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C9" w:rsidRPr="003F15EA" w:rsidRDefault="003F15EA" w:rsidP="003F15EA">
      <w:pPr>
        <w:suppressAutoHyphens w:val="0"/>
        <w:spacing w:after="68"/>
        <w:jc w:val="center"/>
        <w:rPr>
          <w:rFonts w:eastAsiaTheme="minorEastAsia"/>
          <w:b/>
          <w:sz w:val="32"/>
          <w:szCs w:val="32"/>
          <w:lang w:eastAsia="ru-RU"/>
        </w:rPr>
      </w:pPr>
      <w:r>
        <w:rPr>
          <w:rFonts w:eastAsiaTheme="minorEastAsia"/>
          <w:b/>
          <w:noProof/>
          <w:sz w:val="28"/>
          <w:szCs w:val="28"/>
          <w:lang w:eastAsia="ru-RU"/>
        </w:rPr>
        <w:drawing>
          <wp:inline distT="0" distB="0" distL="0" distR="0" wp14:anchorId="1D22AF36" wp14:editId="56A874B8">
            <wp:extent cx="6729730" cy="9253379"/>
            <wp:effectExtent l="0" t="0" r="0" b="0"/>
            <wp:docPr id="1" name="Рисунок 1" descr="C:\Users\WINDOWS\Desktop\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О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30" cy="925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9C9" w:rsidRDefault="002139C9" w:rsidP="00054BEA">
      <w:pPr>
        <w:suppressAutoHyphens w:val="0"/>
        <w:spacing w:after="68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054BEA" w:rsidRPr="001E2A02" w:rsidRDefault="00054BEA" w:rsidP="00054BEA">
      <w:pPr>
        <w:suppressAutoHyphens w:val="0"/>
        <w:spacing w:after="68"/>
        <w:jc w:val="center"/>
        <w:rPr>
          <w:rFonts w:eastAsia="Cambria"/>
          <w:b/>
          <w:color w:val="365F91"/>
          <w:sz w:val="28"/>
          <w:szCs w:val="28"/>
          <w:lang w:eastAsia="ru-RU"/>
        </w:rPr>
      </w:pPr>
      <w:r w:rsidRPr="001E2A02">
        <w:rPr>
          <w:rFonts w:eastAsiaTheme="minorEastAsia"/>
          <w:b/>
          <w:sz w:val="28"/>
          <w:szCs w:val="28"/>
          <w:lang w:eastAsia="ru-RU"/>
        </w:rPr>
        <w:t>Оглавление</w:t>
      </w:r>
    </w:p>
    <w:p w:rsidR="00054BEA" w:rsidRPr="001E2A02" w:rsidRDefault="00054BEA" w:rsidP="00054BEA">
      <w:pPr>
        <w:suppressAutoHyphens w:val="0"/>
        <w:spacing w:after="68"/>
        <w:jc w:val="center"/>
        <w:rPr>
          <w:rFonts w:eastAsiaTheme="minorEastAsia"/>
          <w:sz w:val="28"/>
          <w:szCs w:val="28"/>
          <w:lang w:eastAsia="ru-RU"/>
        </w:rPr>
      </w:pPr>
    </w:p>
    <w:p w:rsidR="00054BEA" w:rsidRPr="001E2A02" w:rsidRDefault="00054BEA" w:rsidP="00054BEA">
      <w:pPr>
        <w:numPr>
          <w:ilvl w:val="0"/>
          <w:numId w:val="42"/>
        </w:numPr>
        <w:suppressAutoHyphens w:val="0"/>
        <w:spacing w:after="157" w:line="276" w:lineRule="auto"/>
        <w:ind w:right="-15" w:hanging="662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 xml:space="preserve">ОБЩИЕ СВЕДЕНИЯ ОБ ОБЩЕОБРАЗОВАТЕЛЬНОЙ ОРГАНИЗАЦИИ </w:t>
      </w:r>
    </w:p>
    <w:p w:rsidR="00054BEA" w:rsidRPr="001E2A02" w:rsidRDefault="00054BEA" w:rsidP="00054BEA">
      <w:pPr>
        <w:numPr>
          <w:ilvl w:val="0"/>
          <w:numId w:val="42"/>
        </w:numPr>
        <w:suppressAutoHyphens w:val="0"/>
        <w:spacing w:after="157" w:line="276" w:lineRule="auto"/>
        <w:ind w:right="-15" w:hanging="662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 xml:space="preserve">СИСТЕМА УПРАВЛЕНИЯ ОБЩЕОБРАЗОВАТЕЛЬНОЙ ОРГАНИЗАЦИЕЙ </w:t>
      </w:r>
    </w:p>
    <w:p w:rsidR="00054BEA" w:rsidRPr="001E2A02" w:rsidRDefault="00054BEA" w:rsidP="00054BEA">
      <w:pPr>
        <w:numPr>
          <w:ilvl w:val="0"/>
          <w:numId w:val="42"/>
        </w:numPr>
        <w:suppressAutoHyphens w:val="0"/>
        <w:spacing w:after="157" w:line="276" w:lineRule="auto"/>
        <w:ind w:right="-15" w:hanging="662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 xml:space="preserve">СОДЕРЖАНИЕ ПОДГОТОВКИ ОБУЧАЮЩИХСЯ </w:t>
      </w:r>
    </w:p>
    <w:p w:rsidR="00054BEA" w:rsidRPr="001E2A02" w:rsidRDefault="00054BEA" w:rsidP="00054BEA">
      <w:pPr>
        <w:numPr>
          <w:ilvl w:val="0"/>
          <w:numId w:val="42"/>
        </w:numPr>
        <w:suppressAutoHyphens w:val="0"/>
        <w:spacing w:after="157" w:line="276" w:lineRule="auto"/>
        <w:ind w:right="-15" w:hanging="662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 xml:space="preserve">КАЧЕСТВО ПОДГОТОВКИ ОБУЧАЮЩИХСЯ </w:t>
      </w:r>
    </w:p>
    <w:p w:rsidR="00054BEA" w:rsidRPr="001E2A02" w:rsidRDefault="00054BEA" w:rsidP="00054BEA">
      <w:pPr>
        <w:numPr>
          <w:ilvl w:val="0"/>
          <w:numId w:val="42"/>
        </w:numPr>
        <w:suppressAutoHyphens w:val="0"/>
        <w:spacing w:after="157" w:line="276" w:lineRule="auto"/>
        <w:ind w:right="-15" w:hanging="662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 xml:space="preserve">ОРГАНИЗАЦИЯ ОБРАЗОВАТЕЛЬНОЙ ДЕЯТЕЛЬНОСТИ </w:t>
      </w:r>
    </w:p>
    <w:p w:rsidR="00054BEA" w:rsidRPr="001E2A02" w:rsidRDefault="00054BEA" w:rsidP="00054BEA">
      <w:pPr>
        <w:numPr>
          <w:ilvl w:val="0"/>
          <w:numId w:val="42"/>
        </w:numPr>
        <w:suppressAutoHyphens w:val="0"/>
        <w:spacing w:after="157" w:line="276" w:lineRule="auto"/>
        <w:ind w:right="-15" w:hanging="662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 xml:space="preserve">КАДРОВЫЕ УСЛОВИЯ РЕАЛИЗАЦИИ ОБРАЗОВАТЕЛЬНЫХ ПРОГРАММ </w:t>
      </w:r>
    </w:p>
    <w:p w:rsidR="00054BEA" w:rsidRPr="001E2A02" w:rsidRDefault="00054BEA" w:rsidP="00054BEA">
      <w:pPr>
        <w:numPr>
          <w:ilvl w:val="0"/>
          <w:numId w:val="42"/>
        </w:numPr>
        <w:suppressAutoHyphens w:val="0"/>
        <w:spacing w:after="157" w:line="276" w:lineRule="auto"/>
        <w:ind w:right="-15" w:hanging="662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 xml:space="preserve">УЧЕБНО-МЕТОДИЧЕСКОЕ И БИБЛИОТЕЧНО-ИНФОРМАЦИОННОЕ ОБЕСПЕЧЕНИЕ </w:t>
      </w:r>
    </w:p>
    <w:p w:rsidR="00054BEA" w:rsidRPr="001E2A02" w:rsidRDefault="00054BEA" w:rsidP="00054BEA">
      <w:pPr>
        <w:numPr>
          <w:ilvl w:val="0"/>
          <w:numId w:val="42"/>
        </w:numPr>
        <w:suppressAutoHyphens w:val="0"/>
        <w:spacing w:after="157" w:line="276" w:lineRule="auto"/>
        <w:ind w:right="-15" w:hanging="662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 xml:space="preserve">МАТЕРИАЛЬНО-ТЕХНИЧЕСКАЯ БАЗА </w:t>
      </w:r>
    </w:p>
    <w:p w:rsidR="00054BEA" w:rsidRPr="001E2A02" w:rsidRDefault="00054BEA" w:rsidP="00054BEA">
      <w:pPr>
        <w:numPr>
          <w:ilvl w:val="0"/>
          <w:numId w:val="42"/>
        </w:numPr>
        <w:suppressAutoHyphens w:val="0"/>
        <w:spacing w:after="157" w:line="276" w:lineRule="auto"/>
        <w:ind w:right="-15" w:hanging="662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 xml:space="preserve">ФУНКЦИОНИРОВАНИЕ ВНУТРЕННЕЙ СИСТЕМЫ ОЦЕНКИ КАЧЕСТВА ОБРАЗОВАНИЯ </w:t>
      </w:r>
    </w:p>
    <w:p w:rsidR="00054BEA" w:rsidRPr="001E2A02" w:rsidRDefault="00054BEA" w:rsidP="00054BEA">
      <w:pPr>
        <w:numPr>
          <w:ilvl w:val="0"/>
          <w:numId w:val="42"/>
        </w:numPr>
        <w:suppressAutoHyphens w:val="0"/>
        <w:spacing w:after="157" w:line="276" w:lineRule="auto"/>
        <w:ind w:right="-15" w:hanging="662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 xml:space="preserve">АНАЛИЗ </w:t>
      </w:r>
      <w:r w:rsidR="006C7324" w:rsidRPr="001E2A02">
        <w:rPr>
          <w:rFonts w:eastAsiaTheme="minorEastAsia"/>
          <w:sz w:val="28"/>
          <w:szCs w:val="28"/>
          <w:lang w:eastAsia="ru-RU"/>
        </w:rPr>
        <w:t>ВОСПИТАТЕЛЬНОЙ</w:t>
      </w:r>
      <w:r w:rsidR="003F15EA">
        <w:rPr>
          <w:rFonts w:eastAsiaTheme="minorEastAsia"/>
          <w:sz w:val="28"/>
          <w:szCs w:val="28"/>
          <w:lang w:eastAsia="ru-RU"/>
        </w:rPr>
        <w:t xml:space="preserve"> </w:t>
      </w:r>
      <w:r w:rsidR="006C7324" w:rsidRPr="001E2A02">
        <w:rPr>
          <w:rFonts w:eastAsiaTheme="minorEastAsia"/>
          <w:sz w:val="28"/>
          <w:szCs w:val="28"/>
          <w:lang w:eastAsia="ru-RU"/>
        </w:rPr>
        <w:t>РАБОТЫ</w:t>
      </w:r>
      <w:r w:rsidRPr="001E2A02">
        <w:rPr>
          <w:rFonts w:eastAsiaTheme="minorEastAsia"/>
          <w:sz w:val="28"/>
          <w:szCs w:val="28"/>
          <w:lang w:eastAsia="ru-RU"/>
        </w:rPr>
        <w:t xml:space="preserve"> ОРГАНИЗАЦИИ </w:t>
      </w:r>
    </w:p>
    <w:p w:rsidR="00054BEA" w:rsidRPr="001E2A02" w:rsidRDefault="00054BEA" w:rsidP="00054BEA">
      <w:pPr>
        <w:numPr>
          <w:ilvl w:val="0"/>
          <w:numId w:val="42"/>
        </w:numPr>
        <w:suppressAutoHyphens w:val="0"/>
        <w:spacing w:after="157" w:line="276" w:lineRule="auto"/>
        <w:ind w:right="-15" w:hanging="662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 xml:space="preserve">ЗАКЛЮЧЕНИЕ </w:t>
      </w:r>
    </w:p>
    <w:p w:rsidR="00054BEA" w:rsidRPr="001E2A02" w:rsidRDefault="00054BEA" w:rsidP="00054BEA">
      <w:pPr>
        <w:suppressAutoHyphens w:val="0"/>
        <w:spacing w:after="1"/>
        <w:ind w:left="16"/>
        <w:rPr>
          <w:rFonts w:eastAsiaTheme="minorEastAsia"/>
          <w:sz w:val="28"/>
          <w:szCs w:val="28"/>
          <w:lang w:eastAsia="ru-RU"/>
        </w:rPr>
      </w:pPr>
    </w:p>
    <w:p w:rsidR="00054BEA" w:rsidRPr="001E2A02" w:rsidRDefault="00054BEA" w:rsidP="00054BEA">
      <w:pPr>
        <w:suppressAutoHyphens w:val="0"/>
        <w:ind w:left="582"/>
        <w:rPr>
          <w:rFonts w:eastAsiaTheme="minorEastAsia"/>
          <w:sz w:val="28"/>
          <w:szCs w:val="28"/>
          <w:lang w:eastAsia="ru-RU"/>
        </w:rPr>
      </w:pPr>
    </w:p>
    <w:p w:rsidR="00054BEA" w:rsidRPr="001E2A02" w:rsidRDefault="00054BEA" w:rsidP="00054BEA">
      <w:pPr>
        <w:suppressAutoHyphens w:val="0"/>
        <w:spacing w:after="1"/>
        <w:ind w:left="582"/>
        <w:rPr>
          <w:rFonts w:eastAsiaTheme="minorEastAsia"/>
          <w:sz w:val="28"/>
          <w:szCs w:val="28"/>
          <w:lang w:eastAsia="ru-RU"/>
        </w:rPr>
      </w:pPr>
    </w:p>
    <w:p w:rsidR="00712484" w:rsidRPr="001E2A02" w:rsidRDefault="00712484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054BEA" w:rsidRPr="001E2A02" w:rsidRDefault="00054BEA" w:rsidP="001E2A02">
      <w:pPr>
        <w:shd w:val="clear" w:color="auto" w:fill="FFFFFF"/>
        <w:rPr>
          <w:b/>
          <w:i/>
          <w:sz w:val="28"/>
          <w:szCs w:val="28"/>
        </w:rPr>
      </w:pPr>
    </w:p>
    <w:p w:rsidR="00054BEA" w:rsidRPr="001E2A02" w:rsidRDefault="00054BEA" w:rsidP="00712484">
      <w:pPr>
        <w:shd w:val="clear" w:color="auto" w:fill="FFFFFF"/>
        <w:ind w:firstLine="540"/>
        <w:jc w:val="center"/>
        <w:rPr>
          <w:b/>
          <w:i/>
          <w:sz w:val="28"/>
          <w:szCs w:val="28"/>
        </w:rPr>
      </w:pPr>
    </w:p>
    <w:p w:rsidR="00581895" w:rsidRPr="001E2A02" w:rsidRDefault="0025382E" w:rsidP="00581895">
      <w:pPr>
        <w:pStyle w:val="26"/>
        <w:shd w:val="clear" w:color="auto" w:fill="auto"/>
        <w:spacing w:line="322" w:lineRule="exact"/>
        <w:ind w:firstLine="760"/>
        <w:rPr>
          <w:color w:val="000000"/>
          <w:lang w:bidi="ru-RU"/>
        </w:rPr>
      </w:pPr>
      <w:r w:rsidRPr="001E2A02">
        <w:t>Самообследование МО</w:t>
      </w:r>
      <w:r w:rsidR="006D685B" w:rsidRPr="001E2A02">
        <w:t>К</w:t>
      </w:r>
      <w:r w:rsidRPr="001E2A02">
        <w:t>У «Вышнереутчанская</w:t>
      </w:r>
      <w:r w:rsidR="00CB33E5" w:rsidRPr="001E2A02">
        <w:t>средняя общеобразовательная школа</w:t>
      </w:r>
      <w:r w:rsidRPr="001E2A02">
        <w:t xml:space="preserve">»  проводилось </w:t>
      </w:r>
      <w:r w:rsidR="00581895" w:rsidRPr="001E2A02">
        <w:rPr>
          <w:color w:val="000000"/>
          <w:lang w:bidi="ru-RU"/>
        </w:rPr>
        <w:t xml:space="preserve">в соответствии с приказом по учреждению </w:t>
      </w:r>
      <w:r w:rsidR="00581895" w:rsidRPr="00862126">
        <w:rPr>
          <w:lang w:bidi="ru-RU"/>
        </w:rPr>
        <w:t>№</w:t>
      </w:r>
      <w:r w:rsidR="00862126" w:rsidRPr="00862126">
        <w:rPr>
          <w:lang w:bidi="ru-RU"/>
        </w:rPr>
        <w:t>33</w:t>
      </w:r>
      <w:r w:rsidR="006D685B" w:rsidRPr="00862126">
        <w:rPr>
          <w:lang w:bidi="ru-RU"/>
        </w:rPr>
        <w:t xml:space="preserve"> от 0</w:t>
      </w:r>
      <w:r w:rsidR="00862126" w:rsidRPr="00862126">
        <w:rPr>
          <w:lang w:bidi="ru-RU"/>
        </w:rPr>
        <w:t>8</w:t>
      </w:r>
      <w:r w:rsidR="006D685B" w:rsidRPr="00862126">
        <w:rPr>
          <w:lang w:bidi="ru-RU"/>
        </w:rPr>
        <w:t>.04.202</w:t>
      </w:r>
      <w:r w:rsidR="00862126" w:rsidRPr="00862126">
        <w:rPr>
          <w:lang w:bidi="ru-RU"/>
        </w:rPr>
        <w:t>2</w:t>
      </w:r>
      <w:r w:rsidR="00581895" w:rsidRPr="001E2A02">
        <w:rPr>
          <w:color w:val="000000"/>
          <w:lang w:bidi="ru-RU"/>
        </w:rPr>
        <w:t xml:space="preserve"> года «</w:t>
      </w:r>
      <w:r w:rsidR="00D07D75" w:rsidRPr="001E2A02">
        <w:rPr>
          <w:color w:val="000000"/>
          <w:lang w:bidi="ru-RU"/>
        </w:rPr>
        <w:t xml:space="preserve">О </w:t>
      </w:r>
      <w:r w:rsidR="00581895" w:rsidRPr="001E2A02">
        <w:rPr>
          <w:color w:val="000000"/>
          <w:lang w:bidi="ru-RU"/>
        </w:rPr>
        <w:t>проведения самообследования</w:t>
      </w:r>
      <w:r w:rsidR="006D685B" w:rsidRPr="001E2A02">
        <w:rPr>
          <w:color w:val="000000"/>
          <w:lang w:bidi="ru-RU"/>
        </w:rPr>
        <w:t xml:space="preserve"> по итогам 202</w:t>
      </w:r>
      <w:r w:rsidR="00367C79" w:rsidRPr="001E2A02">
        <w:rPr>
          <w:color w:val="000000"/>
          <w:lang w:bidi="ru-RU"/>
        </w:rPr>
        <w:t>1</w:t>
      </w:r>
      <w:r w:rsidR="00D07D75" w:rsidRPr="001E2A02">
        <w:rPr>
          <w:color w:val="000000"/>
          <w:lang w:bidi="ru-RU"/>
        </w:rPr>
        <w:t xml:space="preserve"> год</w:t>
      </w:r>
      <w:r w:rsidR="00581895" w:rsidRPr="001E2A02">
        <w:rPr>
          <w:color w:val="000000"/>
          <w:lang w:bidi="ru-RU"/>
        </w:rPr>
        <w:t>».</w:t>
      </w:r>
    </w:p>
    <w:p w:rsidR="0025382E" w:rsidRPr="001E2A02" w:rsidRDefault="0025382E" w:rsidP="00581895">
      <w:pPr>
        <w:tabs>
          <w:tab w:val="left" w:pos="0"/>
        </w:tabs>
        <w:suppressAutoHyphens w:val="0"/>
        <w:spacing w:line="276" w:lineRule="auto"/>
        <w:jc w:val="both"/>
        <w:rPr>
          <w:b/>
          <w:i/>
          <w:sz w:val="28"/>
          <w:szCs w:val="28"/>
        </w:rPr>
      </w:pPr>
    </w:p>
    <w:p w:rsidR="004B12BD" w:rsidRPr="001E2A02" w:rsidRDefault="004B12BD" w:rsidP="004B12BD">
      <w:pPr>
        <w:suppressAutoHyphens w:val="0"/>
        <w:spacing w:after="200" w:line="276" w:lineRule="auto"/>
        <w:rPr>
          <w:rFonts w:eastAsiaTheme="minorEastAsia"/>
          <w:b/>
          <w:i/>
          <w:sz w:val="28"/>
          <w:szCs w:val="28"/>
          <w:lang w:eastAsia="ru-RU"/>
        </w:rPr>
      </w:pPr>
      <w:r w:rsidRPr="001E2A02">
        <w:rPr>
          <w:rFonts w:eastAsiaTheme="minorEastAsia"/>
          <w:b/>
          <w:i/>
          <w:sz w:val="28"/>
          <w:szCs w:val="28"/>
          <w:lang w:eastAsia="ru-RU"/>
        </w:rPr>
        <w:t xml:space="preserve">1.ОБЩИЕ СВЕДЕНИЯ ОБ ОБЩЕОБРАЗОВАТЕЛЬНОЙ ОРГАНИЗАЦИИ </w:t>
      </w:r>
    </w:p>
    <w:p w:rsidR="006313D1" w:rsidRPr="001E2A02" w:rsidRDefault="006313D1" w:rsidP="006313D1">
      <w:pPr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1E2A02">
        <w:rPr>
          <w:rFonts w:eastAsiaTheme="minorEastAsia"/>
          <w:b/>
          <w:bCs/>
          <w:sz w:val="28"/>
          <w:szCs w:val="28"/>
          <w:lang w:eastAsia="ru-RU"/>
        </w:rPr>
        <w:t>Общие сведения об образовательной организации</w:t>
      </w:r>
    </w:p>
    <w:tbl>
      <w:tblPr>
        <w:tblW w:w="302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6"/>
        <w:gridCol w:w="6237"/>
        <w:gridCol w:w="20357"/>
      </w:tblGrid>
      <w:tr w:rsidR="006313D1" w:rsidRPr="001E2A02" w:rsidTr="00060366">
        <w:trPr>
          <w:gridAfter w:val="1"/>
          <w:wAfter w:w="20357" w:type="dxa"/>
        </w:trPr>
        <w:tc>
          <w:tcPr>
            <w:tcW w:w="9923" w:type="dxa"/>
            <w:gridSpan w:val="3"/>
            <w:vAlign w:val="center"/>
          </w:tcPr>
          <w:p w:rsidR="006313D1" w:rsidRPr="001E2A02" w:rsidRDefault="006313D1" w:rsidP="006313D1">
            <w:pPr>
              <w:numPr>
                <w:ilvl w:val="0"/>
                <w:numId w:val="38"/>
              </w:numPr>
              <w:suppressAutoHyphens w:val="0"/>
              <w:spacing w:after="200" w:line="276" w:lineRule="auto"/>
              <w:ind w:right="-1"/>
              <w:contextualSpacing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Общие сведения</w:t>
            </w:r>
          </w:p>
        </w:tc>
      </w:tr>
      <w:tr w:rsidR="006313D1" w:rsidRPr="001E2A02" w:rsidTr="00060366">
        <w:trPr>
          <w:gridAfter w:val="1"/>
          <w:wAfter w:w="20357" w:type="dxa"/>
        </w:trPr>
        <w:tc>
          <w:tcPr>
            <w:tcW w:w="710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76" w:type="dxa"/>
            <w:vAlign w:val="center"/>
          </w:tcPr>
          <w:p w:rsidR="006313D1" w:rsidRPr="001E2A02" w:rsidRDefault="00D00E8C" w:rsidP="00D00E8C">
            <w:pPr>
              <w:suppressAutoHyphens w:val="0"/>
              <w:ind w:left="-426" w:right="-1" w:firstLine="426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Полное наименование в соответствии с Уставом</w:t>
            </w:r>
          </w:p>
        </w:tc>
        <w:tc>
          <w:tcPr>
            <w:tcW w:w="6237" w:type="dxa"/>
            <w:vAlign w:val="center"/>
          </w:tcPr>
          <w:p w:rsidR="006313D1" w:rsidRPr="001E2A02" w:rsidRDefault="00D00E8C" w:rsidP="006313D1">
            <w:pPr>
              <w:suppressAutoHyphens w:val="0"/>
              <w:ind w:left="45" w:right="-1" w:hanging="45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</w:rPr>
              <w:t xml:space="preserve"> муниципальное общеобразовательное бюджетное учреждение «Вышнереутчанская средняя общеобразовательная школа»</w:t>
            </w:r>
          </w:p>
        </w:tc>
      </w:tr>
      <w:tr w:rsidR="006313D1" w:rsidRPr="001E2A02" w:rsidTr="00060366">
        <w:trPr>
          <w:gridAfter w:val="1"/>
          <w:wAfter w:w="20357" w:type="dxa"/>
        </w:trPr>
        <w:tc>
          <w:tcPr>
            <w:tcW w:w="710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76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237" w:type="dxa"/>
            <w:vAlign w:val="center"/>
          </w:tcPr>
          <w:p w:rsidR="006313D1" w:rsidRPr="001E2A02" w:rsidRDefault="006313D1" w:rsidP="006313D1">
            <w:pPr>
              <w:suppressAutoHyphens w:val="0"/>
              <w:ind w:left="45" w:right="-1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Муниципальный район «Медвенский район»  Курской области </w:t>
            </w:r>
          </w:p>
        </w:tc>
      </w:tr>
      <w:tr w:rsidR="006313D1" w:rsidRPr="001E2A02" w:rsidTr="00060366">
        <w:trPr>
          <w:gridAfter w:val="1"/>
          <w:wAfter w:w="20357" w:type="dxa"/>
        </w:trPr>
        <w:tc>
          <w:tcPr>
            <w:tcW w:w="710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1.3</w:t>
            </w: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Тип образовательного </w:t>
            </w: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6237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общеобразовательное учреждение</w:t>
            </w:r>
          </w:p>
        </w:tc>
      </w:tr>
      <w:tr w:rsidR="006313D1" w:rsidRPr="001E2A02" w:rsidTr="00060366">
        <w:trPr>
          <w:gridAfter w:val="1"/>
          <w:wAfter w:w="20357" w:type="dxa"/>
        </w:trPr>
        <w:tc>
          <w:tcPr>
            <w:tcW w:w="710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   1. 4</w:t>
            </w:r>
          </w:p>
        </w:tc>
        <w:tc>
          <w:tcPr>
            <w:tcW w:w="2976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Вид образовательного </w:t>
            </w: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6237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</w:p>
        </w:tc>
      </w:tr>
      <w:tr w:rsidR="006313D1" w:rsidRPr="001E2A02" w:rsidTr="00060366">
        <w:trPr>
          <w:gridAfter w:val="1"/>
          <w:wAfter w:w="20357" w:type="dxa"/>
        </w:trPr>
        <w:tc>
          <w:tcPr>
            <w:tcW w:w="710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976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Год основания</w:t>
            </w:r>
          </w:p>
        </w:tc>
        <w:tc>
          <w:tcPr>
            <w:tcW w:w="6237" w:type="dxa"/>
            <w:vAlign w:val="center"/>
          </w:tcPr>
          <w:p w:rsidR="006313D1" w:rsidRPr="001E2A02" w:rsidRDefault="00D00E8C" w:rsidP="00D00E8C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1968</w:t>
            </w:r>
          </w:p>
        </w:tc>
      </w:tr>
      <w:tr w:rsidR="006313D1" w:rsidRPr="001E2A02" w:rsidTr="00060366">
        <w:trPr>
          <w:gridAfter w:val="1"/>
          <w:wAfter w:w="20357" w:type="dxa"/>
        </w:trPr>
        <w:tc>
          <w:tcPr>
            <w:tcW w:w="710" w:type="dxa"/>
            <w:vAlign w:val="center"/>
          </w:tcPr>
          <w:p w:rsidR="006313D1" w:rsidRPr="001E2A02" w:rsidRDefault="006313D1" w:rsidP="00D00E8C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1.</w:t>
            </w:r>
            <w:r w:rsidR="00D00E8C" w:rsidRPr="001E2A0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237" w:type="dxa"/>
            <w:vAlign w:val="center"/>
          </w:tcPr>
          <w:p w:rsidR="00D00E8C" w:rsidRPr="001E2A02" w:rsidRDefault="00D00E8C" w:rsidP="00D00E8C">
            <w:pPr>
              <w:jc w:val="both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Россия 307048 Курская область, Медвенскийрайон ,с.ВерхнийРеутец, ул. Домики, дом 20</w:t>
            </w: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</w:p>
        </w:tc>
      </w:tr>
      <w:tr w:rsidR="006313D1" w:rsidRPr="001E2A02" w:rsidTr="00060366">
        <w:trPr>
          <w:gridAfter w:val="1"/>
          <w:wAfter w:w="20357" w:type="dxa"/>
        </w:trPr>
        <w:tc>
          <w:tcPr>
            <w:tcW w:w="710" w:type="dxa"/>
            <w:vAlign w:val="center"/>
          </w:tcPr>
          <w:p w:rsidR="006313D1" w:rsidRPr="001E2A02" w:rsidRDefault="006313D1" w:rsidP="00D00E8C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1.</w:t>
            </w:r>
            <w:r w:rsidR="00D00E8C" w:rsidRPr="001E2A0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6237" w:type="dxa"/>
            <w:vAlign w:val="center"/>
          </w:tcPr>
          <w:p w:rsidR="00D00E8C" w:rsidRPr="001E2A02" w:rsidRDefault="00D00E8C" w:rsidP="00D00E8C">
            <w:pPr>
              <w:jc w:val="both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Россия 307048 Курская область, Медвенскийрайон ,с.ВерхнийРеутец, ул. Домики, дом 20</w:t>
            </w: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</w:p>
        </w:tc>
      </w:tr>
      <w:tr w:rsidR="006313D1" w:rsidRPr="001E2A02" w:rsidTr="00060366">
        <w:trPr>
          <w:gridAfter w:val="1"/>
          <w:wAfter w:w="20357" w:type="dxa"/>
        </w:trPr>
        <w:tc>
          <w:tcPr>
            <w:tcW w:w="710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976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6237" w:type="dxa"/>
            <w:vAlign w:val="center"/>
          </w:tcPr>
          <w:p w:rsidR="006313D1" w:rsidRPr="001E2A02" w:rsidRDefault="006313D1" w:rsidP="00D00E8C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8(47146) 4- </w:t>
            </w:r>
            <w:r w:rsidR="00D00E8C" w:rsidRPr="001E2A02">
              <w:rPr>
                <w:sz w:val="28"/>
                <w:szCs w:val="28"/>
                <w:lang w:eastAsia="ru-RU"/>
              </w:rPr>
              <w:t>56</w:t>
            </w:r>
            <w:r w:rsidRPr="001E2A02">
              <w:rPr>
                <w:sz w:val="28"/>
                <w:szCs w:val="28"/>
                <w:lang w:eastAsia="ru-RU"/>
              </w:rPr>
              <w:t xml:space="preserve"> - </w:t>
            </w:r>
            <w:r w:rsidR="00D00E8C" w:rsidRPr="001E2A02">
              <w:rPr>
                <w:sz w:val="28"/>
                <w:szCs w:val="28"/>
                <w:lang w:eastAsia="ru-RU"/>
              </w:rPr>
              <w:t>35</w:t>
            </w:r>
          </w:p>
        </w:tc>
      </w:tr>
      <w:tr w:rsidR="006313D1" w:rsidRPr="001E2A02" w:rsidTr="00060366">
        <w:trPr>
          <w:gridAfter w:val="1"/>
          <w:wAfter w:w="20357" w:type="dxa"/>
        </w:trPr>
        <w:tc>
          <w:tcPr>
            <w:tcW w:w="710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976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6237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6313D1" w:rsidRPr="001E2A02" w:rsidTr="00060366">
        <w:trPr>
          <w:gridAfter w:val="1"/>
          <w:wAfter w:w="20357" w:type="dxa"/>
        </w:trPr>
        <w:tc>
          <w:tcPr>
            <w:tcW w:w="710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976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6237" w:type="dxa"/>
            <w:vAlign w:val="center"/>
          </w:tcPr>
          <w:p w:rsidR="006313D1" w:rsidRPr="001E2A02" w:rsidRDefault="00802156" w:rsidP="00D00E8C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hyperlink r:id="rId10" w:history="1">
              <w:r w:rsidR="00D00E8C" w:rsidRPr="001E2A02">
                <w:rPr>
                  <w:rStyle w:val="af3"/>
                  <w:rFonts w:eastAsiaTheme="minorEastAsia"/>
                  <w:color w:val="auto"/>
                  <w:sz w:val="28"/>
                  <w:szCs w:val="28"/>
                  <w:u w:val="none"/>
                  <w:lang w:val="en-US" w:eastAsia="ru-RU"/>
                </w:rPr>
                <w:t>vreut52@mail.ru</w:t>
              </w:r>
            </w:hyperlink>
          </w:p>
        </w:tc>
      </w:tr>
      <w:tr w:rsidR="006313D1" w:rsidRPr="001E2A02" w:rsidTr="00060366">
        <w:trPr>
          <w:gridAfter w:val="1"/>
          <w:wAfter w:w="20357" w:type="dxa"/>
        </w:trPr>
        <w:tc>
          <w:tcPr>
            <w:tcW w:w="710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976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6237" w:type="dxa"/>
            <w:vAlign w:val="center"/>
          </w:tcPr>
          <w:p w:rsidR="006313D1" w:rsidRPr="001E2A02" w:rsidRDefault="00D00E8C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вреут.рф</w:t>
            </w:r>
          </w:p>
        </w:tc>
      </w:tr>
      <w:tr w:rsidR="006313D1" w:rsidRPr="001E2A02" w:rsidTr="00060366">
        <w:trPr>
          <w:gridAfter w:val="1"/>
          <w:wAfter w:w="20357" w:type="dxa"/>
        </w:trPr>
        <w:tc>
          <w:tcPr>
            <w:tcW w:w="710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1.13</w:t>
            </w: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Регистрационное </w:t>
            </w: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свидетельство</w:t>
            </w:r>
          </w:p>
        </w:tc>
        <w:tc>
          <w:tcPr>
            <w:tcW w:w="6237" w:type="dxa"/>
            <w:vAlign w:val="center"/>
          </w:tcPr>
          <w:p w:rsidR="00581895" w:rsidRPr="001E2A02" w:rsidRDefault="00581895" w:rsidP="00581895">
            <w:pPr>
              <w:suppressAutoHyphens w:val="0"/>
              <w:spacing w:after="2" w:line="236" w:lineRule="auto"/>
              <w:ind w:left="-5" w:hanging="1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Свидетельство</w:t>
            </w:r>
            <w:r w:rsidR="00054BEA" w:rsidRPr="001E2A02">
              <w:rPr>
                <w:sz w:val="28"/>
                <w:szCs w:val="28"/>
                <w:lang w:eastAsia="ru-RU"/>
              </w:rPr>
              <w:t xml:space="preserve"> от </w:t>
            </w:r>
            <w:r w:rsidRPr="001E2A02">
              <w:rPr>
                <w:sz w:val="28"/>
                <w:szCs w:val="28"/>
                <w:lang w:eastAsia="ru-RU"/>
              </w:rPr>
              <w:t xml:space="preserve">1марта 2000 г.,  </w:t>
            </w:r>
          </w:p>
          <w:p w:rsidR="00581895" w:rsidRPr="001E2A02" w:rsidRDefault="00581895" w:rsidP="00581895">
            <w:pPr>
              <w:suppressAutoHyphens w:val="0"/>
              <w:spacing w:after="2" w:line="236" w:lineRule="auto"/>
              <w:ind w:left="-5" w:hanging="10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серия 46 № 001582805</w:t>
            </w:r>
          </w:p>
          <w:p w:rsidR="006313D1" w:rsidRPr="001E2A02" w:rsidRDefault="006313D1" w:rsidP="00D00E8C">
            <w:pPr>
              <w:tabs>
                <w:tab w:val="left" w:pos="540"/>
              </w:tabs>
              <w:jc w:val="both"/>
              <w:rPr>
                <w:color w:val="FF0000"/>
                <w:sz w:val="28"/>
                <w:szCs w:val="28"/>
              </w:rPr>
            </w:pPr>
            <w:r w:rsidRPr="001E2A02">
              <w:rPr>
                <w:snapToGrid w:val="0"/>
                <w:color w:val="FF0000"/>
                <w:sz w:val="28"/>
                <w:szCs w:val="28"/>
                <w:lang w:eastAsia="ru-RU"/>
              </w:rPr>
              <w:tab/>
            </w:r>
          </w:p>
        </w:tc>
      </w:tr>
      <w:tr w:rsidR="006313D1" w:rsidRPr="001E2A02" w:rsidTr="00060366">
        <w:trPr>
          <w:trHeight w:val="310"/>
        </w:trPr>
        <w:tc>
          <w:tcPr>
            <w:tcW w:w="710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2976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Лицензия </w:t>
            </w: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и приложение</w:t>
            </w:r>
          </w:p>
        </w:tc>
        <w:tc>
          <w:tcPr>
            <w:tcW w:w="6237" w:type="dxa"/>
            <w:vAlign w:val="center"/>
          </w:tcPr>
          <w:p w:rsidR="006313D1" w:rsidRPr="00CA6546" w:rsidRDefault="00D00E8C" w:rsidP="00CA6546">
            <w:pPr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CA6546">
              <w:rPr>
                <w:sz w:val="28"/>
                <w:szCs w:val="28"/>
              </w:rPr>
              <w:t xml:space="preserve">№ </w:t>
            </w:r>
            <w:r w:rsidR="00CA6546" w:rsidRPr="00CA6546">
              <w:rPr>
                <w:sz w:val="28"/>
                <w:szCs w:val="28"/>
              </w:rPr>
              <w:t>46-3131</w:t>
            </w:r>
            <w:r w:rsidRPr="00CA6546">
              <w:rPr>
                <w:sz w:val="28"/>
                <w:szCs w:val="28"/>
              </w:rPr>
              <w:t xml:space="preserve">  от  </w:t>
            </w:r>
            <w:r w:rsidR="00CA6546" w:rsidRPr="00CA6546">
              <w:rPr>
                <w:sz w:val="28"/>
                <w:szCs w:val="28"/>
              </w:rPr>
              <w:t xml:space="preserve">24.02.2022года. </w:t>
            </w:r>
          </w:p>
        </w:tc>
        <w:tc>
          <w:tcPr>
            <w:tcW w:w="20357" w:type="dxa"/>
            <w:tcBorders>
              <w:top w:val="nil"/>
            </w:tcBorders>
            <w:vAlign w:val="center"/>
          </w:tcPr>
          <w:p w:rsidR="006313D1" w:rsidRPr="001E2A02" w:rsidRDefault="006313D1" w:rsidP="006313D1">
            <w:pPr>
              <w:suppressAutoHyphens w:val="0"/>
              <w:ind w:right="-1"/>
              <w:rPr>
                <w:sz w:val="28"/>
                <w:szCs w:val="28"/>
                <w:lang w:eastAsia="ru-RU"/>
              </w:rPr>
            </w:pPr>
          </w:p>
        </w:tc>
      </w:tr>
      <w:tr w:rsidR="006313D1" w:rsidRPr="001E2A02" w:rsidTr="00060366">
        <w:trPr>
          <w:gridAfter w:val="1"/>
          <w:wAfter w:w="20357" w:type="dxa"/>
        </w:trPr>
        <w:tc>
          <w:tcPr>
            <w:tcW w:w="710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1.15</w:t>
            </w: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Свидетельство о </w:t>
            </w: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государственной</w:t>
            </w: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аккредитации</w:t>
            </w:r>
          </w:p>
        </w:tc>
        <w:tc>
          <w:tcPr>
            <w:tcW w:w="6237" w:type="dxa"/>
            <w:vAlign w:val="center"/>
          </w:tcPr>
          <w:p w:rsidR="00D00E8C" w:rsidRPr="001E2A02" w:rsidRDefault="00D00E8C" w:rsidP="00D00E8C">
            <w:pPr>
              <w:jc w:val="both"/>
              <w:rPr>
                <w:color w:val="000000"/>
                <w:sz w:val="28"/>
                <w:szCs w:val="28"/>
              </w:rPr>
            </w:pPr>
            <w:r w:rsidRPr="001E2A02">
              <w:rPr>
                <w:color w:val="000000"/>
                <w:sz w:val="28"/>
                <w:szCs w:val="28"/>
              </w:rPr>
              <w:t xml:space="preserve">от 28 ноября 2016 года, регистрационный </w:t>
            </w:r>
          </w:p>
          <w:p w:rsidR="00D00E8C" w:rsidRPr="001E2A02" w:rsidRDefault="00D00E8C" w:rsidP="00D00E8C">
            <w:pPr>
              <w:jc w:val="both"/>
              <w:rPr>
                <w:color w:val="000000"/>
                <w:sz w:val="28"/>
                <w:szCs w:val="28"/>
              </w:rPr>
            </w:pPr>
            <w:r w:rsidRPr="001E2A02">
              <w:rPr>
                <w:color w:val="000000"/>
                <w:sz w:val="28"/>
                <w:szCs w:val="28"/>
              </w:rPr>
              <w:t>№ 1713 Серия 46 А 01 № 0000374. Свидетельство действительно по 03 мая 2023года.</w:t>
            </w:r>
          </w:p>
          <w:p w:rsidR="006313D1" w:rsidRPr="001E2A02" w:rsidRDefault="006313D1" w:rsidP="006313D1">
            <w:pPr>
              <w:suppressAutoHyphens w:val="0"/>
              <w:ind w:right="-1"/>
              <w:rPr>
                <w:sz w:val="28"/>
                <w:szCs w:val="28"/>
                <w:lang w:eastAsia="ru-RU"/>
              </w:rPr>
            </w:pPr>
          </w:p>
        </w:tc>
      </w:tr>
      <w:tr w:rsidR="006313D1" w:rsidRPr="001E2A02" w:rsidTr="00060366">
        <w:trPr>
          <w:gridAfter w:val="1"/>
          <w:wAfter w:w="20357" w:type="dxa"/>
          <w:trHeight w:val="1291"/>
        </w:trPr>
        <w:tc>
          <w:tcPr>
            <w:tcW w:w="710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1.16</w:t>
            </w: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Образовательная </w:t>
            </w: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программа</w:t>
            </w: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6237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</w:p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Общеобразовател</w:t>
            </w:r>
            <w:r w:rsidR="00D00E8C" w:rsidRPr="001E2A02">
              <w:rPr>
                <w:sz w:val="28"/>
                <w:szCs w:val="28"/>
                <w:lang w:eastAsia="ru-RU"/>
              </w:rPr>
              <w:t>ьная программа базового обучения</w:t>
            </w:r>
          </w:p>
          <w:p w:rsidR="006313D1" w:rsidRPr="001E2A02" w:rsidRDefault="006313D1" w:rsidP="00D00E8C">
            <w:pPr>
              <w:suppressAutoHyphens w:val="0"/>
              <w:ind w:right="-1"/>
              <w:rPr>
                <w:sz w:val="28"/>
                <w:szCs w:val="28"/>
                <w:lang w:eastAsia="ru-RU"/>
              </w:rPr>
            </w:pPr>
          </w:p>
        </w:tc>
      </w:tr>
      <w:tr w:rsidR="006313D1" w:rsidRPr="001E2A02" w:rsidTr="00060366">
        <w:trPr>
          <w:gridAfter w:val="1"/>
          <w:wAfter w:w="20357" w:type="dxa"/>
        </w:trPr>
        <w:tc>
          <w:tcPr>
            <w:tcW w:w="710" w:type="dxa"/>
            <w:vAlign w:val="center"/>
          </w:tcPr>
          <w:p w:rsidR="006313D1" w:rsidRPr="001E2A02" w:rsidRDefault="006313D1" w:rsidP="006313D1">
            <w:pPr>
              <w:suppressAutoHyphens w:val="0"/>
              <w:ind w:left="-426" w:right="-1" w:firstLine="42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lastRenderedPageBreak/>
              <w:t>1.17</w:t>
            </w:r>
          </w:p>
        </w:tc>
        <w:tc>
          <w:tcPr>
            <w:tcW w:w="2976" w:type="dxa"/>
          </w:tcPr>
          <w:p w:rsidR="006313D1" w:rsidRPr="001E2A02" w:rsidRDefault="006313D1" w:rsidP="006313D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Перечень образовательных</w:t>
            </w:r>
          </w:p>
          <w:p w:rsidR="006313D1" w:rsidRPr="001E2A02" w:rsidRDefault="006313D1" w:rsidP="006313D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программ, по которым</w:t>
            </w:r>
          </w:p>
          <w:p w:rsidR="006313D1" w:rsidRPr="001E2A02" w:rsidRDefault="006313D1" w:rsidP="006313D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общеобразовательное учреждение</w:t>
            </w:r>
          </w:p>
          <w:p w:rsidR="006313D1" w:rsidRPr="001E2A02" w:rsidRDefault="006313D1" w:rsidP="006313D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имеет право ведения образовательной</w:t>
            </w:r>
          </w:p>
          <w:p w:rsidR="006313D1" w:rsidRPr="001E2A02" w:rsidRDefault="006313D1" w:rsidP="006313D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6237" w:type="dxa"/>
          </w:tcPr>
          <w:p w:rsidR="006313D1" w:rsidRPr="001E2A02" w:rsidRDefault="006313D1" w:rsidP="006313D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Начальное общее образование</w:t>
            </w:r>
          </w:p>
          <w:p w:rsidR="006313D1" w:rsidRPr="001E2A02" w:rsidRDefault="006313D1" w:rsidP="006313D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Основное общее образование</w:t>
            </w:r>
          </w:p>
          <w:p w:rsidR="00802156" w:rsidRDefault="006313D1" w:rsidP="006313D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Среднее общее образование</w:t>
            </w:r>
          </w:p>
          <w:p w:rsidR="006313D1" w:rsidRPr="00802156" w:rsidRDefault="00802156" w:rsidP="008021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Дополнительное образование детей и взрослых</w:t>
            </w:r>
            <w:bookmarkStart w:id="0" w:name="_GoBack"/>
            <w:bookmarkEnd w:id="0"/>
          </w:p>
        </w:tc>
      </w:tr>
    </w:tbl>
    <w:p w:rsidR="006313D1" w:rsidRPr="001E2A02" w:rsidRDefault="006313D1" w:rsidP="004B12BD">
      <w:pPr>
        <w:suppressAutoHyphens w:val="0"/>
        <w:spacing w:after="200" w:line="276" w:lineRule="auto"/>
        <w:rPr>
          <w:rFonts w:eastAsiaTheme="minorEastAsia"/>
          <w:b/>
          <w:sz w:val="28"/>
          <w:szCs w:val="28"/>
          <w:lang w:eastAsia="ru-RU"/>
        </w:rPr>
      </w:pPr>
    </w:p>
    <w:p w:rsidR="001E0C5D" w:rsidRPr="001E2A02" w:rsidRDefault="001E0C5D" w:rsidP="001E0C5D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1E2A02">
        <w:rPr>
          <w:rFonts w:ascii="Times New Roman" w:hAnsi="Times New Roman"/>
          <w:sz w:val="28"/>
          <w:szCs w:val="28"/>
          <w:lang w:eastAsia="en-US"/>
        </w:rPr>
        <w:t>Деятельность муниципаль</w:t>
      </w:r>
      <w:r w:rsidR="00DA515D" w:rsidRPr="001E2A02">
        <w:rPr>
          <w:rFonts w:ascii="Times New Roman" w:hAnsi="Times New Roman"/>
          <w:sz w:val="28"/>
          <w:szCs w:val="28"/>
          <w:lang w:eastAsia="en-US"/>
        </w:rPr>
        <w:t>ного общеобразовательного казен</w:t>
      </w:r>
      <w:r w:rsidRPr="001E2A02">
        <w:rPr>
          <w:rFonts w:ascii="Times New Roman" w:hAnsi="Times New Roman"/>
          <w:sz w:val="28"/>
          <w:szCs w:val="28"/>
          <w:lang w:eastAsia="en-US"/>
        </w:rPr>
        <w:t>ного учреждения «Вышнереутчанская  средняя общеобразовательная школа» Медвенского района Курской области регламентируется:</w:t>
      </w:r>
    </w:p>
    <w:p w:rsidR="001E0C5D" w:rsidRPr="001E2A02" w:rsidRDefault="001E0C5D" w:rsidP="001E0C5D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1E2A02">
        <w:rPr>
          <w:rFonts w:ascii="Times New Roman" w:hAnsi="Times New Roman"/>
          <w:sz w:val="28"/>
          <w:szCs w:val="28"/>
          <w:lang w:eastAsia="en-US"/>
        </w:rPr>
        <w:t>-Конституцией РФ;</w:t>
      </w:r>
    </w:p>
    <w:p w:rsidR="001E0C5D" w:rsidRPr="001E2A02" w:rsidRDefault="001E0C5D" w:rsidP="001E0C5D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1E2A02">
        <w:rPr>
          <w:rFonts w:ascii="Times New Roman" w:hAnsi="Times New Roman"/>
          <w:sz w:val="28"/>
          <w:szCs w:val="28"/>
          <w:lang w:eastAsia="en-US"/>
        </w:rPr>
        <w:t>-Конвенции о правах ребенка;</w:t>
      </w:r>
    </w:p>
    <w:p w:rsidR="001E0C5D" w:rsidRPr="001E2A02" w:rsidRDefault="001E0C5D" w:rsidP="001E0C5D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1E2A02">
        <w:rPr>
          <w:rFonts w:ascii="Times New Roman" w:hAnsi="Times New Roman"/>
          <w:sz w:val="28"/>
          <w:szCs w:val="28"/>
          <w:lang w:eastAsia="en-US"/>
        </w:rPr>
        <w:t xml:space="preserve">-Федеральным законом </w:t>
      </w:r>
      <w:hyperlink r:id="rId11" w:history="1">
        <w:r w:rsidRPr="001E2A02">
          <w:rPr>
            <w:rFonts w:ascii="Times New Roman" w:hAnsi="Times New Roman"/>
            <w:iCs/>
            <w:sz w:val="28"/>
            <w:szCs w:val="28"/>
            <w:lang w:eastAsia="en-US"/>
          </w:rPr>
          <w:t>от 29.12.2012 № 273-ФЗ</w:t>
        </w:r>
      </w:hyperlink>
      <w:r w:rsidRPr="001E2A02">
        <w:rPr>
          <w:rFonts w:ascii="Times New Roman" w:hAnsi="Times New Roman"/>
          <w:sz w:val="28"/>
          <w:szCs w:val="28"/>
          <w:lang w:eastAsia="en-US"/>
        </w:rPr>
        <w:t xml:space="preserve"> «Об образовании в РФ»;</w:t>
      </w:r>
    </w:p>
    <w:p w:rsidR="001E0C5D" w:rsidRPr="001E2A02" w:rsidRDefault="001E0C5D" w:rsidP="001E0C5D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1E2A02">
        <w:rPr>
          <w:rFonts w:ascii="Times New Roman" w:hAnsi="Times New Roman"/>
          <w:sz w:val="28"/>
          <w:szCs w:val="28"/>
          <w:lang w:eastAsia="en-US"/>
        </w:rPr>
        <w:t xml:space="preserve">ФГОС НОО, утвержденным приказом Министерства образования и науки Российской Федерации от 06.10.2009 г. №373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 от 22.12.2009г., регистрационный № 15785) с изменениями,  </w:t>
      </w:r>
    </w:p>
    <w:p w:rsidR="001E0C5D" w:rsidRDefault="001E0C5D" w:rsidP="001E0C5D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1E2A02">
        <w:rPr>
          <w:rFonts w:ascii="Times New Roman" w:hAnsi="Times New Roman"/>
          <w:sz w:val="28"/>
          <w:szCs w:val="28"/>
          <w:lang w:eastAsia="en-US"/>
        </w:rPr>
        <w:t xml:space="preserve">-ФГОС ООО, утвержденным приказом Министерства образования и науки Российской Федерации от 17.12.2010 г. № 1897 «Об утверждении федерального государственного стандарта основного общего образования» (зарегистрирован Минюстом России 01.02.2011г., регистрационный №19644) с изменениями </w:t>
      </w:r>
    </w:p>
    <w:p w:rsidR="002139C9" w:rsidRPr="001E2A02" w:rsidRDefault="002139C9" w:rsidP="001E0C5D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1E2A02">
        <w:rPr>
          <w:rFonts w:ascii="Times New Roman" w:hAnsi="Times New Roman"/>
          <w:sz w:val="28"/>
          <w:szCs w:val="28"/>
          <w:lang w:eastAsia="en-US"/>
        </w:rPr>
        <w:t xml:space="preserve">-ФГОС </w:t>
      </w:r>
      <w:r>
        <w:rPr>
          <w:rFonts w:ascii="Times New Roman" w:hAnsi="Times New Roman"/>
          <w:sz w:val="28"/>
          <w:szCs w:val="28"/>
          <w:lang w:eastAsia="en-US"/>
        </w:rPr>
        <w:t>С</w:t>
      </w:r>
      <w:r w:rsidRPr="001E2A02">
        <w:rPr>
          <w:rFonts w:ascii="Times New Roman" w:hAnsi="Times New Roman"/>
          <w:sz w:val="28"/>
          <w:szCs w:val="28"/>
          <w:lang w:eastAsia="en-US"/>
        </w:rPr>
        <w:t>ОО, утвержденным приказом Министерства образования и науки Российской Федерации от 17.</w:t>
      </w:r>
      <w:r>
        <w:rPr>
          <w:rFonts w:ascii="Times New Roman" w:hAnsi="Times New Roman"/>
          <w:sz w:val="28"/>
          <w:szCs w:val="28"/>
          <w:lang w:eastAsia="en-US"/>
        </w:rPr>
        <w:t>05</w:t>
      </w:r>
      <w:r w:rsidRPr="001E2A02">
        <w:rPr>
          <w:rFonts w:ascii="Times New Roman" w:hAnsi="Times New Roman"/>
          <w:sz w:val="28"/>
          <w:szCs w:val="28"/>
          <w:lang w:eastAsia="en-US"/>
        </w:rPr>
        <w:t>.201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1E2A02">
        <w:rPr>
          <w:rFonts w:ascii="Times New Roman" w:hAnsi="Times New Roman"/>
          <w:sz w:val="28"/>
          <w:szCs w:val="28"/>
          <w:lang w:eastAsia="en-US"/>
        </w:rPr>
        <w:t xml:space="preserve"> г. № </w:t>
      </w:r>
      <w:r>
        <w:rPr>
          <w:rFonts w:ascii="Times New Roman" w:hAnsi="Times New Roman"/>
          <w:sz w:val="28"/>
          <w:szCs w:val="28"/>
          <w:lang w:eastAsia="en-US"/>
        </w:rPr>
        <w:t>413</w:t>
      </w:r>
      <w:r w:rsidRPr="001E2A02">
        <w:rPr>
          <w:rFonts w:ascii="Times New Roman" w:hAnsi="Times New Roman"/>
          <w:sz w:val="28"/>
          <w:szCs w:val="28"/>
          <w:lang w:eastAsia="en-US"/>
        </w:rPr>
        <w:t xml:space="preserve"> «Об утверждении федерального государственного стандарта </w:t>
      </w:r>
      <w:r w:rsidR="00062F18">
        <w:rPr>
          <w:rFonts w:ascii="Times New Roman" w:hAnsi="Times New Roman"/>
          <w:sz w:val="28"/>
          <w:szCs w:val="28"/>
          <w:lang w:eastAsia="en-US"/>
        </w:rPr>
        <w:t>среднего</w:t>
      </w:r>
      <w:r w:rsidRPr="001E2A02">
        <w:rPr>
          <w:rFonts w:ascii="Times New Roman" w:hAnsi="Times New Roman"/>
          <w:sz w:val="28"/>
          <w:szCs w:val="28"/>
          <w:lang w:eastAsia="en-US"/>
        </w:rPr>
        <w:t xml:space="preserve"> общего образования» (зарег</w:t>
      </w:r>
      <w:r w:rsidR="00062F18">
        <w:rPr>
          <w:rFonts w:ascii="Times New Roman" w:hAnsi="Times New Roman"/>
          <w:sz w:val="28"/>
          <w:szCs w:val="28"/>
          <w:lang w:eastAsia="en-US"/>
        </w:rPr>
        <w:t>истрирован Минюстом России 01.06</w:t>
      </w:r>
      <w:r w:rsidRPr="001E2A02">
        <w:rPr>
          <w:rFonts w:ascii="Times New Roman" w:hAnsi="Times New Roman"/>
          <w:sz w:val="28"/>
          <w:szCs w:val="28"/>
          <w:lang w:eastAsia="en-US"/>
        </w:rPr>
        <w:t>.201</w:t>
      </w:r>
      <w:r w:rsidR="00062F18">
        <w:rPr>
          <w:rFonts w:ascii="Times New Roman" w:hAnsi="Times New Roman"/>
          <w:sz w:val="28"/>
          <w:szCs w:val="28"/>
          <w:lang w:eastAsia="en-US"/>
        </w:rPr>
        <w:t>2</w:t>
      </w:r>
      <w:r w:rsidRPr="001E2A02">
        <w:rPr>
          <w:rFonts w:ascii="Times New Roman" w:hAnsi="Times New Roman"/>
          <w:sz w:val="28"/>
          <w:szCs w:val="28"/>
          <w:lang w:eastAsia="en-US"/>
        </w:rPr>
        <w:t xml:space="preserve">г., регистрационный №19644) с изменениями </w:t>
      </w:r>
    </w:p>
    <w:p w:rsidR="00CA6546" w:rsidRPr="00CA6546" w:rsidRDefault="00CA6546" w:rsidP="00CA6546">
      <w:pPr>
        <w:suppressAutoHyphens w:val="0"/>
        <w:ind w:left="33"/>
        <w:jc w:val="both"/>
        <w:rPr>
          <w:sz w:val="28"/>
          <w:szCs w:val="28"/>
          <w:lang w:eastAsia="ru-RU"/>
        </w:rPr>
      </w:pPr>
      <w:r>
        <w:rPr>
          <w:lang w:eastAsia="ru-RU"/>
        </w:rPr>
        <w:t>-</w:t>
      </w:r>
      <w:r w:rsidRPr="00CA6546">
        <w:rPr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62296).</w:t>
      </w:r>
    </w:p>
    <w:p w:rsidR="001E0C5D" w:rsidRPr="001E2A02" w:rsidRDefault="00CA6546" w:rsidP="00CA6546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CA6546">
        <w:rPr>
          <w:rFonts w:ascii="Times New Roman" w:eastAsia="Times New Roman" w:hAnsi="Times New Roman"/>
          <w:sz w:val="28"/>
          <w:szCs w:val="28"/>
          <w:lang w:eastAsia="ru-RU"/>
        </w:rPr>
        <w:t>- СП 2.4.3648-20 Санитарные правила «Санитарно-эпидемиологические требования к организациям воспитания и обучения, отдыха и оздоровления детей и молодёжи», утвержденным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</w:t>
      </w:r>
      <w:r w:rsidRPr="00CA6546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регистрационный № 61573)</w:t>
      </w:r>
      <w:r w:rsidR="001E0C5D" w:rsidRPr="001E2A02">
        <w:rPr>
          <w:rFonts w:ascii="Times New Roman" w:hAnsi="Times New Roman"/>
          <w:sz w:val="28"/>
          <w:szCs w:val="28"/>
          <w:lang w:eastAsia="en-US"/>
        </w:rPr>
        <w:t>-приказом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с изменениями и дополнениями,</w:t>
      </w:r>
    </w:p>
    <w:p w:rsidR="001E0C5D" w:rsidRPr="001E2A02" w:rsidRDefault="001E0C5D" w:rsidP="001E0C5D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1E2A02">
        <w:rPr>
          <w:rFonts w:ascii="Times New Roman" w:hAnsi="Times New Roman"/>
          <w:sz w:val="28"/>
          <w:szCs w:val="28"/>
          <w:lang w:eastAsia="en-US"/>
        </w:rPr>
        <w:t>-Уставом школы;</w:t>
      </w:r>
    </w:p>
    <w:p w:rsidR="001E0C5D" w:rsidRPr="001E2A02" w:rsidRDefault="001E0C5D" w:rsidP="001E0C5D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1E2A02">
        <w:rPr>
          <w:rFonts w:ascii="Times New Roman" w:hAnsi="Times New Roman"/>
          <w:sz w:val="28"/>
          <w:szCs w:val="28"/>
          <w:lang w:eastAsia="en-US"/>
        </w:rPr>
        <w:t>-Локальными актами.</w:t>
      </w:r>
    </w:p>
    <w:p w:rsidR="00E05786" w:rsidRPr="001E2A02" w:rsidRDefault="00E05786" w:rsidP="00CA39CF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1E0C5D" w:rsidRPr="001E2A02" w:rsidRDefault="00054BEA" w:rsidP="00054BEA">
      <w:pPr>
        <w:shd w:val="clear" w:color="auto" w:fill="FFFFFF"/>
        <w:suppressAutoHyphens w:val="0"/>
        <w:rPr>
          <w:b/>
          <w:sz w:val="28"/>
          <w:szCs w:val="28"/>
          <w:lang w:eastAsia="ru-RU"/>
        </w:rPr>
      </w:pPr>
      <w:r w:rsidRPr="001E2A02">
        <w:rPr>
          <w:b/>
          <w:sz w:val="28"/>
          <w:szCs w:val="28"/>
          <w:lang w:eastAsia="ru-RU"/>
        </w:rPr>
        <w:t>1.2.</w:t>
      </w:r>
      <w:r w:rsidR="001E0C5D" w:rsidRPr="001E2A02">
        <w:rPr>
          <w:b/>
          <w:sz w:val="28"/>
          <w:szCs w:val="28"/>
          <w:lang w:eastAsia="ru-RU"/>
        </w:rPr>
        <w:t>Структура общеобразовательного учреждения</w:t>
      </w:r>
      <w:r w:rsidR="00FB0F8C" w:rsidRPr="001E2A02">
        <w:rPr>
          <w:b/>
          <w:sz w:val="28"/>
          <w:szCs w:val="28"/>
          <w:lang w:eastAsia="ru-RU"/>
        </w:rPr>
        <w:t xml:space="preserve"> и контингент обучающихся в 202</w:t>
      </w:r>
      <w:r w:rsidR="00367C79" w:rsidRPr="001E2A02">
        <w:rPr>
          <w:b/>
          <w:sz w:val="28"/>
          <w:szCs w:val="28"/>
          <w:lang w:eastAsia="ru-RU"/>
        </w:rPr>
        <w:t>1</w:t>
      </w:r>
      <w:r w:rsidR="001E0C5D" w:rsidRPr="001E2A02">
        <w:rPr>
          <w:b/>
          <w:sz w:val="28"/>
          <w:szCs w:val="28"/>
          <w:lang w:eastAsia="ru-RU"/>
        </w:rPr>
        <w:t xml:space="preserve"> году</w:t>
      </w: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2900"/>
        <w:gridCol w:w="4352"/>
      </w:tblGrid>
      <w:tr w:rsidR="00CA39CF" w:rsidRPr="001E2A02" w:rsidTr="00CA39CF">
        <w:tc>
          <w:tcPr>
            <w:tcW w:w="1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КОЛИЧЕСТВО </w:t>
            </w:r>
          </w:p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2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КОЛИЧЕСТВО</w:t>
            </w:r>
          </w:p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 ОБУЧАЮЩИХСЯ</w:t>
            </w:r>
          </w:p>
        </w:tc>
      </w:tr>
      <w:tr w:rsidR="00CA39CF" w:rsidRPr="001E2A02" w:rsidTr="00CA39CF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367C79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CA39CF" w:rsidRPr="001E2A02" w:rsidTr="00CA39CF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367C79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CA39CF" w:rsidRPr="001E2A02" w:rsidTr="00A837C2">
        <w:trPr>
          <w:trHeight w:val="60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367C79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CA39CF" w:rsidRPr="001E2A02" w:rsidTr="00CA39CF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367C79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CA39CF" w:rsidRPr="001E2A02" w:rsidTr="00CA39CF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ВСЕГО В </w:t>
            </w:r>
          </w:p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НАЧАЛЬНОЙ ШКОЛЕ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9CF" w:rsidRPr="001E2A02" w:rsidRDefault="00367C79" w:rsidP="00E057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CA39CF" w:rsidRPr="001E2A02" w:rsidTr="00CA39CF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367C79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CA39CF" w:rsidRPr="001E2A02" w:rsidTr="00CA39CF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367C79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CA39CF" w:rsidRPr="001E2A02" w:rsidTr="00CA39CF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367C79" w:rsidP="00E0578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CA39CF" w:rsidRPr="001E2A02" w:rsidTr="00CA39CF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367C79" w:rsidP="00A837C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CA39CF" w:rsidRPr="001E2A02" w:rsidTr="00CA39CF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367C79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CA39CF" w:rsidRPr="001E2A02" w:rsidTr="00CA39CF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ВСЕГО В </w:t>
            </w:r>
          </w:p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ОСНОВНОЙ ШКОЛЕ 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9CF" w:rsidRPr="001E2A02" w:rsidRDefault="00E05786" w:rsidP="000C3C6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3</w:t>
            </w:r>
            <w:r w:rsidR="006D685B" w:rsidRPr="001E2A02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CA39CF" w:rsidRPr="001E2A02" w:rsidTr="00CA39CF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367C79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CA39CF" w:rsidRPr="001E2A02" w:rsidTr="00CA39CF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DA515D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367C79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CA39CF" w:rsidRPr="001E2A02" w:rsidTr="00CA39CF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ВСЕГО В СТАРШЕЙ ШКОЛЕ 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9CF" w:rsidRPr="001E2A02" w:rsidRDefault="00367C79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CA39CF" w:rsidRPr="001E2A02" w:rsidTr="00CA39CF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CA39CF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ИТОГО по ОУ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DA515D" w:rsidP="00CA39C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CF" w:rsidRPr="001E2A02" w:rsidRDefault="00392F64" w:rsidP="00367C7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6</w:t>
            </w:r>
            <w:r w:rsidR="00367C79" w:rsidRPr="001E2A02">
              <w:rPr>
                <w:sz w:val="28"/>
                <w:szCs w:val="28"/>
                <w:lang w:eastAsia="ru-RU"/>
              </w:rPr>
              <w:t>6</w:t>
            </w:r>
          </w:p>
        </w:tc>
      </w:tr>
    </w:tbl>
    <w:p w:rsidR="007D1A2A" w:rsidRPr="001E2A02" w:rsidRDefault="007D1A2A" w:rsidP="00590CEE">
      <w:pPr>
        <w:suppressAutoHyphens w:val="0"/>
        <w:spacing w:after="51" w:line="236" w:lineRule="auto"/>
        <w:rPr>
          <w:rFonts w:eastAsiaTheme="minorEastAsia"/>
          <w:b/>
          <w:sz w:val="28"/>
          <w:szCs w:val="28"/>
          <w:lang w:eastAsia="ru-RU"/>
        </w:rPr>
      </w:pPr>
    </w:p>
    <w:p w:rsidR="00966FCB" w:rsidRPr="001E2A02" w:rsidRDefault="00966FCB" w:rsidP="00590CEE">
      <w:pPr>
        <w:suppressAutoHyphens w:val="0"/>
        <w:spacing w:after="51" w:line="236" w:lineRule="auto"/>
        <w:rPr>
          <w:rFonts w:eastAsiaTheme="minorEastAsia"/>
          <w:b/>
          <w:sz w:val="28"/>
          <w:szCs w:val="28"/>
          <w:lang w:eastAsia="ru-RU"/>
        </w:rPr>
      </w:pPr>
    </w:p>
    <w:p w:rsidR="00590CEE" w:rsidRPr="001E2A02" w:rsidRDefault="00590CEE" w:rsidP="00590CEE">
      <w:pPr>
        <w:suppressAutoHyphens w:val="0"/>
        <w:spacing w:after="51" w:line="236" w:lineRule="auto"/>
        <w:rPr>
          <w:rFonts w:eastAsiaTheme="minorEastAsia"/>
          <w:i/>
          <w:sz w:val="28"/>
          <w:szCs w:val="28"/>
          <w:lang w:eastAsia="ru-RU"/>
        </w:rPr>
      </w:pPr>
      <w:r w:rsidRPr="001E2A02">
        <w:rPr>
          <w:rFonts w:eastAsiaTheme="minorEastAsia"/>
          <w:b/>
          <w:i/>
          <w:sz w:val="28"/>
          <w:szCs w:val="28"/>
          <w:lang w:eastAsia="ru-RU"/>
        </w:rPr>
        <w:t xml:space="preserve">2.СИСТЕМА УПРАВЛЕНИЯ ОБЩЕОБРАЗОВАТЕЛЬНОЙ ОРГАНИЗАЦИЕЙ </w:t>
      </w:r>
    </w:p>
    <w:p w:rsidR="00590CEE" w:rsidRPr="001E2A02" w:rsidRDefault="00590CEE" w:rsidP="00590CEE">
      <w:pPr>
        <w:suppressAutoHyphens w:val="0"/>
        <w:spacing w:after="200" w:line="276" w:lineRule="auto"/>
        <w:ind w:left="1" w:firstLine="566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 xml:space="preserve">Управление общеобразовательной организацией строится на принципах единоначалия и самоуправления.Административные обязанности распределены согласно Уставу ОО, штатному расписанию, четко распределены функциональные обязанности согласно квалификационным характеристикам.  </w:t>
      </w:r>
    </w:p>
    <w:p w:rsidR="00CB33E5" w:rsidRPr="001E2A02" w:rsidRDefault="00CB33E5" w:rsidP="00CB33E5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Административный персонал -3 ставки.</w:t>
      </w:r>
    </w:p>
    <w:tbl>
      <w:tblPr>
        <w:tblW w:w="9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833"/>
        <w:gridCol w:w="2268"/>
        <w:gridCol w:w="1587"/>
        <w:gridCol w:w="6"/>
        <w:gridCol w:w="1824"/>
        <w:gridCol w:w="16"/>
      </w:tblGrid>
      <w:tr w:rsidR="00CB33E5" w:rsidRPr="001E2A02" w:rsidTr="009224DB">
        <w:trPr>
          <w:gridAfter w:val="1"/>
          <w:wAfter w:w="16" w:type="dxa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E5" w:rsidRPr="001E2A02" w:rsidRDefault="00CB33E5" w:rsidP="00CB33E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E5" w:rsidRPr="001E2A02" w:rsidRDefault="00CB33E5" w:rsidP="00CB33E5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E5" w:rsidRPr="001E2A02" w:rsidRDefault="00CB33E5" w:rsidP="00CB33E5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bCs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E5" w:rsidRPr="001E2A02" w:rsidRDefault="00CB33E5" w:rsidP="00CB33E5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bCs/>
                <w:sz w:val="28"/>
                <w:szCs w:val="28"/>
                <w:lang w:eastAsia="ru-RU"/>
              </w:rPr>
              <w:t>Общий стаж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E5" w:rsidRPr="001E2A02" w:rsidRDefault="00CB33E5" w:rsidP="00CB33E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bCs/>
                <w:sz w:val="28"/>
                <w:szCs w:val="28"/>
                <w:lang w:eastAsia="ru-RU"/>
              </w:rPr>
              <w:t>Стаж по данной должности</w:t>
            </w:r>
          </w:p>
        </w:tc>
      </w:tr>
      <w:tr w:rsidR="00CB33E5" w:rsidRPr="001E2A02" w:rsidTr="009224DB">
        <w:trPr>
          <w:gridAfter w:val="1"/>
          <w:wAfter w:w="16" w:type="dxa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E5" w:rsidRPr="001E2A02" w:rsidRDefault="00CB33E5" w:rsidP="00CB33E5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1.Калашникова Зоя Алексеевна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E5" w:rsidRPr="001E2A02" w:rsidRDefault="00CB33E5" w:rsidP="00CB33E5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E5" w:rsidRPr="001E2A02" w:rsidRDefault="00CB33E5" w:rsidP="00CB33E5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Учитель географии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E5" w:rsidRPr="001E2A02" w:rsidRDefault="00392F64" w:rsidP="00367C79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3</w:t>
            </w:r>
            <w:r w:rsidR="00367C79" w:rsidRPr="001E2A02">
              <w:rPr>
                <w:sz w:val="28"/>
                <w:szCs w:val="28"/>
                <w:lang w:eastAsia="ru-RU"/>
              </w:rPr>
              <w:t>1</w:t>
            </w:r>
            <w:r w:rsidR="00CB33E5" w:rsidRPr="001E2A02">
              <w:rPr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E5" w:rsidRPr="001E2A02" w:rsidRDefault="00392F64" w:rsidP="00367C79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  <w:r w:rsidR="00367C79" w:rsidRPr="001E2A02">
              <w:rPr>
                <w:sz w:val="28"/>
                <w:szCs w:val="28"/>
                <w:lang w:eastAsia="ru-RU"/>
              </w:rPr>
              <w:t>2</w:t>
            </w:r>
            <w:r w:rsidR="00CB33E5" w:rsidRPr="001E2A02">
              <w:rPr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CB33E5" w:rsidRPr="001E2A02" w:rsidTr="009224DB">
        <w:trPr>
          <w:gridAfter w:val="1"/>
          <w:wAfter w:w="16" w:type="dxa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E5" w:rsidRPr="001E2A02" w:rsidRDefault="00CB33E5" w:rsidP="00CB33E5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2.Федянина Наталья </w:t>
            </w:r>
            <w:r w:rsidRPr="001E2A02">
              <w:rPr>
                <w:sz w:val="28"/>
                <w:szCs w:val="28"/>
                <w:lang w:eastAsia="ru-RU"/>
              </w:rPr>
              <w:lastRenderedPageBreak/>
              <w:t>Михайловна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E5" w:rsidRPr="001E2A02" w:rsidRDefault="00CB33E5" w:rsidP="00CB33E5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lastRenderedPageBreak/>
              <w:t xml:space="preserve">Заместитель директора по </w:t>
            </w:r>
            <w:r w:rsidRPr="001E2A02">
              <w:rPr>
                <w:sz w:val="28"/>
                <w:szCs w:val="28"/>
                <w:lang w:eastAsia="ru-RU"/>
              </w:rPr>
              <w:lastRenderedPageBreak/>
              <w:t xml:space="preserve">УВР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E5" w:rsidRPr="001E2A02" w:rsidRDefault="00CB33E5" w:rsidP="006D685B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lastRenderedPageBreak/>
              <w:t xml:space="preserve">Учитель </w:t>
            </w:r>
            <w:r w:rsidR="006D685B" w:rsidRPr="001E2A02">
              <w:rPr>
                <w:sz w:val="28"/>
                <w:szCs w:val="28"/>
                <w:lang w:eastAsia="ru-RU"/>
              </w:rPr>
              <w:t>начальны</w:t>
            </w:r>
            <w:r w:rsidR="00367C79" w:rsidRPr="001E2A02">
              <w:rPr>
                <w:sz w:val="28"/>
                <w:szCs w:val="28"/>
                <w:lang w:eastAsia="ru-RU"/>
              </w:rPr>
              <w:t>х</w:t>
            </w:r>
            <w:r w:rsidR="006D685B" w:rsidRPr="001E2A02">
              <w:rPr>
                <w:sz w:val="28"/>
                <w:szCs w:val="28"/>
                <w:lang w:eastAsia="ru-RU"/>
              </w:rPr>
              <w:t xml:space="preserve"> </w:t>
            </w:r>
            <w:r w:rsidR="006D685B" w:rsidRPr="001E2A02">
              <w:rPr>
                <w:sz w:val="28"/>
                <w:szCs w:val="28"/>
                <w:lang w:eastAsia="ru-RU"/>
              </w:rPr>
              <w:lastRenderedPageBreak/>
              <w:t>классов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E5" w:rsidRPr="001E2A02" w:rsidRDefault="00CB33E5" w:rsidP="00367C79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lastRenderedPageBreak/>
              <w:t>2</w:t>
            </w:r>
            <w:r w:rsidR="00367C79" w:rsidRPr="001E2A02">
              <w:rPr>
                <w:sz w:val="28"/>
                <w:szCs w:val="28"/>
                <w:lang w:eastAsia="ru-RU"/>
              </w:rPr>
              <w:t>6</w:t>
            </w:r>
            <w:r w:rsidRPr="001E2A02">
              <w:rPr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3E5" w:rsidRPr="001E2A02" w:rsidRDefault="00392F64" w:rsidP="00367C79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2</w:t>
            </w:r>
            <w:r w:rsidR="00367C79" w:rsidRPr="001E2A02">
              <w:rPr>
                <w:sz w:val="28"/>
                <w:szCs w:val="28"/>
                <w:lang w:eastAsia="ru-RU"/>
              </w:rPr>
              <w:t>1</w:t>
            </w:r>
            <w:r w:rsidR="00CB33E5" w:rsidRPr="001E2A02">
              <w:rPr>
                <w:sz w:val="28"/>
                <w:szCs w:val="28"/>
                <w:lang w:eastAsia="ru-RU"/>
              </w:rPr>
              <w:t>лет</w:t>
            </w:r>
          </w:p>
        </w:tc>
      </w:tr>
      <w:tr w:rsidR="00CB33E5" w:rsidRPr="001E2A02" w:rsidTr="009224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8"/>
        </w:trPr>
        <w:tc>
          <w:tcPr>
            <w:tcW w:w="2001" w:type="dxa"/>
            <w:tcBorders>
              <w:bottom w:val="single" w:sz="4" w:space="0" w:color="auto"/>
            </w:tcBorders>
          </w:tcPr>
          <w:p w:rsidR="00CB33E5" w:rsidRPr="001E2A02" w:rsidRDefault="00CB33E5" w:rsidP="00CB33E5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lastRenderedPageBreak/>
              <w:t>5. Подтуркина Зоя Михайловна</w:t>
            </w:r>
          </w:p>
        </w:tc>
        <w:tc>
          <w:tcPr>
            <w:tcW w:w="1840" w:type="dxa"/>
            <w:shd w:val="clear" w:color="auto" w:fill="auto"/>
          </w:tcPr>
          <w:p w:rsidR="00CB33E5" w:rsidRPr="001E2A02" w:rsidRDefault="00CB33E5" w:rsidP="00CB33E5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277" w:type="dxa"/>
            <w:shd w:val="clear" w:color="auto" w:fill="auto"/>
          </w:tcPr>
          <w:p w:rsidR="00CB33E5" w:rsidRPr="001E2A02" w:rsidRDefault="00CB33E5" w:rsidP="00CB33E5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Учитель географии</w:t>
            </w:r>
          </w:p>
        </w:tc>
        <w:tc>
          <w:tcPr>
            <w:tcW w:w="1607" w:type="dxa"/>
            <w:shd w:val="clear" w:color="auto" w:fill="auto"/>
          </w:tcPr>
          <w:p w:rsidR="00CB33E5" w:rsidRPr="001E2A02" w:rsidRDefault="00392F64" w:rsidP="00367C79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3</w:t>
            </w:r>
            <w:r w:rsidR="00367C79" w:rsidRPr="001E2A02">
              <w:rPr>
                <w:sz w:val="28"/>
                <w:szCs w:val="28"/>
                <w:lang w:eastAsia="ru-RU"/>
              </w:rPr>
              <w:t>1</w:t>
            </w:r>
            <w:r w:rsidR="00CB33E5" w:rsidRPr="001E2A02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58" w:type="dxa"/>
            <w:gridSpan w:val="3"/>
            <w:shd w:val="clear" w:color="auto" w:fill="auto"/>
          </w:tcPr>
          <w:p w:rsidR="00CB33E5" w:rsidRPr="001E2A02" w:rsidRDefault="00367C79" w:rsidP="00CB33E5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9</w:t>
            </w:r>
            <w:r w:rsidR="003038AE" w:rsidRPr="001E2A02">
              <w:rPr>
                <w:sz w:val="28"/>
                <w:szCs w:val="28"/>
                <w:lang w:eastAsia="ru-RU"/>
              </w:rPr>
              <w:t xml:space="preserve"> лет</w:t>
            </w:r>
          </w:p>
        </w:tc>
      </w:tr>
    </w:tbl>
    <w:p w:rsidR="00CB33E5" w:rsidRPr="001E2A02" w:rsidRDefault="00CB33E5" w:rsidP="00CB33E5">
      <w:pPr>
        <w:suppressAutoHyphens w:val="0"/>
        <w:spacing w:line="276" w:lineRule="auto"/>
        <w:ind w:left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Административное управление осуществляет директор и его заместители.</w:t>
      </w:r>
    </w:p>
    <w:p w:rsidR="00CB33E5" w:rsidRPr="001E2A02" w:rsidRDefault="00CB33E5" w:rsidP="00CB33E5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  Основной функцией директора школы яв</w:t>
      </w:r>
      <w:r w:rsidR="00E126DA" w:rsidRPr="001E2A02">
        <w:rPr>
          <w:sz w:val="28"/>
          <w:szCs w:val="28"/>
          <w:lang w:eastAsia="ru-RU"/>
        </w:rPr>
        <w:t>ляется координация усилий всех </w:t>
      </w:r>
      <w:r w:rsidRPr="001E2A02">
        <w:rPr>
          <w:sz w:val="28"/>
          <w:szCs w:val="28"/>
          <w:lang w:eastAsia="ru-RU"/>
        </w:rPr>
        <w:t>участников образовательного процесса через Совет школы, педагогический совет, методический совет, собрание трудового коллектива.</w:t>
      </w:r>
    </w:p>
    <w:p w:rsidR="00CB33E5" w:rsidRPr="001E2A02" w:rsidRDefault="00CB33E5" w:rsidP="00CB33E5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 З</w:t>
      </w:r>
      <w:r w:rsidR="00E126DA" w:rsidRPr="001E2A02">
        <w:rPr>
          <w:sz w:val="28"/>
          <w:szCs w:val="28"/>
          <w:lang w:eastAsia="ru-RU"/>
        </w:rPr>
        <w:t xml:space="preserve">аместители директора реализуют </w:t>
      </w:r>
      <w:r w:rsidRPr="001E2A02">
        <w:rPr>
          <w:sz w:val="28"/>
          <w:szCs w:val="28"/>
          <w:lang w:eastAsia="ru-RU"/>
        </w:rPr>
        <w:t>оперативное управление образовательным и воспитательным процессом и осуществляют мотивационную, информационно-аналитическую, планово-прогностическую, организационно-исполнительную, контрольно- регулировочную и оценочно- результативную функции.</w:t>
      </w:r>
    </w:p>
    <w:p w:rsidR="00CB33E5" w:rsidRPr="001E2A02" w:rsidRDefault="00CB33E5" w:rsidP="00CB33E5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   Необходимой мерой сегодня в системе управления школой стало обеспечение участия общественности в управлении образовательным учреждением путем создания Совета школы, Родительского комитета, Совета старшеклассников.  Советы наделяются широкими управленческими полномочиями по определению программ развития образовательного учреждения, содержания и организации в нем учебного процесса, решению кадровых вопросов, укреплению материально-технической базы, привлечение и использование внебюджетных средств.</w:t>
      </w:r>
    </w:p>
    <w:p w:rsidR="005336D5" w:rsidRPr="001E2A02" w:rsidRDefault="005336D5" w:rsidP="0028625D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5336D5" w:rsidRPr="001E2A02" w:rsidRDefault="005336D5" w:rsidP="00966FCB">
      <w:pPr>
        <w:suppressAutoHyphens w:val="0"/>
        <w:spacing w:after="51" w:line="236" w:lineRule="auto"/>
        <w:ind w:right="-15"/>
        <w:rPr>
          <w:rFonts w:eastAsiaTheme="minorEastAsia"/>
          <w:b/>
          <w:sz w:val="28"/>
          <w:szCs w:val="28"/>
          <w:lang w:eastAsia="ru-RU"/>
        </w:rPr>
      </w:pPr>
    </w:p>
    <w:p w:rsidR="00590CEE" w:rsidRPr="001E2A02" w:rsidRDefault="00590CEE" w:rsidP="00966FCB">
      <w:pPr>
        <w:suppressAutoHyphens w:val="0"/>
        <w:spacing w:after="51" w:line="236" w:lineRule="auto"/>
        <w:ind w:right="-15"/>
        <w:rPr>
          <w:rFonts w:eastAsiaTheme="minorEastAsia"/>
          <w:i/>
          <w:sz w:val="28"/>
          <w:szCs w:val="28"/>
          <w:lang w:eastAsia="ru-RU"/>
        </w:rPr>
      </w:pPr>
      <w:r w:rsidRPr="001E2A02">
        <w:rPr>
          <w:rFonts w:eastAsiaTheme="minorEastAsia"/>
          <w:b/>
          <w:i/>
          <w:sz w:val="28"/>
          <w:szCs w:val="28"/>
          <w:lang w:eastAsia="ru-RU"/>
        </w:rPr>
        <w:t xml:space="preserve">3.СОДЕРЖАНИЕ ПОДГОТОВКИ ОБУЧАЮЩИХСЯ </w:t>
      </w:r>
    </w:p>
    <w:p w:rsidR="00CB33E5" w:rsidRPr="001E2A02" w:rsidRDefault="00715BEA" w:rsidP="00590CEE">
      <w:pPr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МОК</w:t>
      </w:r>
      <w:r w:rsidR="00273A05" w:rsidRPr="001E2A02">
        <w:rPr>
          <w:sz w:val="28"/>
          <w:szCs w:val="28"/>
          <w:lang w:eastAsia="ru-RU"/>
        </w:rPr>
        <w:t>У «Вышнереутчанская средняя общеобразовательная школа»</w:t>
      </w:r>
      <w:r w:rsidR="00CB33E5" w:rsidRPr="001E2A02">
        <w:rPr>
          <w:bCs/>
          <w:sz w:val="28"/>
          <w:szCs w:val="28"/>
          <w:lang w:eastAsia="ru-RU"/>
        </w:rPr>
        <w:t>-  образовательное учреждение, обеспечивающее бесплатное доступное образование:</w:t>
      </w:r>
    </w:p>
    <w:p w:rsidR="007D1A2A" w:rsidRPr="001E2A02" w:rsidRDefault="007D1A2A" w:rsidP="007D1A2A">
      <w:pPr>
        <w:suppressAutoHyphens w:val="0"/>
        <w:spacing w:line="276" w:lineRule="auto"/>
        <w:ind w:firstLine="708"/>
        <w:rPr>
          <w:rFonts w:eastAsiaTheme="minorEastAsia"/>
          <w:bCs/>
          <w:sz w:val="28"/>
          <w:szCs w:val="28"/>
          <w:lang w:eastAsia="ru-RU"/>
        </w:rPr>
      </w:pPr>
      <w:r w:rsidRPr="001E2A02">
        <w:rPr>
          <w:rFonts w:eastAsiaTheme="minorEastAsia"/>
          <w:bCs/>
          <w:sz w:val="28"/>
          <w:szCs w:val="28"/>
          <w:lang w:eastAsia="ru-RU"/>
        </w:rPr>
        <w:t>1.Основная общеобразовательная программа начального общего образования, срок получения образования -4 года;</w:t>
      </w:r>
      <w:r w:rsidRPr="001E2A02">
        <w:rPr>
          <w:bCs/>
          <w:sz w:val="28"/>
          <w:szCs w:val="28"/>
          <w:lang w:eastAsia="ru-RU"/>
        </w:rPr>
        <w:t xml:space="preserve"> (программы «Школа России»)</w:t>
      </w:r>
    </w:p>
    <w:p w:rsidR="007D1A2A" w:rsidRPr="001E2A02" w:rsidRDefault="007D1A2A" w:rsidP="007D1A2A">
      <w:pPr>
        <w:suppressAutoHyphens w:val="0"/>
        <w:spacing w:line="276" w:lineRule="auto"/>
        <w:ind w:firstLine="708"/>
        <w:rPr>
          <w:rFonts w:eastAsiaTheme="minorEastAsia"/>
          <w:bCs/>
          <w:sz w:val="28"/>
          <w:szCs w:val="28"/>
          <w:lang w:eastAsia="ru-RU"/>
        </w:rPr>
      </w:pPr>
      <w:r w:rsidRPr="001E2A02">
        <w:rPr>
          <w:rFonts w:eastAsiaTheme="minorEastAsia"/>
          <w:bCs/>
          <w:sz w:val="28"/>
          <w:szCs w:val="28"/>
          <w:lang w:eastAsia="ru-RU"/>
        </w:rPr>
        <w:t>2. Основная общеобразовательная программа основного общего образования, срок получения образования-5 лет;</w:t>
      </w:r>
      <w:r w:rsidRPr="001E2A02">
        <w:rPr>
          <w:bCs/>
          <w:sz w:val="28"/>
          <w:szCs w:val="28"/>
          <w:lang w:eastAsia="ru-RU"/>
        </w:rPr>
        <w:t xml:space="preserve"> (базовые программы).</w:t>
      </w:r>
    </w:p>
    <w:p w:rsidR="007D1A2A" w:rsidRPr="001E2A02" w:rsidRDefault="007D1A2A" w:rsidP="007D1A2A">
      <w:pPr>
        <w:suppressAutoHyphens w:val="0"/>
        <w:spacing w:line="276" w:lineRule="auto"/>
        <w:ind w:firstLine="708"/>
        <w:rPr>
          <w:rFonts w:eastAsiaTheme="minorEastAsia"/>
          <w:bCs/>
          <w:sz w:val="28"/>
          <w:szCs w:val="28"/>
          <w:lang w:eastAsia="ru-RU"/>
        </w:rPr>
      </w:pPr>
      <w:r w:rsidRPr="001E2A02">
        <w:rPr>
          <w:rFonts w:eastAsiaTheme="minorEastAsia"/>
          <w:bCs/>
          <w:sz w:val="28"/>
          <w:szCs w:val="28"/>
          <w:lang w:eastAsia="ru-RU"/>
        </w:rPr>
        <w:t>3.Основная общеобра</w:t>
      </w:r>
      <w:r w:rsidR="00E126DA" w:rsidRPr="001E2A02">
        <w:rPr>
          <w:rFonts w:eastAsiaTheme="minorEastAsia"/>
          <w:bCs/>
          <w:sz w:val="28"/>
          <w:szCs w:val="28"/>
          <w:lang w:eastAsia="ru-RU"/>
        </w:rPr>
        <w:t xml:space="preserve">зовательная программа среднего </w:t>
      </w:r>
      <w:r w:rsidRPr="001E2A02">
        <w:rPr>
          <w:rFonts w:eastAsiaTheme="minorEastAsia"/>
          <w:bCs/>
          <w:sz w:val="28"/>
          <w:szCs w:val="28"/>
          <w:lang w:eastAsia="ru-RU"/>
        </w:rPr>
        <w:t>общего образования, срок получения образования -2 года.</w:t>
      </w:r>
      <w:r w:rsidRPr="001E2A02">
        <w:rPr>
          <w:bCs/>
          <w:sz w:val="28"/>
          <w:szCs w:val="28"/>
          <w:lang w:eastAsia="ru-RU"/>
        </w:rPr>
        <w:t xml:space="preserve"> (по универсальному профилю)</w:t>
      </w:r>
    </w:p>
    <w:p w:rsidR="00CB33E5" w:rsidRPr="001E2A02" w:rsidRDefault="00E126DA" w:rsidP="00CB33E5">
      <w:pPr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  <w:r w:rsidRPr="001E2A02">
        <w:rPr>
          <w:bCs/>
          <w:sz w:val="28"/>
          <w:szCs w:val="28"/>
          <w:lang w:eastAsia="ru-RU"/>
        </w:rPr>
        <w:t xml:space="preserve">   В школе ведется </w:t>
      </w:r>
      <w:r w:rsidR="00CB33E5" w:rsidRPr="001E2A02">
        <w:rPr>
          <w:bCs/>
          <w:sz w:val="28"/>
          <w:szCs w:val="28"/>
          <w:lang w:eastAsia="ru-RU"/>
        </w:rPr>
        <w:t>внеурочная деятельность (1</w:t>
      </w:r>
      <w:r w:rsidR="00715BEA" w:rsidRPr="001E2A02">
        <w:rPr>
          <w:bCs/>
          <w:sz w:val="28"/>
          <w:szCs w:val="28"/>
          <w:lang w:eastAsia="ru-RU"/>
        </w:rPr>
        <w:t xml:space="preserve">-9 </w:t>
      </w:r>
      <w:r w:rsidR="00CB33E5" w:rsidRPr="001E2A02">
        <w:rPr>
          <w:bCs/>
          <w:sz w:val="28"/>
          <w:szCs w:val="28"/>
          <w:lang w:eastAsia="ru-RU"/>
        </w:rPr>
        <w:t>классы, реализация обучения по ФГОС НОО, ФГОС ООО).</w:t>
      </w:r>
    </w:p>
    <w:p w:rsidR="007D1A2A" w:rsidRPr="001E2A02" w:rsidRDefault="007D1A2A" w:rsidP="007D1A2A">
      <w:pPr>
        <w:suppressAutoHyphens w:val="0"/>
        <w:spacing w:line="276" w:lineRule="auto"/>
        <w:ind w:firstLine="708"/>
        <w:rPr>
          <w:rFonts w:eastAsiaTheme="minorEastAsia"/>
          <w:bCs/>
          <w:sz w:val="28"/>
          <w:szCs w:val="28"/>
          <w:lang w:eastAsia="ru-RU"/>
        </w:rPr>
      </w:pPr>
      <w:r w:rsidRPr="001E2A02">
        <w:rPr>
          <w:rFonts w:eastAsiaTheme="minorEastAsia"/>
          <w:bCs/>
          <w:sz w:val="28"/>
          <w:szCs w:val="28"/>
          <w:lang w:eastAsia="ru-RU"/>
        </w:rPr>
        <w:t>Обучение и воспитание обучающихся ориентировано на формирование учебно-познавательной деятельности, которая, являясь совместной деятельностью, формой сотрудн</w:t>
      </w:r>
      <w:r w:rsidR="00E126DA" w:rsidRPr="001E2A02">
        <w:rPr>
          <w:rFonts w:eastAsiaTheme="minorEastAsia"/>
          <w:bCs/>
          <w:sz w:val="28"/>
          <w:szCs w:val="28"/>
          <w:lang w:eastAsia="ru-RU"/>
        </w:rPr>
        <w:t xml:space="preserve">ичества взрослого и школьника, </w:t>
      </w:r>
      <w:r w:rsidRPr="001E2A02">
        <w:rPr>
          <w:rFonts w:eastAsiaTheme="minorEastAsia"/>
          <w:bCs/>
          <w:sz w:val="28"/>
          <w:szCs w:val="28"/>
          <w:lang w:eastAsia="ru-RU"/>
        </w:rPr>
        <w:t>обеспечивает развитие их физиологических, психологических и интеллектуальных особенностей, образовательных потребностей с учётом их возможностей, личностных склонностей, способностей, а также на сохранение здоровья обучающихся</w:t>
      </w:r>
    </w:p>
    <w:p w:rsidR="007D1A2A" w:rsidRPr="001E2A02" w:rsidRDefault="007D1A2A" w:rsidP="007D1A2A">
      <w:pPr>
        <w:pStyle w:val="af0"/>
        <w:rPr>
          <w:rFonts w:ascii="Times New Roman" w:hAnsi="Times New Roman"/>
          <w:b/>
          <w:sz w:val="28"/>
          <w:szCs w:val="28"/>
          <w:lang w:eastAsia="ru-RU"/>
        </w:rPr>
      </w:pPr>
      <w:r w:rsidRPr="001E2A02">
        <w:rPr>
          <w:rFonts w:ascii="Times New Roman" w:hAnsi="Times New Roman"/>
          <w:b/>
          <w:sz w:val="28"/>
          <w:szCs w:val="28"/>
          <w:lang w:eastAsia="ru-RU"/>
        </w:rPr>
        <w:lastRenderedPageBreak/>
        <w:t>Основные задачи образовательного учреждения:</w:t>
      </w:r>
    </w:p>
    <w:p w:rsidR="007D1A2A" w:rsidRPr="001E2A02" w:rsidRDefault="007D1A2A" w:rsidP="007D1A2A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Удовлетворение потребностей граждан в бесплатном получении начального общего, основного общего</w:t>
      </w:r>
      <w:r w:rsidR="00E126DA" w:rsidRPr="001E2A02">
        <w:rPr>
          <w:rFonts w:ascii="Times New Roman" w:hAnsi="Times New Roman"/>
          <w:sz w:val="28"/>
          <w:szCs w:val="28"/>
          <w:lang w:eastAsia="ru-RU"/>
        </w:rPr>
        <w:t xml:space="preserve"> и среднего общего образования </w:t>
      </w:r>
      <w:r w:rsidRPr="001E2A02">
        <w:rPr>
          <w:rFonts w:ascii="Times New Roman" w:hAnsi="Times New Roman"/>
          <w:sz w:val="28"/>
          <w:szCs w:val="28"/>
          <w:lang w:eastAsia="ru-RU"/>
        </w:rPr>
        <w:t>в соответствии с федеральными государственными образовательными стандартами;</w:t>
      </w:r>
    </w:p>
    <w:p w:rsidR="007D1A2A" w:rsidRPr="001E2A02" w:rsidRDefault="007D1A2A" w:rsidP="007D1A2A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-всестороннее </w:t>
      </w:r>
      <w:r w:rsidR="00E126DA" w:rsidRPr="001E2A02">
        <w:rPr>
          <w:rFonts w:ascii="Times New Roman" w:hAnsi="Times New Roman"/>
          <w:sz w:val="28"/>
          <w:szCs w:val="28"/>
          <w:lang w:eastAsia="ru-RU"/>
        </w:rPr>
        <w:t xml:space="preserve">развитие личности ребенка, его </w:t>
      </w:r>
      <w:r w:rsidRPr="001E2A02">
        <w:rPr>
          <w:rFonts w:ascii="Times New Roman" w:hAnsi="Times New Roman"/>
          <w:sz w:val="28"/>
          <w:szCs w:val="28"/>
          <w:lang w:eastAsia="ru-RU"/>
        </w:rPr>
        <w:t>творческого потенциала;</w:t>
      </w:r>
    </w:p>
    <w:p w:rsidR="007D1A2A" w:rsidRPr="001E2A02" w:rsidRDefault="007D1A2A" w:rsidP="007D1A2A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-создание условий для удовлетворения потребностей обучающихся</w:t>
      </w:r>
      <w:r w:rsidR="00E126DA" w:rsidRPr="001E2A02">
        <w:rPr>
          <w:rFonts w:ascii="Times New Roman" w:hAnsi="Times New Roman"/>
          <w:sz w:val="28"/>
          <w:szCs w:val="28"/>
          <w:lang w:eastAsia="ru-RU"/>
        </w:rPr>
        <w:t xml:space="preserve"> в самообразовании и получении </w:t>
      </w:r>
      <w:r w:rsidRPr="001E2A02">
        <w:rPr>
          <w:rFonts w:ascii="Times New Roman" w:hAnsi="Times New Roman"/>
          <w:sz w:val="28"/>
          <w:szCs w:val="28"/>
          <w:lang w:eastAsia="ru-RU"/>
        </w:rPr>
        <w:t>дополнительного образования;</w:t>
      </w:r>
    </w:p>
    <w:p w:rsidR="007D1A2A" w:rsidRPr="001E2A02" w:rsidRDefault="007D1A2A" w:rsidP="007D1A2A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-создание максимально благоприятных условий для умственного, нравственного, физического, эстетического, эмоционального развития личности, всемерного раскрытия ее способностей;</w:t>
      </w:r>
    </w:p>
    <w:p w:rsidR="007D1A2A" w:rsidRPr="001E2A02" w:rsidRDefault="007D1A2A" w:rsidP="007D1A2A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-охрана здоровья обучающихся, воспитание ценностного отношения к здоровому образу жизни, развитие детского и юношеского спорта.</w:t>
      </w:r>
    </w:p>
    <w:p w:rsidR="007D1A2A" w:rsidRPr="001E2A02" w:rsidRDefault="007D1A2A" w:rsidP="00CB33E5">
      <w:pPr>
        <w:shd w:val="clear" w:color="auto" w:fill="FFFFFF"/>
        <w:suppressAutoHyphens w:val="0"/>
        <w:spacing w:line="276" w:lineRule="auto"/>
        <w:jc w:val="both"/>
        <w:rPr>
          <w:spacing w:val="-10"/>
          <w:sz w:val="28"/>
          <w:szCs w:val="28"/>
          <w:lang w:eastAsia="ru-RU"/>
        </w:rPr>
      </w:pPr>
    </w:p>
    <w:p w:rsidR="00CB33E5" w:rsidRPr="001E2A02" w:rsidRDefault="00CB33E5" w:rsidP="00CB33E5">
      <w:pPr>
        <w:shd w:val="clear" w:color="auto" w:fill="FFFFFF"/>
        <w:suppressAutoHyphens w:val="0"/>
        <w:spacing w:line="276" w:lineRule="auto"/>
        <w:jc w:val="both"/>
        <w:rPr>
          <w:spacing w:val="-10"/>
          <w:sz w:val="28"/>
          <w:szCs w:val="28"/>
          <w:lang w:eastAsia="ru-RU"/>
        </w:rPr>
      </w:pPr>
      <w:r w:rsidRPr="001E2A02">
        <w:rPr>
          <w:spacing w:val="-10"/>
          <w:sz w:val="28"/>
          <w:szCs w:val="28"/>
          <w:lang w:eastAsia="ru-RU"/>
        </w:rPr>
        <w:t>Организована работа п</w:t>
      </w:r>
      <w:r w:rsidR="00273A05" w:rsidRPr="001E2A02">
        <w:rPr>
          <w:spacing w:val="-10"/>
          <w:sz w:val="28"/>
          <w:szCs w:val="28"/>
          <w:lang w:eastAsia="ru-RU"/>
        </w:rPr>
        <w:t xml:space="preserve">сихологической, логопедической </w:t>
      </w:r>
      <w:r w:rsidRPr="001E2A02">
        <w:rPr>
          <w:spacing w:val="-10"/>
          <w:sz w:val="28"/>
          <w:szCs w:val="28"/>
          <w:lang w:eastAsia="ru-RU"/>
        </w:rPr>
        <w:t>служб. Индивидуальные и групповые занятия ведутся специалистами во второй половине дня; работает школьный психолого-медико-педагогический консилиум по разработанному и утвержденному плану, работает консультативный пункт для семей с детьми с ограниченными возможностями здоровья. Ведется диагностическая работа по выявлению детей, нуждающихся в медико-педагогическом и психологическом сопровождении; по выявлению детей, имеющих отклонения в развитии; консультативная работа с родителями обучающихся, у которых были выявлены трудности в обучении; ведется работа по выявлению детей, находящихся в трудной жизненной ситуации, оказывается им помощь и социальная поддержка.</w:t>
      </w:r>
    </w:p>
    <w:p w:rsidR="00CB33E5" w:rsidRPr="001E2A02" w:rsidRDefault="00CB33E5" w:rsidP="00CB33E5">
      <w:pPr>
        <w:shd w:val="clear" w:color="auto" w:fill="FFFFFF"/>
        <w:suppressAutoHyphens w:val="0"/>
        <w:spacing w:line="276" w:lineRule="auto"/>
        <w:jc w:val="both"/>
        <w:rPr>
          <w:spacing w:val="-10"/>
          <w:sz w:val="28"/>
          <w:szCs w:val="28"/>
          <w:lang w:eastAsia="ru-RU"/>
        </w:rPr>
      </w:pPr>
      <w:r w:rsidRPr="001E2A02">
        <w:rPr>
          <w:spacing w:val="-10"/>
          <w:sz w:val="28"/>
          <w:szCs w:val="28"/>
          <w:lang w:eastAsia="ru-RU"/>
        </w:rPr>
        <w:t xml:space="preserve">   В школе ведется мониторинг качества образовательной деятельности (участие школы в национальных исследованиях качества образования, всероссийских проверочных работах, проведение промежуточной аттестации, комплексных контрольных работ), мониторинг достижений обучающихся и педагогов посредством внутришкольного контроля, проводятся внутришкольные конкурсы, предметные олимпиады.</w:t>
      </w:r>
    </w:p>
    <w:p w:rsidR="00736C93" w:rsidRPr="001E2A02" w:rsidRDefault="00736C93" w:rsidP="00966FCB">
      <w:pPr>
        <w:pStyle w:val="a8"/>
        <w:spacing w:line="276" w:lineRule="auto"/>
        <w:ind w:left="0" w:right="-1"/>
        <w:rPr>
          <w:b/>
          <w:color w:val="000000"/>
          <w:sz w:val="28"/>
          <w:szCs w:val="28"/>
        </w:rPr>
      </w:pPr>
    </w:p>
    <w:p w:rsidR="0022224D" w:rsidRPr="001E2A02" w:rsidRDefault="007D1A2A" w:rsidP="0022224D">
      <w:pPr>
        <w:suppressAutoHyphens w:val="0"/>
        <w:spacing w:after="200" w:line="276" w:lineRule="auto"/>
        <w:ind w:left="360"/>
        <w:rPr>
          <w:rFonts w:eastAsiaTheme="minorEastAsia"/>
          <w:b/>
          <w:i/>
          <w:sz w:val="28"/>
          <w:szCs w:val="28"/>
          <w:lang w:eastAsia="ru-RU"/>
        </w:rPr>
      </w:pPr>
      <w:r w:rsidRPr="001E2A02">
        <w:rPr>
          <w:rFonts w:eastAsiaTheme="minorEastAsia"/>
          <w:b/>
          <w:i/>
          <w:sz w:val="28"/>
          <w:szCs w:val="28"/>
          <w:lang w:eastAsia="ru-RU"/>
        </w:rPr>
        <w:t>4</w:t>
      </w:r>
      <w:r w:rsidR="0022224D" w:rsidRPr="001E2A02">
        <w:rPr>
          <w:rFonts w:eastAsiaTheme="minorEastAsia"/>
          <w:b/>
          <w:i/>
          <w:sz w:val="28"/>
          <w:szCs w:val="28"/>
          <w:lang w:eastAsia="ru-RU"/>
        </w:rPr>
        <w:t>. КАЧЕСТВО ПОДГОТОВКИ ОБУЧАЮЩИХСЯ.</w:t>
      </w:r>
    </w:p>
    <w:p w:rsidR="006A3A4F" w:rsidRPr="001E2A02" w:rsidRDefault="006A3A4F" w:rsidP="006A3A4F">
      <w:pPr>
        <w:widowControl w:val="0"/>
        <w:suppressAutoHyphens w:val="0"/>
        <w:spacing w:line="298" w:lineRule="exact"/>
        <w:ind w:left="380"/>
        <w:jc w:val="both"/>
        <w:rPr>
          <w:b/>
          <w:bCs/>
          <w:sz w:val="28"/>
          <w:szCs w:val="28"/>
          <w:lang w:eastAsia="ru-RU"/>
        </w:rPr>
      </w:pPr>
      <w:r w:rsidRPr="001E2A02">
        <w:rPr>
          <w:b/>
          <w:bCs/>
          <w:sz w:val="28"/>
          <w:szCs w:val="28"/>
          <w:lang w:eastAsia="ru-RU"/>
        </w:rPr>
        <w:t>Анализ результатов итоговой аттестации учащихся 9, 11 классов</w:t>
      </w:r>
    </w:p>
    <w:p w:rsidR="006A3A4F" w:rsidRPr="001E2A02" w:rsidRDefault="006A3A4F" w:rsidP="006A3A4F">
      <w:pPr>
        <w:suppressAutoHyphens w:val="0"/>
        <w:spacing w:after="200" w:line="276" w:lineRule="auto"/>
        <w:ind w:left="380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>Согласно Закону «Об образовании в Российской Федерации» освоение общеобразовательных программ основного общего образования и среднего общего образования завершается обязательной государственной итоговой аттестацией выпускников общеобразовательных учреждений.</w:t>
      </w:r>
    </w:p>
    <w:p w:rsidR="001E2A02" w:rsidRDefault="001E2A02" w:rsidP="006A3A4F">
      <w:pPr>
        <w:widowControl w:val="0"/>
        <w:suppressAutoHyphens w:val="0"/>
        <w:spacing w:line="298" w:lineRule="exact"/>
        <w:ind w:left="1580"/>
        <w:rPr>
          <w:b/>
          <w:bCs/>
          <w:color w:val="FF0000"/>
          <w:sz w:val="28"/>
          <w:szCs w:val="28"/>
          <w:lang w:eastAsia="ru-RU"/>
        </w:rPr>
      </w:pPr>
    </w:p>
    <w:p w:rsidR="001E2A02" w:rsidRDefault="001E2A02" w:rsidP="006A3A4F">
      <w:pPr>
        <w:widowControl w:val="0"/>
        <w:suppressAutoHyphens w:val="0"/>
        <w:spacing w:line="298" w:lineRule="exact"/>
        <w:ind w:left="1580"/>
        <w:rPr>
          <w:b/>
          <w:bCs/>
          <w:color w:val="FF0000"/>
          <w:sz w:val="28"/>
          <w:szCs w:val="28"/>
          <w:lang w:eastAsia="ru-RU"/>
        </w:rPr>
      </w:pPr>
    </w:p>
    <w:p w:rsidR="001E2A02" w:rsidRPr="001E2A02" w:rsidRDefault="001E2A02" w:rsidP="001E2A02">
      <w:pPr>
        <w:widowControl w:val="0"/>
        <w:suppressAutoHyphens w:val="0"/>
        <w:spacing w:line="298" w:lineRule="exact"/>
        <w:ind w:left="1580"/>
        <w:rPr>
          <w:b/>
          <w:bCs/>
          <w:sz w:val="26"/>
          <w:szCs w:val="28"/>
          <w:lang w:eastAsia="ru-RU"/>
        </w:rPr>
      </w:pPr>
      <w:r w:rsidRPr="001E2A02">
        <w:rPr>
          <w:b/>
          <w:bCs/>
          <w:sz w:val="26"/>
          <w:szCs w:val="28"/>
          <w:lang w:eastAsia="ru-RU"/>
        </w:rPr>
        <w:t>Результаты промежуточной аттестации выпускников 9</w:t>
      </w:r>
    </w:p>
    <w:p w:rsidR="001E2A02" w:rsidRPr="001E2A02" w:rsidRDefault="001E2A02" w:rsidP="001E2A02">
      <w:pPr>
        <w:keepNext/>
        <w:keepLines/>
        <w:suppressAutoHyphens w:val="0"/>
        <w:spacing w:after="200" w:line="298" w:lineRule="exact"/>
        <w:ind w:left="4600"/>
        <w:rPr>
          <w:b/>
          <w:sz w:val="26"/>
          <w:szCs w:val="28"/>
          <w:lang w:eastAsia="ru-RU"/>
        </w:rPr>
      </w:pPr>
      <w:bookmarkStart w:id="1" w:name="bookmark9"/>
      <w:r w:rsidRPr="001E2A02">
        <w:rPr>
          <w:b/>
          <w:sz w:val="26"/>
          <w:szCs w:val="28"/>
          <w:lang w:eastAsia="ru-RU"/>
        </w:rPr>
        <w:lastRenderedPageBreak/>
        <w:t>классов</w:t>
      </w:r>
      <w:bookmarkEnd w:id="1"/>
    </w:p>
    <w:p w:rsidR="001E2A02" w:rsidRPr="001E2A02" w:rsidRDefault="001E2A02" w:rsidP="001E2A02">
      <w:pPr>
        <w:suppressAutoHyphens w:val="0"/>
        <w:spacing w:after="200" w:line="276" w:lineRule="auto"/>
        <w:jc w:val="both"/>
        <w:rPr>
          <w:sz w:val="26"/>
          <w:szCs w:val="28"/>
          <w:lang w:eastAsia="ru-RU"/>
        </w:rPr>
      </w:pPr>
      <w:r w:rsidRPr="001E2A02">
        <w:rPr>
          <w:sz w:val="26"/>
          <w:szCs w:val="28"/>
          <w:lang w:eastAsia="ru-RU"/>
        </w:rPr>
        <w:t>За курс основного общего образования промежуточную аттестацию прошли 5 учащихся. Все учащиеся были допущены к сдаче экзаменов, успешно прошли промежуточную аттестацию по всем предметам.</w:t>
      </w:r>
    </w:p>
    <w:tbl>
      <w:tblPr>
        <w:tblW w:w="0" w:type="auto"/>
        <w:tblInd w:w="-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709"/>
        <w:gridCol w:w="850"/>
        <w:gridCol w:w="709"/>
        <w:gridCol w:w="851"/>
        <w:gridCol w:w="850"/>
        <w:gridCol w:w="851"/>
        <w:gridCol w:w="992"/>
        <w:gridCol w:w="1559"/>
      </w:tblGrid>
      <w:tr w:rsidR="001E2A02" w:rsidRPr="001E2A02" w:rsidTr="00862126">
        <w:trPr>
          <w:trHeight w:hRule="exact" w:val="145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Кол-</w:t>
            </w:r>
          </w:p>
          <w:p w:rsidR="001E2A02" w:rsidRPr="001E2A02" w:rsidRDefault="001E2A02" w:rsidP="001E2A02">
            <w:pPr>
              <w:suppressAutoHyphens w:val="0"/>
              <w:spacing w:before="120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ind w:left="2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ind w:left="2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suppressAutoHyphens w:val="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 xml:space="preserve">     %</w:t>
            </w:r>
          </w:p>
          <w:p w:rsidR="001E2A02" w:rsidRPr="001E2A02" w:rsidRDefault="001E2A02" w:rsidP="001E2A02">
            <w:pPr>
              <w:suppressAutoHyphens w:val="0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усп-</w:t>
            </w:r>
          </w:p>
          <w:p w:rsidR="001E2A02" w:rsidRPr="001E2A02" w:rsidRDefault="001E2A02" w:rsidP="001E2A02">
            <w:pPr>
              <w:suppressAutoHyphens w:val="0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suppressAutoHyphens w:val="0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%</w:t>
            </w:r>
          </w:p>
          <w:p w:rsidR="001E2A02" w:rsidRPr="001E2A02" w:rsidRDefault="001E2A02" w:rsidP="001E2A02">
            <w:pPr>
              <w:suppressAutoHyphens w:val="0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кач-</w:t>
            </w:r>
          </w:p>
          <w:p w:rsidR="001E2A02" w:rsidRPr="001E2A02" w:rsidRDefault="001E2A02" w:rsidP="001E2A02">
            <w:pPr>
              <w:suppressAutoHyphens w:val="0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suppressAutoHyphens w:val="0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Ср. балл</w:t>
            </w:r>
          </w:p>
          <w:p w:rsidR="001E2A02" w:rsidRPr="001E2A02" w:rsidRDefault="001E2A02" w:rsidP="001E2A02">
            <w:pPr>
              <w:suppressAutoHyphens w:val="0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</w:p>
        </w:tc>
      </w:tr>
      <w:tr w:rsidR="001E2A02" w:rsidRPr="001E2A02" w:rsidTr="00862126">
        <w:trPr>
          <w:trHeight w:hRule="exact" w:val="84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i/>
                <w:iCs/>
                <w:sz w:val="26"/>
                <w:szCs w:val="22"/>
                <w:lang w:eastAsia="ru-RU" w:bidi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2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before="60" w:after="20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rFonts w:ascii="Calibri" w:hAnsi="Calibri"/>
                <w:sz w:val="26"/>
                <w:szCs w:val="22"/>
                <w:lang w:eastAsia="ru-RU"/>
              </w:rPr>
              <w:t>3,4</w:t>
            </w:r>
          </w:p>
        </w:tc>
      </w:tr>
      <w:tr w:rsidR="001E2A02" w:rsidRPr="001E2A02" w:rsidTr="00862126">
        <w:trPr>
          <w:trHeight w:hRule="exact" w:val="83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120" w:line="220" w:lineRule="exact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i/>
                <w:iCs/>
                <w:sz w:val="26"/>
                <w:szCs w:val="22"/>
                <w:lang w:eastAsia="ru-RU" w:bidi="ru-RU"/>
              </w:rPr>
              <w:t>Русский</w:t>
            </w:r>
          </w:p>
          <w:p w:rsidR="001E2A02" w:rsidRPr="001E2A02" w:rsidRDefault="001E2A02" w:rsidP="001E2A02">
            <w:pPr>
              <w:suppressAutoHyphens w:val="0"/>
              <w:spacing w:before="120" w:after="200" w:line="220" w:lineRule="exact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i/>
                <w:iCs/>
                <w:sz w:val="26"/>
                <w:szCs w:val="22"/>
                <w:lang w:eastAsia="ru-RU" w:bidi="ru-RU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2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30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60 %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6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3,6</w:t>
            </w:r>
          </w:p>
        </w:tc>
      </w:tr>
      <w:tr w:rsidR="001E2A02" w:rsidRPr="001E2A02" w:rsidTr="00862126">
        <w:trPr>
          <w:trHeight w:hRule="exact" w:val="84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120" w:line="220" w:lineRule="exact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i/>
                <w:iCs/>
                <w:sz w:val="26"/>
                <w:szCs w:val="22"/>
                <w:lang w:eastAsia="ru-RU" w:bidi="ru-RU"/>
              </w:rPr>
              <w:t>Обществозн</w:t>
            </w:r>
            <w:r w:rsidRPr="001E2A02">
              <w:rPr>
                <w:bCs/>
                <w:iCs/>
                <w:sz w:val="26"/>
                <w:szCs w:val="22"/>
                <w:lang w:eastAsia="ru-RU" w:bidi="ru-RU"/>
              </w:rPr>
              <w:t>а</w:t>
            </w:r>
            <w:r w:rsidRPr="001E2A02">
              <w:rPr>
                <w:rFonts w:ascii="Calibri" w:hAnsi="Calibri"/>
                <w:b/>
                <w:i/>
                <w:sz w:val="26"/>
                <w:szCs w:val="22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2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before="60" w:after="20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rFonts w:ascii="Calibri" w:hAnsi="Calibri"/>
                <w:sz w:val="26"/>
                <w:szCs w:val="22"/>
                <w:lang w:eastAsia="ru-RU"/>
              </w:rPr>
              <w:t>4,2</w:t>
            </w:r>
          </w:p>
        </w:tc>
      </w:tr>
      <w:tr w:rsidR="001E2A02" w:rsidRPr="001E2A02" w:rsidTr="00862126">
        <w:trPr>
          <w:trHeight w:hRule="exact" w:val="83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i/>
                <w:iCs/>
                <w:sz w:val="26"/>
                <w:szCs w:val="22"/>
                <w:lang w:eastAsia="ru-RU" w:bidi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2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32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30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60 %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6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3,8</w:t>
            </w:r>
          </w:p>
        </w:tc>
      </w:tr>
      <w:tr w:rsidR="001E2A02" w:rsidRPr="001E2A02" w:rsidTr="00862126">
        <w:trPr>
          <w:trHeight w:hRule="exact" w:val="84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i/>
                <w:iCs/>
                <w:sz w:val="26"/>
                <w:szCs w:val="22"/>
                <w:lang w:eastAsia="ru-RU" w:bidi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2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30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3,6</w:t>
            </w:r>
          </w:p>
        </w:tc>
      </w:tr>
      <w:tr w:rsidR="001E2A02" w:rsidRPr="001E2A02" w:rsidTr="00862126">
        <w:trPr>
          <w:trHeight w:hRule="exact" w:val="84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i/>
                <w:iCs/>
                <w:sz w:val="26"/>
                <w:szCs w:val="22"/>
                <w:lang w:eastAsia="ru-RU" w:bidi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2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2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rFonts w:ascii="Calibri" w:hAnsi="Calibri"/>
                <w:sz w:val="26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3,8</w:t>
            </w:r>
          </w:p>
        </w:tc>
      </w:tr>
    </w:tbl>
    <w:p w:rsidR="006A3A4F" w:rsidRPr="001E2A02" w:rsidRDefault="006A3A4F" w:rsidP="006A3A4F">
      <w:pPr>
        <w:suppressAutoHyphens w:val="0"/>
        <w:spacing w:after="200"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1B0421" w:rsidRDefault="006A3A4F" w:rsidP="001E2A02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    Из анализа результатов</w:t>
      </w:r>
      <w:r w:rsidR="00FC76DB" w:rsidRPr="001E2A02">
        <w:rPr>
          <w:rFonts w:ascii="Times New Roman" w:hAnsi="Times New Roman"/>
          <w:sz w:val="28"/>
          <w:szCs w:val="28"/>
          <w:lang w:eastAsia="ru-RU"/>
        </w:rPr>
        <w:t xml:space="preserve"> промежуточно</w:t>
      </w:r>
      <w:r w:rsidR="00236509" w:rsidRPr="001E2A02">
        <w:rPr>
          <w:rFonts w:ascii="Times New Roman" w:hAnsi="Times New Roman"/>
          <w:sz w:val="28"/>
          <w:szCs w:val="28"/>
          <w:lang w:eastAsia="ru-RU"/>
        </w:rPr>
        <w:t>й</w:t>
      </w:r>
      <w:r w:rsidR="00FC76DB" w:rsidRPr="001E2A02">
        <w:rPr>
          <w:rFonts w:ascii="Times New Roman" w:hAnsi="Times New Roman"/>
          <w:sz w:val="28"/>
          <w:szCs w:val="28"/>
          <w:lang w:eastAsia="ru-RU"/>
        </w:rPr>
        <w:t xml:space="preserve"> аттестации  видно, что 10</w:t>
      </w:r>
      <w:r w:rsidR="00EE1B56" w:rsidRPr="001E2A02">
        <w:rPr>
          <w:rFonts w:ascii="Times New Roman" w:hAnsi="Times New Roman"/>
          <w:sz w:val="28"/>
          <w:szCs w:val="28"/>
          <w:lang w:eastAsia="ru-RU"/>
        </w:rPr>
        <w:t>0</w:t>
      </w:r>
      <w:r w:rsidRPr="001E2A02">
        <w:rPr>
          <w:rFonts w:ascii="Times New Roman" w:hAnsi="Times New Roman"/>
          <w:sz w:val="28"/>
          <w:szCs w:val="28"/>
          <w:lang w:eastAsia="ru-RU"/>
        </w:rPr>
        <w:t xml:space="preserve"> % учащихся </w:t>
      </w:r>
      <w:r w:rsidR="00FC76DB" w:rsidRPr="001E2A02">
        <w:rPr>
          <w:rFonts w:ascii="Times New Roman" w:hAnsi="Times New Roman"/>
          <w:sz w:val="28"/>
          <w:szCs w:val="28"/>
          <w:lang w:eastAsia="ru-RU"/>
        </w:rPr>
        <w:t xml:space="preserve">9 класса </w:t>
      </w:r>
      <w:r w:rsidRPr="001E2A02">
        <w:rPr>
          <w:rFonts w:ascii="Times New Roman" w:hAnsi="Times New Roman"/>
          <w:sz w:val="28"/>
          <w:szCs w:val="28"/>
          <w:lang w:eastAsia="ru-RU"/>
        </w:rPr>
        <w:t>в этом году подтвердили свой уровень знаний</w:t>
      </w:r>
      <w:r w:rsidR="00FC76DB" w:rsidRPr="001E2A02">
        <w:rPr>
          <w:rFonts w:ascii="Times New Roman" w:hAnsi="Times New Roman"/>
          <w:sz w:val="28"/>
          <w:szCs w:val="28"/>
          <w:lang w:eastAsia="ru-RU"/>
        </w:rPr>
        <w:t>.</w:t>
      </w:r>
    </w:p>
    <w:p w:rsidR="001E2A02" w:rsidRPr="001E2A02" w:rsidRDefault="001E2A02" w:rsidP="001E2A02">
      <w:pPr>
        <w:suppressAutoHyphens w:val="0"/>
        <w:spacing w:after="240" w:line="276" w:lineRule="auto"/>
        <w:ind w:left="620" w:right="640" w:firstLine="680"/>
        <w:rPr>
          <w:sz w:val="26"/>
          <w:lang w:eastAsia="ru-RU"/>
        </w:rPr>
      </w:pPr>
    </w:p>
    <w:p w:rsidR="001E2A02" w:rsidRPr="001E2A02" w:rsidRDefault="001E2A02" w:rsidP="001E2A02">
      <w:pPr>
        <w:rPr>
          <w:rFonts w:eastAsia="Calibri"/>
          <w:b/>
          <w:sz w:val="26"/>
          <w:szCs w:val="28"/>
          <w:lang w:eastAsia="ru-RU"/>
        </w:rPr>
      </w:pPr>
      <w:bookmarkStart w:id="2" w:name="bookmark10"/>
      <w:r w:rsidRPr="001E2A02">
        <w:rPr>
          <w:rFonts w:eastAsia="Calibri"/>
          <w:b/>
          <w:sz w:val="26"/>
          <w:szCs w:val="28"/>
          <w:lang w:eastAsia="ru-RU"/>
        </w:rPr>
        <w:t>Результаты государственной итоговой аттестации выпускников 11 классов</w:t>
      </w:r>
      <w:bookmarkEnd w:id="2"/>
    </w:p>
    <w:p w:rsidR="001E2A02" w:rsidRPr="001E2A02" w:rsidRDefault="001E2A02" w:rsidP="001E2A02">
      <w:pPr>
        <w:rPr>
          <w:rFonts w:eastAsia="Calibri"/>
          <w:sz w:val="26"/>
          <w:szCs w:val="28"/>
          <w:lang w:eastAsia="ru-RU"/>
        </w:rPr>
      </w:pPr>
      <w:r w:rsidRPr="001E2A02">
        <w:rPr>
          <w:rFonts w:eastAsia="Calibri"/>
          <w:sz w:val="26"/>
          <w:szCs w:val="28"/>
          <w:lang w:eastAsia="ru-RU"/>
        </w:rPr>
        <w:t>В 2020-2021 учебном году к ЕГЭ были допущены 5 выпускников школы. ЕГЭ проводился по одному обязательному предмету (русскому языку) и 5 предметам по выбору: истории, обществознанию, физике, химии, географии.</w:t>
      </w:r>
    </w:p>
    <w:p w:rsidR="001E2A02" w:rsidRPr="001E2A02" w:rsidRDefault="001E2A02" w:rsidP="001E2A02">
      <w:pPr>
        <w:rPr>
          <w:rFonts w:eastAsia="Calibri"/>
          <w:sz w:val="26"/>
          <w:szCs w:val="28"/>
          <w:lang w:eastAsia="ru-RU"/>
        </w:rPr>
      </w:pPr>
      <w:r w:rsidRPr="001E2A02">
        <w:rPr>
          <w:rFonts w:eastAsia="Calibri"/>
          <w:sz w:val="26"/>
          <w:szCs w:val="28"/>
          <w:lang w:eastAsia="ru-RU"/>
        </w:rPr>
        <w:t>В течение учебного года осуществлялась подготовка учащихся, родителей, учителей к такой форме аттестации. В рамках подготовки к ЕГЭ учащимися в течение всего учебного года посещались занятия в режиме телеконференций в школьном центре дистанционного обучения. Серьёзное внимание педагогического коллектива школы было уделено подготовке выпускников 11класса к сдаче ЕГЭ. В практике своей работы педагоги использовали тестовые технологии: обучающие, контролирующие, итоговые. Система работы по подготовке к ЕГЭ осуществлялась в различных направлениях:</w:t>
      </w:r>
    </w:p>
    <w:p w:rsidR="001E2A02" w:rsidRPr="001E2A02" w:rsidRDefault="001E2A02" w:rsidP="001E2A02">
      <w:pPr>
        <w:rPr>
          <w:rFonts w:eastAsia="Calibri"/>
          <w:sz w:val="26"/>
          <w:szCs w:val="28"/>
          <w:lang w:eastAsia="ru-RU"/>
        </w:rPr>
      </w:pPr>
      <w:r w:rsidRPr="001E2A02">
        <w:rPr>
          <w:rFonts w:eastAsia="Calibri"/>
          <w:sz w:val="26"/>
          <w:szCs w:val="28"/>
          <w:lang w:eastAsia="ru-RU"/>
        </w:rPr>
        <w:t>Отработка научно-теоретической базы, выполнение заданий повышенной сложности в части «С». В рамках внутришкольного контроля дважды в год проводились пробные экзамены в форме ЕГЭ с использованием КИМов.</w:t>
      </w:r>
    </w:p>
    <w:p w:rsidR="001E2A02" w:rsidRPr="001E2A02" w:rsidRDefault="001E2A02" w:rsidP="001E2A02">
      <w:pPr>
        <w:suppressAutoHyphens w:val="0"/>
        <w:spacing w:after="270" w:line="276" w:lineRule="auto"/>
        <w:ind w:right="640"/>
        <w:rPr>
          <w:rFonts w:ascii="Calibri" w:hAnsi="Calibri"/>
          <w:b/>
          <w:sz w:val="26"/>
          <w:szCs w:val="2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018"/>
        <w:gridCol w:w="672"/>
        <w:gridCol w:w="859"/>
        <w:gridCol w:w="658"/>
        <w:gridCol w:w="499"/>
        <w:gridCol w:w="499"/>
        <w:gridCol w:w="499"/>
        <w:gridCol w:w="504"/>
        <w:gridCol w:w="499"/>
        <w:gridCol w:w="1085"/>
        <w:gridCol w:w="1291"/>
      </w:tblGrid>
      <w:tr w:rsidR="001E2A02" w:rsidRPr="001E2A02" w:rsidTr="00862126">
        <w:trPr>
          <w:trHeight w:hRule="exact" w:val="194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240"/>
              <w:rPr>
                <w:rFonts w:ascii="Calibri" w:hAnsi="Calibri"/>
                <w:sz w:val="26"/>
                <w:szCs w:val="22"/>
                <w:lang w:eastAsia="ru-RU"/>
              </w:rPr>
            </w:pPr>
            <w:bookmarkStart w:id="3" w:name="bookmark11"/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lastRenderedPageBreak/>
              <w:t>Предмет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ind w:left="14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Кол-во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ind w:left="14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сдавав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ших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ind w:left="20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Пор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ind w:left="2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ог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ind w:left="20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(ба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ind w:left="20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лл)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Сред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ний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балл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по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школ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ind w:left="20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Ма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ind w:left="20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кс.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ind w:left="20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Бал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36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24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before="360" w:after="6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49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before="60" w:after="20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б.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36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50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before="360" w:after="6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69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before="60"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б.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36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70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before="360" w:after="6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79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before="60"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б.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36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80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before="360" w:after="6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89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before="60"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б.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36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90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before="360" w:after="6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99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before="60"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б.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Количество учащих ся, не прошедших порог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4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b/>
                <w:bCs/>
                <w:sz w:val="26"/>
                <w:szCs w:val="22"/>
                <w:lang w:eastAsia="ru-RU" w:bidi="ru-RU"/>
              </w:rPr>
              <w:t>Успеваем ость,%</w:t>
            </w:r>
          </w:p>
        </w:tc>
      </w:tr>
      <w:tr w:rsidR="001E2A02" w:rsidRPr="001E2A02" w:rsidTr="00862126">
        <w:trPr>
          <w:trHeight w:hRule="exact" w:val="70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120" w:line="220" w:lineRule="exact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Русский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before="120" w:after="200" w:line="220" w:lineRule="exact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язык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60" w:line="220" w:lineRule="exact"/>
              <w:ind w:left="20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40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before="60" w:after="200" w:line="220" w:lineRule="exact"/>
              <w:ind w:left="200"/>
              <w:rPr>
                <w:rFonts w:ascii="Calibri" w:hAnsi="Calibri"/>
                <w:sz w:val="26"/>
                <w:szCs w:val="22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61,4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20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72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6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100%</w:t>
            </w:r>
          </w:p>
        </w:tc>
      </w:tr>
      <w:tr w:rsidR="001E2A02" w:rsidRPr="001E2A02" w:rsidTr="00862126">
        <w:trPr>
          <w:trHeight w:hRule="exact" w:val="72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120" w:line="220" w:lineRule="exact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Обществоз</w:t>
            </w:r>
          </w:p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before="120" w:after="200" w:line="220" w:lineRule="exact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нание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20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38,6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20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48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20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iCs/>
                <w:sz w:val="26"/>
                <w:szCs w:val="22"/>
                <w:lang w:eastAsia="ru-RU" w:bidi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6" w:lineRule="auto"/>
              <w:jc w:val="center"/>
              <w:rPr>
                <w:rFonts w:ascii="Calibri" w:hAnsi="Calibri"/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100%</w:t>
            </w:r>
          </w:p>
        </w:tc>
      </w:tr>
      <w:tr w:rsidR="001E2A02" w:rsidRPr="001E2A02" w:rsidTr="00862126">
        <w:trPr>
          <w:trHeight w:hRule="exact" w:val="72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120" w:line="220" w:lineRule="exact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Химия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jc w:val="center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200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jc w:val="center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200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62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200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jc w:val="center"/>
              <w:rPr>
                <w:iCs/>
                <w:sz w:val="26"/>
                <w:szCs w:val="22"/>
                <w:lang w:eastAsia="ru-RU" w:bidi="ru-RU"/>
              </w:rPr>
            </w:pPr>
            <w:r w:rsidRPr="001E2A02">
              <w:rPr>
                <w:iCs/>
                <w:sz w:val="26"/>
                <w:szCs w:val="22"/>
                <w:lang w:eastAsia="ru-RU" w:bidi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100%</w:t>
            </w:r>
          </w:p>
        </w:tc>
      </w:tr>
      <w:tr w:rsidR="001E2A02" w:rsidRPr="001E2A02" w:rsidTr="00862126">
        <w:trPr>
          <w:trHeight w:hRule="exact" w:val="72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120" w:line="220" w:lineRule="exact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Биология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jc w:val="center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200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jc w:val="center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33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200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46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200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ind w:left="180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20" w:lineRule="exact"/>
              <w:jc w:val="center"/>
              <w:rPr>
                <w:iCs/>
                <w:sz w:val="26"/>
                <w:szCs w:val="22"/>
                <w:lang w:eastAsia="ru-RU" w:bidi="ru-RU"/>
              </w:rPr>
            </w:pPr>
            <w:r w:rsidRPr="001E2A02">
              <w:rPr>
                <w:iCs/>
                <w:sz w:val="26"/>
                <w:szCs w:val="22"/>
                <w:lang w:eastAsia="ru-RU" w:bidi="ru-RU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75" w:wrap="notBeside" w:vAnchor="text" w:hAnchor="page" w:x="1351" w:y="498"/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 w:bidi="ru-RU"/>
              </w:rPr>
            </w:pPr>
            <w:r w:rsidRPr="001E2A02">
              <w:rPr>
                <w:sz w:val="26"/>
                <w:szCs w:val="22"/>
                <w:lang w:eastAsia="ru-RU" w:bidi="ru-RU"/>
              </w:rPr>
              <w:t>100%</w:t>
            </w:r>
          </w:p>
        </w:tc>
      </w:tr>
    </w:tbl>
    <w:p w:rsidR="001E2A02" w:rsidRPr="001E2A02" w:rsidRDefault="001E2A02" w:rsidP="001E2A02">
      <w:pPr>
        <w:framePr w:w="9475" w:wrap="notBeside" w:vAnchor="text" w:hAnchor="page" w:x="1351" w:y="498"/>
        <w:suppressAutoHyphens w:val="0"/>
        <w:spacing w:after="200" w:line="276" w:lineRule="auto"/>
        <w:rPr>
          <w:rFonts w:ascii="Calibri" w:hAnsi="Calibri"/>
          <w:sz w:val="26"/>
          <w:szCs w:val="2"/>
          <w:lang w:eastAsia="ru-RU"/>
        </w:rPr>
      </w:pPr>
    </w:p>
    <w:p w:rsidR="001E2A02" w:rsidRPr="001E2A02" w:rsidRDefault="001E2A02" w:rsidP="001E2A02">
      <w:pPr>
        <w:jc w:val="center"/>
        <w:rPr>
          <w:sz w:val="26"/>
          <w:szCs w:val="28"/>
          <w:lang w:eastAsia="ru-RU"/>
        </w:rPr>
      </w:pPr>
      <w:r w:rsidRPr="001E2A02">
        <w:rPr>
          <w:b/>
          <w:sz w:val="26"/>
          <w:szCs w:val="26"/>
          <w:u w:val="single"/>
          <w:lang w:eastAsia="ru-RU" w:bidi="ru-RU"/>
        </w:rPr>
        <w:t>Результаты ЕГЭ учащихся 2020-2021 учебного года по предмета</w:t>
      </w:r>
      <w:bookmarkEnd w:id="3"/>
      <w:r w:rsidRPr="001E2A02">
        <w:rPr>
          <w:b/>
          <w:sz w:val="26"/>
          <w:szCs w:val="26"/>
          <w:u w:val="single"/>
          <w:lang w:eastAsia="ru-RU" w:bidi="ru-RU"/>
        </w:rPr>
        <w:t>м</w:t>
      </w:r>
      <w:r w:rsidRPr="001E2A02">
        <w:rPr>
          <w:sz w:val="26"/>
          <w:szCs w:val="28"/>
          <w:lang w:eastAsia="ru-RU"/>
        </w:rPr>
        <w:t xml:space="preserve"> </w:t>
      </w:r>
    </w:p>
    <w:p w:rsidR="001E2A02" w:rsidRPr="001E2A02" w:rsidRDefault="001E2A02" w:rsidP="001E2A02">
      <w:pPr>
        <w:suppressAutoHyphens w:val="0"/>
        <w:spacing w:after="200" w:line="276" w:lineRule="auto"/>
        <w:jc w:val="center"/>
        <w:rPr>
          <w:b/>
          <w:sz w:val="26"/>
          <w:szCs w:val="28"/>
          <w:lang w:eastAsia="ru-RU"/>
        </w:rPr>
      </w:pPr>
      <w:r w:rsidRPr="001E2A02">
        <w:rPr>
          <w:b/>
          <w:sz w:val="26"/>
          <w:szCs w:val="28"/>
          <w:lang w:eastAsia="ru-RU"/>
        </w:rPr>
        <w:t xml:space="preserve">Результаты  ЕГЭ   в  </w:t>
      </w:r>
      <w:r w:rsidRPr="001E2A02">
        <w:rPr>
          <w:b/>
          <w:sz w:val="26"/>
          <w:szCs w:val="28"/>
          <w:u w:val="single"/>
          <w:lang w:eastAsia="ru-RU"/>
        </w:rPr>
        <w:t xml:space="preserve"> 2021</w:t>
      </w:r>
      <w:r w:rsidRPr="001E2A02">
        <w:rPr>
          <w:b/>
          <w:sz w:val="26"/>
          <w:szCs w:val="28"/>
          <w:lang w:eastAsia="ru-RU"/>
        </w:rPr>
        <w:t xml:space="preserve"> году</w:t>
      </w:r>
    </w:p>
    <w:tbl>
      <w:tblPr>
        <w:tblW w:w="9779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2289"/>
        <w:gridCol w:w="1470"/>
        <w:gridCol w:w="2379"/>
        <w:gridCol w:w="1195"/>
        <w:gridCol w:w="1862"/>
      </w:tblGrid>
      <w:tr w:rsidR="001E2A02" w:rsidRPr="001E2A02" w:rsidTr="00862126">
        <w:trPr>
          <w:trHeight w:val="5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 xml:space="preserve">№ </w:t>
            </w:r>
          </w:p>
          <w:p w:rsidR="001E2A02" w:rsidRPr="001E2A02" w:rsidRDefault="001E2A02" w:rsidP="001E2A02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п/п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jc w:val="both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Наименование</w:t>
            </w:r>
          </w:p>
          <w:p w:rsidR="001E2A02" w:rsidRPr="001E2A02" w:rsidRDefault="001E2A02" w:rsidP="001E2A02">
            <w:pPr>
              <w:suppressAutoHyphens w:val="0"/>
              <w:jc w:val="both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предмета</w:t>
            </w:r>
          </w:p>
          <w:p w:rsidR="001E2A02" w:rsidRPr="001E2A02" w:rsidRDefault="001E2A02" w:rsidP="001E2A02">
            <w:pPr>
              <w:suppressAutoHyphens w:val="0"/>
              <w:jc w:val="both"/>
              <w:rPr>
                <w:sz w:val="26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Количество выпускников, сдававших экзамен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Количество выпускников, набравших не менее минимального количества баллов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Средний балл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по школе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Минимальное количество баллов, установленное Рособрнадзором</w:t>
            </w:r>
          </w:p>
        </w:tc>
      </w:tr>
      <w:tr w:rsidR="001E2A02" w:rsidRPr="001E2A02" w:rsidTr="00862126">
        <w:trPr>
          <w:trHeight w:val="35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both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Русский язык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61,4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40</w:t>
            </w:r>
          </w:p>
        </w:tc>
      </w:tr>
      <w:tr w:rsidR="001E2A02" w:rsidRPr="001E2A02" w:rsidTr="00862126">
        <w:trPr>
          <w:trHeight w:val="36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both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Обществознание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38,6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45</w:t>
            </w:r>
          </w:p>
        </w:tc>
      </w:tr>
      <w:tr w:rsidR="001E2A02" w:rsidRPr="001E2A02" w:rsidTr="00862126">
        <w:trPr>
          <w:cantSplit/>
          <w:trHeight w:val="29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Химия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39</w:t>
            </w:r>
          </w:p>
        </w:tc>
      </w:tr>
      <w:tr w:rsidR="001E2A02" w:rsidRPr="001E2A02" w:rsidTr="00862126">
        <w:trPr>
          <w:cantSplit/>
          <w:trHeight w:val="29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4.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Биология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suppressAutoHyphens w:val="0"/>
              <w:spacing w:after="200"/>
              <w:jc w:val="center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39</w:t>
            </w:r>
          </w:p>
        </w:tc>
      </w:tr>
    </w:tbl>
    <w:p w:rsidR="001E2A02" w:rsidRPr="001E2A02" w:rsidRDefault="001E2A02" w:rsidP="001E2A02">
      <w:pPr>
        <w:suppressAutoHyphens w:val="0"/>
        <w:spacing w:after="200" w:line="276" w:lineRule="auto"/>
        <w:jc w:val="both"/>
        <w:rPr>
          <w:b/>
          <w:sz w:val="26"/>
          <w:lang w:eastAsia="ru-RU"/>
        </w:rPr>
      </w:pPr>
    </w:p>
    <w:p w:rsidR="001E2A02" w:rsidRPr="001E2A02" w:rsidRDefault="001E2A02" w:rsidP="001E2A02">
      <w:pPr>
        <w:tabs>
          <w:tab w:val="left" w:pos="0"/>
          <w:tab w:val="left" w:pos="993"/>
        </w:tabs>
        <w:suppressAutoHyphens w:val="0"/>
        <w:spacing w:line="360" w:lineRule="auto"/>
        <w:ind w:firstLine="567"/>
        <w:jc w:val="both"/>
        <w:rPr>
          <w:sz w:val="26"/>
          <w:lang w:eastAsia="ru-RU"/>
        </w:rPr>
      </w:pPr>
      <w:r w:rsidRPr="001E2A02">
        <w:rPr>
          <w:b/>
          <w:sz w:val="26"/>
          <w:lang w:eastAsia="ru-RU"/>
        </w:rPr>
        <w:t>Вывод:</w:t>
      </w:r>
      <w:r w:rsidRPr="001E2A02">
        <w:rPr>
          <w:sz w:val="26"/>
          <w:lang w:eastAsia="ru-RU"/>
        </w:rPr>
        <w:t xml:space="preserve"> из таблицы ЕГЭ 2020 - 2021 учебного года видно, что не все выпускники осознанно подошли к подготовке и сдаче ЕГЭ, только по русскому языку все обучающиеся преодолели минимальный порог баллов, установленный Рособрнадзором. По обществознанию не прошли порог 2 ученика, по биологии 3 ученика, по химии 1 ученик.</w:t>
      </w:r>
    </w:p>
    <w:p w:rsidR="001E2A02" w:rsidRPr="001E2A02" w:rsidRDefault="001E2A02" w:rsidP="001E2A02">
      <w:pPr>
        <w:keepNext/>
        <w:keepLines/>
        <w:suppressAutoHyphens w:val="0"/>
        <w:spacing w:after="200" w:line="260" w:lineRule="exact"/>
        <w:jc w:val="center"/>
        <w:rPr>
          <w:rFonts w:ascii="Calibri" w:hAnsi="Calibri"/>
          <w:b/>
          <w:sz w:val="26"/>
          <w:szCs w:val="22"/>
          <w:lang w:eastAsia="ru-RU"/>
        </w:rPr>
      </w:pPr>
    </w:p>
    <w:p w:rsidR="001E2A02" w:rsidRPr="001E2A02" w:rsidRDefault="001E2A02" w:rsidP="001E2A02">
      <w:pPr>
        <w:suppressAutoHyphens w:val="0"/>
        <w:spacing w:before="244" w:after="200" w:line="276" w:lineRule="auto"/>
        <w:ind w:right="640"/>
        <w:rPr>
          <w:b/>
          <w:sz w:val="26"/>
          <w:szCs w:val="28"/>
          <w:lang w:eastAsia="ru-RU"/>
        </w:rPr>
      </w:pPr>
      <w:r w:rsidRPr="001E2A02">
        <w:rPr>
          <w:rFonts w:ascii="Calibri" w:hAnsi="Calibri"/>
          <w:sz w:val="26"/>
          <w:szCs w:val="22"/>
          <w:lang w:eastAsia="ru-RU"/>
        </w:rPr>
        <w:tab/>
      </w:r>
      <w:r w:rsidRPr="001E2A02">
        <w:rPr>
          <w:b/>
          <w:sz w:val="26"/>
          <w:szCs w:val="28"/>
          <w:lang w:eastAsia="ru-RU"/>
        </w:rPr>
        <w:t>Сравнительный  анализ  результатов  ЕГЭ  по предметам за три года</w:t>
      </w:r>
    </w:p>
    <w:p w:rsidR="001E2A02" w:rsidRPr="001E2A02" w:rsidRDefault="001E2A02" w:rsidP="001E2A02">
      <w:pPr>
        <w:suppressAutoHyphens w:val="0"/>
        <w:spacing w:after="200" w:line="276" w:lineRule="auto"/>
        <w:jc w:val="both"/>
        <w:rPr>
          <w:b/>
          <w:sz w:val="26"/>
          <w:szCs w:val="22"/>
          <w:lang w:eastAsia="ru-RU"/>
        </w:rPr>
      </w:pPr>
      <w:r w:rsidRPr="001E2A02">
        <w:rPr>
          <w:b/>
          <w:sz w:val="26"/>
          <w:szCs w:val="22"/>
          <w:lang w:eastAsia="ru-RU"/>
        </w:rPr>
        <w:t>Результаты ЕГЭ по русскому языку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397"/>
        <w:gridCol w:w="3397"/>
      </w:tblGrid>
      <w:tr w:rsidR="001E2A02" w:rsidRPr="001E2A02" w:rsidTr="00862126"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both"/>
              <w:rPr>
                <w:sz w:val="26"/>
                <w:szCs w:val="22"/>
                <w:lang w:eastAsia="ru-RU"/>
              </w:rPr>
            </w:pP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both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Количество  об - ся</w:t>
            </w: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both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Средний балл по школе</w:t>
            </w:r>
          </w:p>
        </w:tc>
      </w:tr>
      <w:tr w:rsidR="001E2A02" w:rsidRPr="001E2A02" w:rsidTr="00862126">
        <w:trPr>
          <w:trHeight w:val="70"/>
        </w:trPr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2018 - 2019</w:t>
            </w: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2</w:t>
            </w: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62</w:t>
            </w:r>
          </w:p>
        </w:tc>
      </w:tr>
      <w:tr w:rsidR="001E2A02" w:rsidRPr="001E2A02" w:rsidTr="00862126">
        <w:trPr>
          <w:trHeight w:val="70"/>
        </w:trPr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2019 - 2020</w:t>
            </w: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4</w:t>
            </w: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75,8</w:t>
            </w:r>
          </w:p>
        </w:tc>
      </w:tr>
      <w:tr w:rsidR="001E2A02" w:rsidRPr="001E2A02" w:rsidTr="00862126">
        <w:trPr>
          <w:trHeight w:val="70"/>
        </w:trPr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2020 - 2021</w:t>
            </w: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5</w:t>
            </w: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61,4</w:t>
            </w:r>
          </w:p>
        </w:tc>
      </w:tr>
    </w:tbl>
    <w:p w:rsidR="001E2A02" w:rsidRPr="001E2A02" w:rsidRDefault="001E2A02" w:rsidP="001E2A02">
      <w:pPr>
        <w:suppressAutoHyphens w:val="0"/>
        <w:spacing w:after="160" w:line="259" w:lineRule="auto"/>
        <w:rPr>
          <w:rFonts w:ascii="Calibri" w:hAnsi="Calibri"/>
          <w:sz w:val="26"/>
          <w:szCs w:val="22"/>
          <w:lang w:eastAsia="ru-RU"/>
        </w:rPr>
      </w:pPr>
    </w:p>
    <w:p w:rsidR="001E2A02" w:rsidRPr="001E2A02" w:rsidRDefault="001E2A02" w:rsidP="001E2A02">
      <w:pPr>
        <w:framePr w:w="10618" w:wrap="notBeside" w:vAnchor="text" w:hAnchor="text" w:xAlign="center" w:y="1"/>
        <w:suppressAutoHyphens w:val="0"/>
        <w:spacing w:after="200" w:line="276" w:lineRule="auto"/>
        <w:rPr>
          <w:rFonts w:ascii="Calibri" w:hAnsi="Calibri"/>
          <w:sz w:val="26"/>
          <w:szCs w:val="2"/>
          <w:lang w:eastAsia="ru-RU"/>
        </w:rPr>
      </w:pPr>
    </w:p>
    <w:p w:rsidR="001E2A02" w:rsidRPr="001E2A02" w:rsidRDefault="001E2A02" w:rsidP="001E2A02">
      <w:pPr>
        <w:suppressAutoHyphens w:val="0"/>
        <w:spacing w:after="200" w:line="276" w:lineRule="auto"/>
        <w:jc w:val="both"/>
        <w:rPr>
          <w:b/>
          <w:sz w:val="26"/>
          <w:szCs w:val="22"/>
          <w:lang w:eastAsia="ru-RU"/>
        </w:rPr>
      </w:pPr>
      <w:r w:rsidRPr="001E2A02">
        <w:rPr>
          <w:b/>
          <w:sz w:val="26"/>
          <w:szCs w:val="22"/>
          <w:lang w:eastAsia="ru-RU"/>
        </w:rPr>
        <w:t>Результаты ЕГЭ 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397"/>
        <w:gridCol w:w="3397"/>
      </w:tblGrid>
      <w:tr w:rsidR="001E2A02" w:rsidRPr="001E2A02" w:rsidTr="00862126"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both"/>
              <w:rPr>
                <w:sz w:val="26"/>
                <w:szCs w:val="22"/>
                <w:lang w:eastAsia="ru-RU"/>
              </w:rPr>
            </w:pP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both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Количество  об - ся</w:t>
            </w: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both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Средний балл по школе</w:t>
            </w:r>
          </w:p>
        </w:tc>
      </w:tr>
      <w:tr w:rsidR="001E2A02" w:rsidRPr="001E2A02" w:rsidTr="00862126"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2018 - 2019</w:t>
            </w: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2</w:t>
            </w: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15 (4) – базовая</w:t>
            </w:r>
          </w:p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23 б. - профильная</w:t>
            </w:r>
          </w:p>
        </w:tc>
      </w:tr>
      <w:tr w:rsidR="001E2A02" w:rsidRPr="001E2A02" w:rsidTr="00862126"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2019 - 2020</w:t>
            </w: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3</w:t>
            </w: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42,6 - профильная</w:t>
            </w:r>
          </w:p>
        </w:tc>
      </w:tr>
      <w:tr w:rsidR="001E2A02" w:rsidRPr="001E2A02" w:rsidTr="00862126"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2020 - 2021</w:t>
            </w: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0</w:t>
            </w:r>
          </w:p>
        </w:tc>
        <w:tc>
          <w:tcPr>
            <w:tcW w:w="3397" w:type="dxa"/>
          </w:tcPr>
          <w:p w:rsidR="001E2A02" w:rsidRPr="001E2A02" w:rsidRDefault="001E2A02" w:rsidP="001E2A02">
            <w:pPr>
              <w:suppressAutoHyphens w:val="0"/>
              <w:spacing w:after="200" w:line="276" w:lineRule="auto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-</w:t>
            </w:r>
          </w:p>
        </w:tc>
      </w:tr>
    </w:tbl>
    <w:p w:rsidR="001E2A02" w:rsidRPr="001E2A02" w:rsidRDefault="001E2A02" w:rsidP="001E2A02">
      <w:pPr>
        <w:suppressAutoHyphens w:val="0"/>
        <w:spacing w:after="200" w:line="276" w:lineRule="auto"/>
        <w:jc w:val="both"/>
        <w:rPr>
          <w:sz w:val="26"/>
          <w:szCs w:val="22"/>
          <w:lang w:eastAsia="ru-RU"/>
        </w:rPr>
      </w:pPr>
    </w:p>
    <w:p w:rsidR="001E2A02" w:rsidRPr="001E2A02" w:rsidRDefault="001E2A02" w:rsidP="001E2A02">
      <w:pPr>
        <w:rPr>
          <w:rFonts w:eastAsia="Calibri"/>
          <w:sz w:val="26"/>
          <w:szCs w:val="28"/>
          <w:lang w:eastAsia="ru-RU"/>
        </w:rPr>
      </w:pPr>
      <w:r w:rsidRPr="001E2A02">
        <w:rPr>
          <w:rFonts w:eastAsia="Calibri"/>
          <w:sz w:val="26"/>
          <w:szCs w:val="28"/>
          <w:lang w:eastAsia="ru-RU"/>
        </w:rPr>
        <w:t>Учащиеся 11-го класса успешно сдали обязательные ЕГЭ по русскому языку и математике. В целом результаты экзаменов по сравнению с прошлым годом выше. Повысились результаты по русскому языку, профильноматематике, истории, обществознанию, физике.</w:t>
      </w:r>
    </w:p>
    <w:p w:rsidR="001E2A02" w:rsidRPr="001E2A02" w:rsidRDefault="001E2A02" w:rsidP="001E2A02">
      <w:pPr>
        <w:rPr>
          <w:rFonts w:eastAsia="Calibri"/>
          <w:b/>
          <w:sz w:val="26"/>
          <w:szCs w:val="28"/>
          <w:lang w:eastAsia="en-US"/>
        </w:rPr>
      </w:pPr>
      <w:r w:rsidRPr="001E2A02">
        <w:rPr>
          <w:rFonts w:eastAsia="Calibri"/>
          <w:sz w:val="26"/>
          <w:szCs w:val="28"/>
          <w:lang w:eastAsia="ru-RU"/>
        </w:rPr>
        <w:t xml:space="preserve">     Итоговое сочинение 5 апреля 2021 года писали 5 учащихся 11 класса. </w:t>
      </w:r>
      <w:r w:rsidRPr="001E2A02">
        <w:rPr>
          <w:rFonts w:eastAsia="Calibri"/>
          <w:sz w:val="26"/>
          <w:szCs w:val="28"/>
        </w:rPr>
        <w:t>Все  обучающиеся получили зачет. Двое учеников получили зачет по всем критериям.</w:t>
      </w:r>
    </w:p>
    <w:p w:rsidR="001E2A02" w:rsidRPr="001E2A02" w:rsidRDefault="001E2A02" w:rsidP="001E2A02">
      <w:pPr>
        <w:suppressAutoHyphens w:val="0"/>
        <w:spacing w:after="160" w:line="259" w:lineRule="auto"/>
        <w:jc w:val="center"/>
        <w:rPr>
          <w:rFonts w:eastAsia="Calibri"/>
          <w:b/>
          <w:sz w:val="26"/>
          <w:szCs w:val="28"/>
          <w:lang w:eastAsia="en-US"/>
        </w:rPr>
      </w:pPr>
    </w:p>
    <w:p w:rsidR="001E2A02" w:rsidRPr="001E2A02" w:rsidRDefault="001E2A02" w:rsidP="001E2A02">
      <w:pPr>
        <w:suppressAutoHyphens w:val="0"/>
        <w:spacing w:after="160" w:line="259" w:lineRule="auto"/>
        <w:rPr>
          <w:rFonts w:eastAsia="Calibri"/>
          <w:b/>
          <w:sz w:val="26"/>
          <w:szCs w:val="28"/>
          <w:lang w:eastAsia="en-US"/>
        </w:rPr>
      </w:pPr>
    </w:p>
    <w:p w:rsidR="001E2A02" w:rsidRPr="001E2A02" w:rsidRDefault="001E2A02" w:rsidP="001E2A02">
      <w:pPr>
        <w:widowControl w:val="0"/>
        <w:suppressAutoHyphens w:val="0"/>
        <w:spacing w:line="341" w:lineRule="exact"/>
        <w:ind w:left="640" w:firstLine="480"/>
        <w:jc w:val="both"/>
        <w:rPr>
          <w:b/>
          <w:bCs/>
          <w:sz w:val="26"/>
          <w:szCs w:val="28"/>
          <w:lang w:eastAsia="ru-RU" w:bidi="ru-RU"/>
        </w:rPr>
      </w:pPr>
      <w:r w:rsidRPr="001E2A02">
        <w:rPr>
          <w:b/>
          <w:bCs/>
          <w:sz w:val="26"/>
          <w:szCs w:val="28"/>
          <w:lang w:eastAsia="ru-RU" w:bidi="ru-RU"/>
        </w:rPr>
        <w:t xml:space="preserve">Итоги Всероссийской олимпиады школьников </w:t>
      </w:r>
    </w:p>
    <w:p w:rsidR="001E2A02" w:rsidRPr="001E2A02" w:rsidRDefault="001E2A02" w:rsidP="001E2A02">
      <w:pPr>
        <w:rPr>
          <w:rFonts w:eastAsia="Calibri"/>
          <w:sz w:val="26"/>
          <w:szCs w:val="28"/>
          <w:lang w:eastAsia="ru-RU" w:bidi="ru-RU"/>
        </w:rPr>
      </w:pPr>
      <w:r w:rsidRPr="001E2A02">
        <w:rPr>
          <w:rFonts w:eastAsia="Calibri"/>
          <w:sz w:val="26"/>
          <w:szCs w:val="28"/>
          <w:lang w:eastAsia="ru-RU" w:bidi="ru-RU"/>
        </w:rPr>
        <w:t>Ежегодно обучающиеся школы принимают активное участие во Всероссийской олимпиаде школьников. В 2020-2021 году обучающиеся школы в муниципальном этапе заняли  5 призовых мест, из ни  2 победителя и 3 призера. Трое обучающися стали призерами по биологии, истории,православно  культуре) и 2 обучающихся стали победителями в олимпиаде по физической культуре.</w:t>
      </w:r>
    </w:p>
    <w:p w:rsidR="001E2A02" w:rsidRPr="001E2A02" w:rsidRDefault="001E2A02" w:rsidP="001E2A02">
      <w:pPr>
        <w:widowControl w:val="0"/>
        <w:suppressAutoHyphens w:val="0"/>
        <w:spacing w:line="341" w:lineRule="exact"/>
        <w:ind w:right="640"/>
        <w:rPr>
          <w:b/>
          <w:bCs/>
          <w:sz w:val="26"/>
          <w:szCs w:val="22"/>
          <w:lang w:eastAsia="ru-RU" w:bidi="ru-RU"/>
        </w:rPr>
      </w:pPr>
    </w:p>
    <w:p w:rsidR="001E2A02" w:rsidRPr="001E2A02" w:rsidRDefault="001E2A02" w:rsidP="001E2A02">
      <w:pPr>
        <w:widowControl w:val="0"/>
        <w:suppressAutoHyphens w:val="0"/>
        <w:spacing w:line="341" w:lineRule="exact"/>
        <w:ind w:right="640"/>
        <w:rPr>
          <w:b/>
          <w:bCs/>
          <w:sz w:val="26"/>
          <w:szCs w:val="22"/>
          <w:lang w:eastAsia="ru-RU" w:bidi="ru-RU"/>
        </w:rPr>
      </w:pPr>
      <w:r w:rsidRPr="001E2A02">
        <w:rPr>
          <w:b/>
          <w:bCs/>
          <w:sz w:val="26"/>
          <w:szCs w:val="22"/>
          <w:lang w:eastAsia="ru-RU" w:bidi="ru-RU"/>
        </w:rPr>
        <w:t xml:space="preserve"> Количество победителей и призёров муниципального этапа Всероссийской</w:t>
      </w:r>
    </w:p>
    <w:p w:rsidR="001E2A02" w:rsidRPr="001E2A02" w:rsidRDefault="001E2A02" w:rsidP="001E2A02">
      <w:pPr>
        <w:widowControl w:val="0"/>
        <w:suppressAutoHyphens w:val="0"/>
        <w:spacing w:line="220" w:lineRule="exact"/>
        <w:ind w:left="20"/>
        <w:rPr>
          <w:b/>
          <w:bCs/>
          <w:sz w:val="26"/>
          <w:szCs w:val="22"/>
          <w:lang w:eastAsia="ru-RU" w:bidi="ru-RU"/>
        </w:rPr>
      </w:pPr>
      <w:r w:rsidRPr="001E2A02">
        <w:rPr>
          <w:b/>
          <w:bCs/>
          <w:sz w:val="26"/>
          <w:szCs w:val="22"/>
          <w:lang w:eastAsia="ru-RU" w:bidi="ru-RU"/>
        </w:rPr>
        <w:t>олимпиады школьников за 3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1858"/>
        <w:gridCol w:w="1862"/>
        <w:gridCol w:w="1853"/>
        <w:gridCol w:w="2194"/>
      </w:tblGrid>
      <w:tr w:rsidR="001E2A02" w:rsidRPr="001E2A02" w:rsidTr="00862126">
        <w:trPr>
          <w:trHeight w:hRule="exact" w:val="312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ind w:left="200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Год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ind w:left="300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Количество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ind w:left="280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ind w:left="300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Количество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Результативность</w:t>
            </w:r>
          </w:p>
        </w:tc>
      </w:tr>
      <w:tr w:rsidR="001E2A02" w:rsidRPr="001E2A02" w:rsidTr="00862126">
        <w:trPr>
          <w:trHeight w:hRule="exact" w:val="254"/>
          <w:jc w:val="center"/>
        </w:trPr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rPr>
                <w:rFonts w:ascii="Arial Unicode MS" w:eastAsia="Arial Unicode MS" w:hAnsi="Arial Unicode MS" w:cs="Arial Unicode MS"/>
                <w:sz w:val="26"/>
                <w:szCs w:val="10"/>
                <w:lang w:eastAsia="ru-RU" w:bidi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призовых мест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ind w:left="280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победителей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призёров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%</w:t>
            </w:r>
          </w:p>
        </w:tc>
      </w:tr>
      <w:tr w:rsidR="001E2A02" w:rsidRPr="001E2A02" w:rsidTr="00862126">
        <w:trPr>
          <w:trHeight w:hRule="exact" w:val="298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2019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45</w:t>
            </w:r>
          </w:p>
        </w:tc>
      </w:tr>
      <w:tr w:rsidR="001E2A02" w:rsidRPr="001E2A02" w:rsidTr="00862126">
        <w:trPr>
          <w:trHeight w:hRule="exact" w:val="298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2020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50</w:t>
            </w:r>
          </w:p>
        </w:tc>
      </w:tr>
      <w:tr w:rsidR="001E2A02" w:rsidRPr="001E2A02" w:rsidTr="00862126">
        <w:trPr>
          <w:trHeight w:hRule="exact" w:val="298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2021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586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50</w:t>
            </w:r>
          </w:p>
        </w:tc>
      </w:tr>
    </w:tbl>
    <w:p w:rsidR="001E2A02" w:rsidRPr="001E2A02" w:rsidRDefault="001E2A02" w:rsidP="001E2A02">
      <w:pPr>
        <w:framePr w:w="9586" w:wrap="notBeside" w:vAnchor="text" w:hAnchor="text" w:xAlign="center" w:y="1"/>
        <w:widowControl w:val="0"/>
        <w:suppressAutoHyphens w:val="0"/>
        <w:rPr>
          <w:rFonts w:ascii="Arial Unicode MS" w:eastAsia="Arial Unicode MS" w:hAnsi="Arial Unicode MS" w:cs="Arial Unicode MS"/>
          <w:sz w:val="26"/>
          <w:szCs w:val="2"/>
          <w:lang w:eastAsia="ru-RU" w:bidi="ru-RU"/>
        </w:rPr>
      </w:pPr>
    </w:p>
    <w:p w:rsidR="001E2A02" w:rsidRPr="001E2A02" w:rsidRDefault="001E2A02" w:rsidP="001E2A02">
      <w:pPr>
        <w:widowControl w:val="0"/>
        <w:suppressAutoHyphens w:val="0"/>
        <w:rPr>
          <w:rFonts w:ascii="Arial Unicode MS" w:eastAsia="Arial Unicode MS" w:hAnsi="Arial Unicode MS" w:cs="Arial Unicode MS"/>
          <w:sz w:val="26"/>
          <w:szCs w:val="2"/>
          <w:lang w:eastAsia="ru-RU" w:bidi="ru-RU"/>
        </w:rPr>
      </w:pPr>
    </w:p>
    <w:p w:rsidR="001E2A02" w:rsidRPr="001E2A02" w:rsidRDefault="001E2A02" w:rsidP="001E2A02">
      <w:pPr>
        <w:rPr>
          <w:rFonts w:eastAsia="Calibri"/>
          <w:sz w:val="26"/>
          <w:szCs w:val="28"/>
          <w:lang w:bidi="ru-RU"/>
        </w:rPr>
      </w:pPr>
      <w:r w:rsidRPr="001E2A02">
        <w:rPr>
          <w:rFonts w:eastAsia="Calibri"/>
          <w:sz w:val="26"/>
          <w:szCs w:val="28"/>
          <w:lang w:bidi="ru-RU"/>
        </w:rPr>
        <w:t>Проанализировав результаты участия в муниципальном этапе Всероссийской олимпиады школьников за 3 года, можно сделать вывод о недостаточной подготовке учащихся к ВСоШ. Низкий уровень подготовки к муниципальному этапу олимпиады, свидетельствующий о недостатках в системе работы с одаренными детьми.   Низкий уровень подготовки  к ВСоШ продемонстрировали учащиеся по химии, русскому языку, информатике, физике, математике.</w:t>
      </w:r>
    </w:p>
    <w:p w:rsidR="001E2A02" w:rsidRPr="001E2A02" w:rsidRDefault="001E2A02" w:rsidP="001E2A02">
      <w:pPr>
        <w:framePr w:w="9370" w:wrap="notBeside" w:vAnchor="text" w:hAnchor="text" w:xAlign="center" w:y="1"/>
        <w:widowControl w:val="0"/>
        <w:suppressAutoHyphens w:val="0"/>
        <w:spacing w:line="220" w:lineRule="exact"/>
        <w:rPr>
          <w:rFonts w:eastAsia="Arial Unicode MS"/>
          <w:b/>
          <w:sz w:val="26"/>
          <w:u w:val="single"/>
          <w:lang w:eastAsia="ru-RU" w:bidi="ru-RU"/>
        </w:rPr>
      </w:pPr>
      <w:r w:rsidRPr="001E2A02">
        <w:rPr>
          <w:rFonts w:eastAsia="Arial Unicode MS"/>
          <w:b/>
          <w:sz w:val="26"/>
          <w:u w:val="single"/>
          <w:lang w:eastAsia="ru-RU" w:bidi="ru-RU"/>
        </w:rPr>
        <w:t>Результаты школьного этапа Всероссийской олимпиады школьников</w:t>
      </w:r>
    </w:p>
    <w:p w:rsidR="001E2A02" w:rsidRPr="001E2A02" w:rsidRDefault="001E2A02" w:rsidP="001E2A02">
      <w:pPr>
        <w:framePr w:w="9370" w:wrap="notBeside" w:vAnchor="text" w:hAnchor="text" w:xAlign="center" w:y="1"/>
        <w:widowControl w:val="0"/>
        <w:suppressAutoHyphens w:val="0"/>
        <w:spacing w:line="220" w:lineRule="exact"/>
        <w:rPr>
          <w:rFonts w:ascii="Arial Unicode MS" w:eastAsia="Arial Unicode MS" w:hAnsi="Arial Unicode MS" w:cs="Arial Unicode MS"/>
          <w:sz w:val="26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15"/>
        <w:gridCol w:w="1793"/>
        <w:gridCol w:w="2717"/>
        <w:gridCol w:w="3974"/>
      </w:tblGrid>
      <w:tr w:rsidR="001E2A02" w:rsidRPr="001E2A02" w:rsidTr="00862126">
        <w:trPr>
          <w:trHeight w:hRule="exact" w:val="571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Классы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sz w:val="26"/>
                <w:lang w:eastAsia="ru-RU" w:bidi="ru-RU"/>
              </w:rPr>
              <w:t>Учебный год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Количество</w:t>
            </w:r>
          </w:p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участников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line="278" w:lineRule="exact"/>
              <w:jc w:val="center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Количество победителей и призеров</w:t>
            </w:r>
          </w:p>
        </w:tc>
      </w:tr>
      <w:tr w:rsidR="001E2A02" w:rsidRPr="001E2A02" w:rsidTr="00862126">
        <w:trPr>
          <w:trHeight w:hRule="exact" w:val="298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7--11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sz w:val="26"/>
                <w:lang w:eastAsia="ru-RU" w:bidi="ru-RU"/>
              </w:rPr>
              <w:t>2018-2019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27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10</w:t>
            </w:r>
          </w:p>
        </w:tc>
      </w:tr>
      <w:tr w:rsidR="001E2A02" w:rsidRPr="001E2A02" w:rsidTr="00862126">
        <w:trPr>
          <w:trHeight w:hRule="exact" w:val="29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7-11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2019-2020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30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10</w:t>
            </w:r>
          </w:p>
        </w:tc>
      </w:tr>
      <w:tr w:rsidR="001E2A02" w:rsidRPr="001E2A02" w:rsidTr="00862126">
        <w:trPr>
          <w:trHeight w:hRule="exact" w:val="298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8-11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2020-2021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25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70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2"/>
                <w:lang w:eastAsia="ru-RU" w:bidi="ru-RU"/>
              </w:rPr>
              <w:t>11</w:t>
            </w:r>
          </w:p>
        </w:tc>
      </w:tr>
    </w:tbl>
    <w:p w:rsidR="001E2A02" w:rsidRPr="001E2A02" w:rsidRDefault="001E2A02" w:rsidP="001E2A02">
      <w:pPr>
        <w:framePr w:w="9370" w:wrap="notBeside" w:vAnchor="text" w:hAnchor="text" w:xAlign="center" w:y="1"/>
        <w:widowControl w:val="0"/>
        <w:suppressAutoHyphens w:val="0"/>
        <w:rPr>
          <w:rFonts w:ascii="Arial Unicode MS" w:eastAsia="Arial Unicode MS" w:hAnsi="Arial Unicode MS" w:cs="Arial Unicode MS"/>
          <w:sz w:val="26"/>
          <w:szCs w:val="2"/>
          <w:lang w:eastAsia="ru-RU" w:bidi="ru-RU"/>
        </w:rPr>
      </w:pPr>
    </w:p>
    <w:p w:rsidR="001E2A02" w:rsidRPr="001E2A02" w:rsidRDefault="001E2A02" w:rsidP="001E2A02">
      <w:pPr>
        <w:widowControl w:val="0"/>
        <w:suppressAutoHyphens w:val="0"/>
        <w:rPr>
          <w:rFonts w:ascii="Arial Unicode MS" w:eastAsia="Arial Unicode MS" w:hAnsi="Arial Unicode MS" w:cs="Arial Unicode MS"/>
          <w:sz w:val="26"/>
          <w:szCs w:val="2"/>
          <w:lang w:eastAsia="ru-RU" w:bidi="ru-RU"/>
        </w:rPr>
      </w:pPr>
    </w:p>
    <w:p w:rsidR="001E2A02" w:rsidRPr="001E2A02" w:rsidRDefault="00802156" w:rsidP="001E2A02">
      <w:pPr>
        <w:rPr>
          <w:rFonts w:eastAsia="Calibri"/>
          <w:sz w:val="26"/>
          <w:szCs w:val="28"/>
          <w:lang w:eastAsia="ru-RU" w:bidi="ru-RU"/>
        </w:rPr>
      </w:pPr>
      <w:bookmarkStart w:id="4" w:name="_MON_1616826970"/>
      <w:bookmarkEnd w:id="4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8" o:spid="_x0000_s1028" type="#_x0000_t202" style="position:absolute;margin-left:24.95pt;margin-top:-88.1pt;width:480.95pt;height:1.15pt;z-index:-251658752;visibility:visible;mso-wrap-style:square;mso-width-percent:0;mso-height-percent:0;mso-wrap-distance-left:24.95pt;mso-wrap-distance-top:0;mso-wrap-distance-right:24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" filled="f" stroked="f">
            <v:textbox style="mso-fit-shape-to-text:t" inset="0,0,0,0">
              <w:txbxContent>
                <w:p w:rsidR="00862126" w:rsidRDefault="00862126" w:rsidP="001E2A0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1E2A02" w:rsidRPr="001E2A02">
        <w:rPr>
          <w:rFonts w:eastAsia="Calibri"/>
          <w:sz w:val="26"/>
          <w:szCs w:val="28"/>
          <w:lang w:eastAsia="ru-RU" w:bidi="ru-RU"/>
        </w:rPr>
        <w:t>В школе созданы условия для участия обучающихся в дистан</w:t>
      </w:r>
      <w:r w:rsidR="001E2A02" w:rsidRPr="001E2A02">
        <w:rPr>
          <w:rFonts w:eastAsia="Calibri"/>
          <w:sz w:val="26"/>
          <w:szCs w:val="28"/>
          <w:u w:val="single"/>
          <w:lang w:eastAsia="ru-RU" w:bidi="ru-RU"/>
        </w:rPr>
        <w:t>ц</w:t>
      </w:r>
      <w:r w:rsidR="001E2A02" w:rsidRPr="001E2A02">
        <w:rPr>
          <w:rFonts w:eastAsia="Calibri"/>
          <w:sz w:val="26"/>
          <w:szCs w:val="28"/>
          <w:lang w:eastAsia="ru-RU" w:bidi="ru-RU"/>
        </w:rPr>
        <w:t>ионных международных и всероссийских олимпиадах и конкурсах.</w:t>
      </w:r>
    </w:p>
    <w:p w:rsidR="001E2A02" w:rsidRPr="001E2A02" w:rsidRDefault="001E2A02" w:rsidP="001E2A02">
      <w:pPr>
        <w:rPr>
          <w:rFonts w:eastAsia="Calibri"/>
          <w:sz w:val="26"/>
          <w:szCs w:val="28"/>
          <w:lang w:eastAsia="ru-RU" w:bidi="ru-RU"/>
        </w:rPr>
      </w:pPr>
      <w:r w:rsidRPr="001E2A02">
        <w:rPr>
          <w:rFonts w:eastAsia="Calibri"/>
          <w:sz w:val="26"/>
          <w:szCs w:val="28"/>
          <w:lang w:eastAsia="ru-RU" w:bidi="ru-RU"/>
        </w:rPr>
        <w:t>Анализ работы в направлении развития творческой среды для выявления одаренных детей и совершенствования системы поддержки талантливых детей показал, что созданная в школе система работы с одаренными детьми работает недостаточно эффективно, что и приводит к низким результатам. В следующем учебном году необходимо особое внимание уделить индивидуальной работе педагога с заинтересованными и способными учащимися на всех уровнях образования; расширить диапазон дистанционных олимпиад и конкурсов и активнее привлекать школьников к участию в них.</w:t>
      </w:r>
    </w:p>
    <w:p w:rsidR="001E2A02" w:rsidRPr="001E2A02" w:rsidRDefault="001E2A02" w:rsidP="001E2A02">
      <w:pPr>
        <w:suppressAutoHyphens w:val="0"/>
        <w:spacing w:after="160" w:line="259" w:lineRule="auto"/>
        <w:rPr>
          <w:rFonts w:eastAsia="Calibri"/>
          <w:b/>
          <w:sz w:val="26"/>
          <w:szCs w:val="28"/>
          <w:lang w:eastAsia="en-US"/>
        </w:rPr>
      </w:pPr>
      <w:r w:rsidRPr="001E2A02">
        <w:rPr>
          <w:rFonts w:ascii="Calibri" w:hAnsi="Calibri"/>
          <w:sz w:val="26"/>
          <w:szCs w:val="22"/>
          <w:lang w:eastAsia="ru-RU"/>
        </w:rPr>
        <w:tab/>
      </w:r>
    </w:p>
    <w:p w:rsidR="001E2A02" w:rsidRPr="001E2A02" w:rsidRDefault="001E2A02" w:rsidP="001E2A02">
      <w:pPr>
        <w:jc w:val="center"/>
        <w:rPr>
          <w:rFonts w:eastAsia="Calibri"/>
          <w:b/>
          <w:sz w:val="26"/>
          <w:szCs w:val="28"/>
          <w:lang w:eastAsia="ru-RU"/>
        </w:rPr>
      </w:pPr>
      <w:r w:rsidRPr="001E2A02">
        <w:rPr>
          <w:rFonts w:eastAsia="Calibri"/>
          <w:b/>
          <w:sz w:val="26"/>
          <w:szCs w:val="28"/>
          <w:lang w:eastAsia="ru-RU"/>
        </w:rPr>
        <w:t>Результаты промежуточной аттестации учащихся</w:t>
      </w:r>
    </w:p>
    <w:p w:rsidR="001E2A02" w:rsidRPr="001E2A02" w:rsidRDefault="001E2A02" w:rsidP="001E2A02">
      <w:pPr>
        <w:rPr>
          <w:rFonts w:eastAsia="Calibri"/>
          <w:sz w:val="26"/>
          <w:szCs w:val="28"/>
          <w:lang w:bidi="ru-RU"/>
        </w:rPr>
      </w:pPr>
      <w:r w:rsidRPr="001E2A02">
        <w:rPr>
          <w:rFonts w:eastAsia="Calibri"/>
          <w:sz w:val="26"/>
          <w:szCs w:val="28"/>
        </w:rPr>
        <w:t>В 2020 - 2021 учебном году промежуточная аттестация проводилась по всем учебным предметам.</w:t>
      </w:r>
      <w:r w:rsidRPr="001E2A02">
        <w:rPr>
          <w:rFonts w:eastAsia="Calibri"/>
          <w:sz w:val="26"/>
          <w:szCs w:val="28"/>
          <w:lang w:bidi="ru-RU"/>
        </w:rPr>
        <w:t xml:space="preserve"> В соответствие с Положением о формах, периодичности и порядке текущего контроля успеваемости и промежуточной аттестации учащихся МОКУ «Вышнереутчанская СОШ» во 2-4 классах с целью оценки качества уровня сформированности метапредметных и предметных результатов обучения были проведены контрольно-</w:t>
      </w:r>
      <w:r w:rsidRPr="001E2A02">
        <w:rPr>
          <w:rFonts w:eastAsia="Calibri"/>
          <w:sz w:val="26"/>
          <w:szCs w:val="28"/>
          <w:lang w:bidi="ru-RU"/>
        </w:rPr>
        <w:softHyphen/>
        <w:t>диагностические работы по русскому языку, математике, а также метапредметная работа на основе текста.</w:t>
      </w:r>
    </w:p>
    <w:p w:rsidR="001E2A02" w:rsidRPr="001E2A02" w:rsidRDefault="001E2A02" w:rsidP="001E2A02">
      <w:pPr>
        <w:rPr>
          <w:rFonts w:eastAsia="Calibri"/>
          <w:sz w:val="26"/>
          <w:szCs w:val="28"/>
        </w:rPr>
      </w:pPr>
      <w:r w:rsidRPr="001E2A02">
        <w:rPr>
          <w:rFonts w:eastAsia="Calibri"/>
          <w:sz w:val="26"/>
          <w:szCs w:val="28"/>
          <w:lang w:bidi="ru-RU"/>
        </w:rPr>
        <w:t>Результаты промежуточной аттестации учащихся 2-3 классов по русскому языку и по математике представлены в таблице.</w:t>
      </w:r>
      <w:r w:rsidRPr="001E2A02">
        <w:rPr>
          <w:rFonts w:eastAsia="Calibri"/>
          <w:sz w:val="26"/>
          <w:szCs w:val="28"/>
        </w:rPr>
        <w:t xml:space="preserve"> По результатам 2020- 2021 учебного года аттестовались обучающиеся 2-4 классов, в которых обучалось 19 детей. Успевают по итогам года – 23 обучающихся – 100%. Из них 4 ученика – 21 % закончили год на  «отлично», 7 учеников на «хорошо» и «отлично» - 36,8 %, из них 5 учеников с одной «4», что говорит о возможной перспективе роста их качества знаний. Качество знаний обучающихся 2-4 классов школы 1 ступени по итогам 2020-2021 учебного года составляет 63%.</w:t>
      </w:r>
    </w:p>
    <w:p w:rsidR="001E2A02" w:rsidRPr="001E2A02" w:rsidRDefault="001E2A02" w:rsidP="001E2A02">
      <w:pPr>
        <w:rPr>
          <w:rFonts w:eastAsia="Calibri"/>
          <w:sz w:val="26"/>
          <w:szCs w:val="28"/>
        </w:rPr>
      </w:pPr>
      <w:r w:rsidRPr="001E2A02">
        <w:rPr>
          <w:rFonts w:eastAsia="Calibri"/>
          <w:sz w:val="26"/>
          <w:szCs w:val="28"/>
        </w:rPr>
        <w:t xml:space="preserve">  Итоги промежуточной аттестации обучающихся: по русскому языку (диктант с грамматическими заданиями), математике и проверка уровня сформированности навыков чтения показали следующие результаты:</w:t>
      </w:r>
    </w:p>
    <w:p w:rsidR="001E2A02" w:rsidRPr="001E2A02" w:rsidRDefault="001E2A02" w:rsidP="001E2A02">
      <w:pPr>
        <w:rPr>
          <w:rFonts w:eastAsia="Calibri"/>
          <w:sz w:val="26"/>
          <w:szCs w:val="28"/>
          <w:lang w:eastAsia="ru-RU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709"/>
        <w:gridCol w:w="850"/>
        <w:gridCol w:w="851"/>
        <w:gridCol w:w="709"/>
        <w:gridCol w:w="992"/>
        <w:gridCol w:w="1276"/>
        <w:gridCol w:w="2551"/>
      </w:tblGrid>
      <w:tr w:rsidR="001E2A02" w:rsidRPr="001E2A02" w:rsidTr="00862126">
        <w:tc>
          <w:tcPr>
            <w:tcW w:w="851" w:type="dxa"/>
            <w:vMerge w:val="restart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Класс</w:t>
            </w:r>
          </w:p>
        </w:tc>
        <w:tc>
          <w:tcPr>
            <w:tcW w:w="7513" w:type="dxa"/>
            <w:gridSpan w:val="8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Сравнительный анализ результатов годовых контрольных работ 3-4 классов</w:t>
            </w:r>
          </w:p>
        </w:tc>
        <w:tc>
          <w:tcPr>
            <w:tcW w:w="2551" w:type="dxa"/>
            <w:vMerge w:val="restart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Учитель</w:t>
            </w:r>
          </w:p>
        </w:tc>
      </w:tr>
      <w:tr w:rsidR="001E2A02" w:rsidRPr="001E2A02" w:rsidTr="00862126">
        <w:tc>
          <w:tcPr>
            <w:tcW w:w="851" w:type="dxa"/>
            <w:vMerge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992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Всего детей</w:t>
            </w:r>
          </w:p>
        </w:tc>
        <w:tc>
          <w:tcPr>
            <w:tcW w:w="1134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Писали работу</w:t>
            </w:r>
          </w:p>
        </w:tc>
        <w:tc>
          <w:tcPr>
            <w:tcW w:w="709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 xml:space="preserve"> «5»</w:t>
            </w:r>
          </w:p>
        </w:tc>
        <w:tc>
          <w:tcPr>
            <w:tcW w:w="850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 xml:space="preserve">  «4»</w:t>
            </w:r>
          </w:p>
        </w:tc>
        <w:tc>
          <w:tcPr>
            <w:tcW w:w="851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 xml:space="preserve">  «3»</w:t>
            </w:r>
          </w:p>
        </w:tc>
        <w:tc>
          <w:tcPr>
            <w:tcW w:w="709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 xml:space="preserve">  «2»</w:t>
            </w:r>
          </w:p>
        </w:tc>
        <w:tc>
          <w:tcPr>
            <w:tcW w:w="992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 xml:space="preserve">     %</w:t>
            </w:r>
          </w:p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кач-ва</w:t>
            </w:r>
          </w:p>
        </w:tc>
        <w:tc>
          <w:tcPr>
            <w:tcW w:w="1276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Уровень обученно</w:t>
            </w:r>
            <w:r w:rsidRPr="001E2A02">
              <w:rPr>
                <w:rFonts w:eastAsia="Calibri"/>
                <w:sz w:val="26"/>
                <w:lang w:eastAsia="ru-RU"/>
              </w:rPr>
              <w:lastRenderedPageBreak/>
              <w:t>сти</w:t>
            </w:r>
          </w:p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 xml:space="preserve">          %</w:t>
            </w:r>
          </w:p>
        </w:tc>
        <w:tc>
          <w:tcPr>
            <w:tcW w:w="2551" w:type="dxa"/>
            <w:vMerge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</w:p>
        </w:tc>
      </w:tr>
      <w:tr w:rsidR="001E2A02" w:rsidRPr="001E2A02" w:rsidTr="00862126">
        <w:tc>
          <w:tcPr>
            <w:tcW w:w="10915" w:type="dxa"/>
            <w:gridSpan w:val="10"/>
          </w:tcPr>
          <w:p w:rsidR="001E2A02" w:rsidRPr="001E2A02" w:rsidRDefault="001E2A02" w:rsidP="001E2A02">
            <w:pPr>
              <w:jc w:val="center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lastRenderedPageBreak/>
              <w:t>Русский язык</w:t>
            </w:r>
          </w:p>
        </w:tc>
      </w:tr>
      <w:tr w:rsidR="001E2A02" w:rsidRPr="001E2A02" w:rsidTr="00862126">
        <w:tc>
          <w:tcPr>
            <w:tcW w:w="851" w:type="dxa"/>
          </w:tcPr>
          <w:p w:rsidR="001E2A02" w:rsidRPr="001E2A02" w:rsidRDefault="001E2A02" w:rsidP="001E2A02">
            <w:pPr>
              <w:jc w:val="center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1134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709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850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851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1276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551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Козлитина Д.В.</w:t>
            </w:r>
          </w:p>
        </w:tc>
      </w:tr>
      <w:tr w:rsidR="001E2A02" w:rsidRPr="001E2A02" w:rsidTr="00862126">
        <w:tc>
          <w:tcPr>
            <w:tcW w:w="851" w:type="dxa"/>
          </w:tcPr>
          <w:p w:rsidR="001E2A02" w:rsidRPr="001E2A02" w:rsidRDefault="001E2A02" w:rsidP="001E2A02">
            <w:pPr>
              <w:jc w:val="center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10</w:t>
            </w:r>
          </w:p>
        </w:tc>
        <w:tc>
          <w:tcPr>
            <w:tcW w:w="1134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10</w:t>
            </w:r>
          </w:p>
        </w:tc>
        <w:tc>
          <w:tcPr>
            <w:tcW w:w="709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850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851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709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 xml:space="preserve">   0</w:t>
            </w:r>
          </w:p>
        </w:tc>
        <w:tc>
          <w:tcPr>
            <w:tcW w:w="992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1276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551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Еремина В.Н.</w:t>
            </w:r>
          </w:p>
        </w:tc>
      </w:tr>
      <w:tr w:rsidR="001E2A02" w:rsidRPr="001E2A02" w:rsidTr="00862126">
        <w:tc>
          <w:tcPr>
            <w:tcW w:w="851" w:type="dxa"/>
          </w:tcPr>
          <w:p w:rsidR="001E2A02" w:rsidRPr="001E2A02" w:rsidRDefault="001E2A02" w:rsidP="001E2A02">
            <w:pPr>
              <w:jc w:val="center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992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1134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709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850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851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1276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551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Растопчинова Г.Н</w:t>
            </w:r>
          </w:p>
        </w:tc>
      </w:tr>
      <w:tr w:rsidR="001E2A02" w:rsidRPr="001E2A02" w:rsidTr="00862126">
        <w:tc>
          <w:tcPr>
            <w:tcW w:w="10915" w:type="dxa"/>
            <w:gridSpan w:val="10"/>
          </w:tcPr>
          <w:p w:rsidR="001E2A02" w:rsidRPr="001E2A02" w:rsidRDefault="001E2A02" w:rsidP="001E2A02">
            <w:pPr>
              <w:jc w:val="center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Математика</w:t>
            </w:r>
          </w:p>
        </w:tc>
      </w:tr>
      <w:tr w:rsidR="001E2A02" w:rsidRPr="001E2A02" w:rsidTr="00862126">
        <w:tc>
          <w:tcPr>
            <w:tcW w:w="851" w:type="dxa"/>
          </w:tcPr>
          <w:p w:rsidR="001E2A02" w:rsidRPr="001E2A02" w:rsidRDefault="001E2A02" w:rsidP="001E2A02">
            <w:pPr>
              <w:jc w:val="center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1134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709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850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851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1276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551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Козлитина Д.В.</w:t>
            </w:r>
          </w:p>
        </w:tc>
      </w:tr>
      <w:tr w:rsidR="001E2A02" w:rsidRPr="001E2A02" w:rsidTr="00862126">
        <w:tc>
          <w:tcPr>
            <w:tcW w:w="851" w:type="dxa"/>
          </w:tcPr>
          <w:p w:rsidR="001E2A02" w:rsidRPr="001E2A02" w:rsidRDefault="001E2A02" w:rsidP="001E2A02">
            <w:pPr>
              <w:jc w:val="center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10</w:t>
            </w:r>
          </w:p>
        </w:tc>
        <w:tc>
          <w:tcPr>
            <w:tcW w:w="1134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10</w:t>
            </w:r>
          </w:p>
        </w:tc>
        <w:tc>
          <w:tcPr>
            <w:tcW w:w="709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850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851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709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 xml:space="preserve">    0</w:t>
            </w:r>
          </w:p>
        </w:tc>
        <w:tc>
          <w:tcPr>
            <w:tcW w:w="992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1276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551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Еремина В.Н.</w:t>
            </w:r>
          </w:p>
        </w:tc>
      </w:tr>
      <w:tr w:rsidR="001E2A02" w:rsidRPr="001E2A02" w:rsidTr="00862126">
        <w:tc>
          <w:tcPr>
            <w:tcW w:w="851" w:type="dxa"/>
          </w:tcPr>
          <w:p w:rsidR="001E2A02" w:rsidRPr="001E2A02" w:rsidRDefault="001E2A02" w:rsidP="001E2A02">
            <w:pPr>
              <w:jc w:val="center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992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1134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709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850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851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1276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551" w:type="dxa"/>
          </w:tcPr>
          <w:p w:rsidR="001E2A02" w:rsidRPr="001E2A02" w:rsidRDefault="001E2A02" w:rsidP="001E2A02">
            <w:pPr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Растопчинова Г.Н.</w:t>
            </w:r>
          </w:p>
        </w:tc>
      </w:tr>
    </w:tbl>
    <w:p w:rsidR="001E2A02" w:rsidRPr="001E2A02" w:rsidRDefault="001E2A02" w:rsidP="001E2A02">
      <w:pPr>
        <w:rPr>
          <w:rFonts w:eastAsia="Calibri"/>
          <w:sz w:val="26"/>
          <w:szCs w:val="28"/>
          <w:lang w:eastAsia="ru-RU"/>
        </w:rPr>
      </w:pPr>
    </w:p>
    <w:p w:rsidR="001E2A02" w:rsidRPr="001E2A02" w:rsidRDefault="001E2A02" w:rsidP="001E2A02">
      <w:pPr>
        <w:rPr>
          <w:rFonts w:eastAsia="Calibri"/>
          <w:sz w:val="26"/>
          <w:szCs w:val="28"/>
          <w:lang w:eastAsia="ru-RU"/>
        </w:rPr>
      </w:pPr>
      <w:r w:rsidRPr="001E2A02">
        <w:rPr>
          <w:rFonts w:eastAsia="Calibri"/>
          <w:sz w:val="26"/>
          <w:szCs w:val="28"/>
          <w:lang w:eastAsia="ru-RU"/>
        </w:rPr>
        <w:t xml:space="preserve">    В результате диагностического контроля знаний и умений обучающихся 2-4 классов на соответствие программным образовательным стандартам выявлено следующее:</w:t>
      </w:r>
    </w:p>
    <w:p w:rsidR="001E2A02" w:rsidRPr="001E2A02" w:rsidRDefault="001E2A02" w:rsidP="001E2A02">
      <w:pPr>
        <w:rPr>
          <w:rFonts w:eastAsia="Calibri"/>
          <w:sz w:val="26"/>
          <w:szCs w:val="28"/>
          <w:lang w:eastAsia="ru-RU"/>
        </w:rPr>
      </w:pPr>
      <w:r w:rsidRPr="001E2A02">
        <w:rPr>
          <w:rFonts w:eastAsia="Calibri"/>
          <w:sz w:val="26"/>
          <w:szCs w:val="28"/>
          <w:lang w:eastAsia="ru-RU"/>
        </w:rPr>
        <w:t xml:space="preserve">  - качество знаний обучающихся 2-4 классов по русскому языку составляет  - 69,5%;</w:t>
      </w:r>
    </w:p>
    <w:p w:rsidR="001E2A02" w:rsidRPr="001E2A02" w:rsidRDefault="001E2A02" w:rsidP="001E2A02">
      <w:pPr>
        <w:rPr>
          <w:rFonts w:eastAsia="Calibri"/>
          <w:sz w:val="26"/>
          <w:szCs w:val="28"/>
          <w:lang w:eastAsia="ru-RU"/>
        </w:rPr>
      </w:pPr>
      <w:r w:rsidRPr="001E2A02">
        <w:rPr>
          <w:rFonts w:eastAsia="Calibri"/>
          <w:sz w:val="26"/>
          <w:szCs w:val="28"/>
          <w:lang w:eastAsia="ru-RU"/>
        </w:rPr>
        <w:t xml:space="preserve">  - качество знаний обучающихся 2-4 классов по математике составляет – 65 %.</w:t>
      </w:r>
    </w:p>
    <w:p w:rsidR="001E2A02" w:rsidRPr="001E2A02" w:rsidRDefault="001E2A02" w:rsidP="001E2A02">
      <w:pPr>
        <w:rPr>
          <w:rFonts w:eastAsia="Calibri"/>
          <w:sz w:val="26"/>
          <w:szCs w:val="28"/>
          <w:lang w:eastAsia="en-US"/>
        </w:rPr>
      </w:pPr>
    </w:p>
    <w:p w:rsidR="001E2A02" w:rsidRPr="001E2A02" w:rsidRDefault="001E2A02" w:rsidP="001E2A02">
      <w:pPr>
        <w:suppressAutoHyphens w:val="0"/>
        <w:spacing w:after="160" w:line="256" w:lineRule="auto"/>
        <w:rPr>
          <w:rFonts w:eastAsia="Calibri"/>
          <w:b/>
          <w:sz w:val="26"/>
          <w:szCs w:val="28"/>
          <w:lang w:eastAsia="en-US"/>
        </w:rPr>
      </w:pPr>
      <w:r w:rsidRPr="001E2A02">
        <w:rPr>
          <w:rFonts w:eastAsia="Calibri"/>
          <w:b/>
          <w:sz w:val="26"/>
          <w:szCs w:val="28"/>
          <w:lang w:eastAsia="en-US"/>
        </w:rPr>
        <w:t>Результаты ВПР за три года</w:t>
      </w:r>
    </w:p>
    <w:tbl>
      <w:tblPr>
        <w:tblStyle w:val="610"/>
        <w:tblW w:w="9679" w:type="dxa"/>
        <w:tblLook w:val="04A0" w:firstRow="1" w:lastRow="0" w:firstColumn="1" w:lastColumn="0" w:noHBand="0" w:noVBand="1"/>
      </w:tblPr>
      <w:tblGrid>
        <w:gridCol w:w="905"/>
        <w:gridCol w:w="2684"/>
        <w:gridCol w:w="873"/>
        <w:gridCol w:w="606"/>
        <w:gridCol w:w="673"/>
        <w:gridCol w:w="606"/>
        <w:gridCol w:w="606"/>
        <w:gridCol w:w="1415"/>
        <w:gridCol w:w="1311"/>
      </w:tblGrid>
      <w:tr w:rsidR="001E2A02" w:rsidRPr="001E2A02" w:rsidTr="00862126">
        <w:tc>
          <w:tcPr>
            <w:tcW w:w="90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Год</w:t>
            </w:r>
          </w:p>
        </w:tc>
        <w:tc>
          <w:tcPr>
            <w:tcW w:w="268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Предмет</w:t>
            </w: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класс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«5»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«4»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«3»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«2»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Средний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балл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Качество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знаний</w:t>
            </w:r>
          </w:p>
        </w:tc>
      </w:tr>
      <w:tr w:rsidR="001E2A02" w:rsidRPr="001E2A02" w:rsidTr="00862126">
        <w:trPr>
          <w:trHeight w:val="433"/>
        </w:trPr>
        <w:tc>
          <w:tcPr>
            <w:tcW w:w="905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2018-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2019</w:t>
            </w:r>
          </w:p>
        </w:tc>
        <w:tc>
          <w:tcPr>
            <w:tcW w:w="2684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Русский язык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28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62,5 %</w:t>
            </w:r>
          </w:p>
        </w:tc>
      </w:tr>
      <w:tr w:rsidR="001E2A02" w:rsidRPr="001E2A02" w:rsidTr="00862126">
        <w:trPr>
          <w:trHeight w:val="450"/>
        </w:trPr>
        <w:tc>
          <w:tcPr>
            <w:tcW w:w="905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684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37,25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75 %</w:t>
            </w:r>
          </w:p>
        </w:tc>
      </w:tr>
      <w:tr w:rsidR="001E2A02" w:rsidRPr="001E2A02" w:rsidTr="00862126">
        <w:trPr>
          <w:trHeight w:val="450"/>
        </w:trPr>
        <w:tc>
          <w:tcPr>
            <w:tcW w:w="905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684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37,5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50 %</w:t>
            </w:r>
          </w:p>
        </w:tc>
      </w:tr>
      <w:tr w:rsidR="001E2A02" w:rsidRPr="001E2A02" w:rsidTr="00862126">
        <w:trPr>
          <w:trHeight w:val="523"/>
        </w:trPr>
        <w:tc>
          <w:tcPr>
            <w:tcW w:w="905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684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Математика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11,5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62,5 %</w:t>
            </w:r>
          </w:p>
        </w:tc>
      </w:tr>
      <w:tr w:rsidR="001E2A02" w:rsidRPr="001E2A02" w:rsidTr="00862126">
        <w:trPr>
          <w:trHeight w:val="480"/>
        </w:trPr>
        <w:tc>
          <w:tcPr>
            <w:tcW w:w="905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684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15,25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100 %</w:t>
            </w:r>
          </w:p>
        </w:tc>
      </w:tr>
      <w:tr w:rsidR="001E2A02" w:rsidRPr="001E2A02" w:rsidTr="00862126">
        <w:trPr>
          <w:trHeight w:val="345"/>
        </w:trPr>
        <w:tc>
          <w:tcPr>
            <w:tcW w:w="905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684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11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75 %</w:t>
            </w:r>
          </w:p>
        </w:tc>
      </w:tr>
      <w:tr w:rsidR="001E2A02" w:rsidRPr="001E2A02" w:rsidTr="00862126">
        <w:trPr>
          <w:trHeight w:val="420"/>
        </w:trPr>
        <w:tc>
          <w:tcPr>
            <w:tcW w:w="905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68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Окружающий мир</w:t>
            </w: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22,75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62,5 %</w:t>
            </w:r>
          </w:p>
        </w:tc>
      </w:tr>
      <w:tr w:rsidR="001E2A02" w:rsidRPr="001E2A02" w:rsidTr="00862126">
        <w:trPr>
          <w:trHeight w:val="444"/>
        </w:trPr>
        <w:tc>
          <w:tcPr>
            <w:tcW w:w="905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684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Биология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22,5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100 %</w:t>
            </w:r>
          </w:p>
        </w:tc>
      </w:tr>
      <w:tr w:rsidR="001E2A02" w:rsidRPr="001E2A02" w:rsidTr="00862126">
        <w:trPr>
          <w:trHeight w:val="450"/>
        </w:trPr>
        <w:tc>
          <w:tcPr>
            <w:tcW w:w="905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684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20,75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50 %</w:t>
            </w:r>
          </w:p>
        </w:tc>
      </w:tr>
      <w:tr w:rsidR="001E2A02" w:rsidRPr="001E2A02" w:rsidTr="00862126">
        <w:trPr>
          <w:trHeight w:val="480"/>
        </w:trPr>
        <w:tc>
          <w:tcPr>
            <w:tcW w:w="905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684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История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9,25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75 %</w:t>
            </w:r>
          </w:p>
        </w:tc>
      </w:tr>
      <w:tr w:rsidR="001E2A02" w:rsidRPr="001E2A02" w:rsidTr="00862126">
        <w:trPr>
          <w:trHeight w:val="414"/>
        </w:trPr>
        <w:tc>
          <w:tcPr>
            <w:tcW w:w="905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684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11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25 %</w:t>
            </w:r>
          </w:p>
        </w:tc>
      </w:tr>
      <w:tr w:rsidR="001E2A02" w:rsidRPr="001E2A02" w:rsidTr="00862126">
        <w:trPr>
          <w:trHeight w:val="414"/>
        </w:trPr>
        <w:tc>
          <w:tcPr>
            <w:tcW w:w="905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684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11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16,6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80 %</w:t>
            </w:r>
          </w:p>
        </w:tc>
      </w:tr>
      <w:tr w:rsidR="001E2A02" w:rsidRPr="001E2A02" w:rsidTr="00862126">
        <w:trPr>
          <w:trHeight w:val="435"/>
        </w:trPr>
        <w:tc>
          <w:tcPr>
            <w:tcW w:w="905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68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Обществознание</w:t>
            </w: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12,5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50 %</w:t>
            </w:r>
          </w:p>
        </w:tc>
      </w:tr>
      <w:tr w:rsidR="001E2A02" w:rsidRPr="001E2A02" w:rsidTr="00862126">
        <w:trPr>
          <w:trHeight w:val="465"/>
        </w:trPr>
        <w:tc>
          <w:tcPr>
            <w:tcW w:w="905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684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География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21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75 %</w:t>
            </w:r>
          </w:p>
        </w:tc>
      </w:tr>
      <w:tr w:rsidR="001E2A02" w:rsidRPr="001E2A02" w:rsidTr="00862126">
        <w:trPr>
          <w:trHeight w:val="435"/>
        </w:trPr>
        <w:tc>
          <w:tcPr>
            <w:tcW w:w="905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684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10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7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0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15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11</w:t>
            </w:r>
          </w:p>
        </w:tc>
        <w:tc>
          <w:tcPr>
            <w:tcW w:w="1311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50 %</w:t>
            </w:r>
          </w:p>
        </w:tc>
      </w:tr>
    </w:tbl>
    <w:p w:rsidR="001E2A02" w:rsidRPr="001E2A02" w:rsidRDefault="001E2A02" w:rsidP="001E2A02">
      <w:pPr>
        <w:widowControl w:val="0"/>
        <w:suppressAutoHyphens w:val="0"/>
        <w:spacing w:line="274" w:lineRule="exact"/>
        <w:ind w:left="700" w:right="600" w:firstLine="1960"/>
        <w:jc w:val="both"/>
        <w:rPr>
          <w:b/>
          <w:bCs/>
          <w:sz w:val="26"/>
          <w:szCs w:val="22"/>
          <w:shd w:val="clear" w:color="auto" w:fill="FFFFFF"/>
          <w:lang w:eastAsia="ru-RU" w:bidi="ru-RU"/>
        </w:rPr>
      </w:pPr>
    </w:p>
    <w:p w:rsidR="001E2A02" w:rsidRPr="001E2A02" w:rsidRDefault="001E2A02" w:rsidP="001E2A02">
      <w:pPr>
        <w:suppressAutoHyphens w:val="0"/>
        <w:spacing w:after="160" w:line="256" w:lineRule="auto"/>
        <w:rPr>
          <w:rFonts w:eastAsia="Calibri"/>
          <w:b/>
          <w:sz w:val="26"/>
          <w:szCs w:val="28"/>
          <w:lang w:eastAsia="en-US"/>
        </w:rPr>
      </w:pPr>
      <w:r w:rsidRPr="001E2A02">
        <w:rPr>
          <w:rFonts w:eastAsia="Calibri"/>
          <w:b/>
          <w:sz w:val="26"/>
          <w:szCs w:val="28"/>
          <w:lang w:eastAsia="en-US"/>
        </w:rPr>
        <w:t>Результаты ВПР за 2019 – 2020 уч.  год</w:t>
      </w:r>
    </w:p>
    <w:tbl>
      <w:tblPr>
        <w:tblStyle w:val="610"/>
        <w:tblW w:w="9679" w:type="dxa"/>
        <w:tblLook w:val="04A0" w:firstRow="1" w:lastRow="0" w:firstColumn="1" w:lastColumn="0" w:noHBand="0" w:noVBand="1"/>
      </w:tblPr>
      <w:tblGrid>
        <w:gridCol w:w="896"/>
        <w:gridCol w:w="2667"/>
        <w:gridCol w:w="873"/>
        <w:gridCol w:w="606"/>
        <w:gridCol w:w="680"/>
        <w:gridCol w:w="606"/>
        <w:gridCol w:w="606"/>
        <w:gridCol w:w="1434"/>
        <w:gridCol w:w="1311"/>
      </w:tblGrid>
      <w:tr w:rsidR="001E2A02" w:rsidRPr="001E2A02" w:rsidTr="00862126">
        <w:tc>
          <w:tcPr>
            <w:tcW w:w="92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Год</w:t>
            </w: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Предмет</w:t>
            </w: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класс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«5»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«4»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«3»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«2»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Средний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балл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Качество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знаний</w:t>
            </w:r>
          </w:p>
        </w:tc>
      </w:tr>
    </w:tbl>
    <w:p w:rsidR="001E2A02" w:rsidRPr="001E2A02" w:rsidRDefault="001E2A02" w:rsidP="001E2A02">
      <w:pPr>
        <w:widowControl w:val="0"/>
        <w:suppressAutoHyphens w:val="0"/>
        <w:spacing w:line="274" w:lineRule="exact"/>
        <w:ind w:right="600"/>
        <w:jc w:val="both"/>
        <w:rPr>
          <w:b/>
          <w:bCs/>
          <w:sz w:val="26"/>
          <w:szCs w:val="22"/>
          <w:shd w:val="clear" w:color="auto" w:fill="FFFFFF"/>
          <w:lang w:eastAsia="ru-RU" w:bidi="ru-RU"/>
        </w:rPr>
      </w:pPr>
    </w:p>
    <w:tbl>
      <w:tblPr>
        <w:tblStyle w:val="610"/>
        <w:tblW w:w="9679" w:type="dxa"/>
        <w:tblLook w:val="04A0" w:firstRow="1" w:lastRow="0" w:firstColumn="1" w:lastColumn="0" w:noHBand="0" w:noVBand="1"/>
      </w:tblPr>
      <w:tblGrid>
        <w:gridCol w:w="923"/>
        <w:gridCol w:w="2820"/>
        <w:gridCol w:w="830"/>
        <w:gridCol w:w="586"/>
        <w:gridCol w:w="688"/>
        <w:gridCol w:w="576"/>
        <w:gridCol w:w="576"/>
        <w:gridCol w:w="1454"/>
        <w:gridCol w:w="1226"/>
      </w:tblGrid>
      <w:tr w:rsidR="001E2A02" w:rsidRPr="001E2A02" w:rsidTr="00862126">
        <w:trPr>
          <w:trHeight w:val="433"/>
        </w:trPr>
        <w:tc>
          <w:tcPr>
            <w:tcW w:w="923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lastRenderedPageBreak/>
              <w:t>2019-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2020</w:t>
            </w:r>
          </w:p>
        </w:tc>
        <w:tc>
          <w:tcPr>
            <w:tcW w:w="2820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Русский язык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27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66,6 %</w:t>
            </w:r>
          </w:p>
        </w:tc>
      </w:tr>
      <w:tr w:rsidR="001E2A02" w:rsidRPr="001E2A02" w:rsidTr="00862126">
        <w:trPr>
          <w:trHeight w:val="45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22,3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37,5 %</w:t>
            </w:r>
          </w:p>
        </w:tc>
      </w:tr>
      <w:tr w:rsidR="001E2A02" w:rsidRPr="001E2A02" w:rsidTr="00862126">
        <w:trPr>
          <w:trHeight w:val="45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28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50 %</w:t>
            </w:r>
          </w:p>
        </w:tc>
      </w:tr>
      <w:tr w:rsidR="001E2A02" w:rsidRPr="001E2A02" w:rsidTr="00862126">
        <w:trPr>
          <w:trHeight w:val="45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33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50 %</w:t>
            </w:r>
          </w:p>
        </w:tc>
      </w:tr>
      <w:tr w:rsidR="001E2A02" w:rsidRPr="001E2A02" w:rsidTr="00862126">
        <w:trPr>
          <w:trHeight w:val="523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Математика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12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66,6 %</w:t>
            </w:r>
          </w:p>
        </w:tc>
      </w:tr>
      <w:tr w:rsidR="001E2A02" w:rsidRPr="001E2A02" w:rsidTr="00862126">
        <w:trPr>
          <w:trHeight w:val="48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9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37,5 %</w:t>
            </w:r>
          </w:p>
        </w:tc>
      </w:tr>
      <w:tr w:rsidR="001E2A02" w:rsidRPr="001E2A02" w:rsidTr="00862126">
        <w:trPr>
          <w:trHeight w:val="345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10,8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50 %</w:t>
            </w:r>
          </w:p>
        </w:tc>
      </w:tr>
      <w:tr w:rsidR="001E2A02" w:rsidRPr="001E2A02" w:rsidTr="00862126">
        <w:trPr>
          <w:trHeight w:val="345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13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66,6 %</w:t>
            </w:r>
          </w:p>
        </w:tc>
      </w:tr>
      <w:tr w:rsidR="001E2A02" w:rsidRPr="001E2A02" w:rsidTr="00862126">
        <w:trPr>
          <w:trHeight w:val="42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Окружающий мир</w:t>
            </w: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20,3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77,7 %</w:t>
            </w:r>
          </w:p>
        </w:tc>
      </w:tr>
      <w:tr w:rsidR="001E2A02" w:rsidRPr="001E2A02" w:rsidTr="00862126">
        <w:trPr>
          <w:trHeight w:val="444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Биология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21,5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100 %</w:t>
            </w:r>
          </w:p>
        </w:tc>
      </w:tr>
      <w:tr w:rsidR="001E2A02" w:rsidRPr="001E2A02" w:rsidTr="00862126">
        <w:trPr>
          <w:trHeight w:val="45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22,5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66,6 %</w:t>
            </w:r>
          </w:p>
        </w:tc>
      </w:tr>
      <w:tr w:rsidR="001E2A02" w:rsidRPr="001E2A02" w:rsidTr="00862126">
        <w:trPr>
          <w:trHeight w:val="45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16,8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62,5 %</w:t>
            </w:r>
          </w:p>
        </w:tc>
      </w:tr>
      <w:tr w:rsidR="001E2A02" w:rsidRPr="001E2A02" w:rsidTr="00862126">
        <w:trPr>
          <w:trHeight w:val="45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11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24,5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100 %</w:t>
            </w:r>
          </w:p>
        </w:tc>
      </w:tr>
      <w:tr w:rsidR="001E2A02" w:rsidRPr="001E2A02" w:rsidTr="00862126">
        <w:trPr>
          <w:trHeight w:val="48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История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5,3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25 %</w:t>
            </w:r>
          </w:p>
        </w:tc>
      </w:tr>
      <w:tr w:rsidR="001E2A02" w:rsidRPr="001E2A02" w:rsidTr="00862126">
        <w:trPr>
          <w:trHeight w:val="414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12,5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50 %</w:t>
            </w:r>
          </w:p>
        </w:tc>
      </w:tr>
      <w:tr w:rsidR="001E2A02" w:rsidRPr="001E2A02" w:rsidTr="00862126">
        <w:trPr>
          <w:trHeight w:val="414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14,8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66,6 %</w:t>
            </w:r>
          </w:p>
        </w:tc>
      </w:tr>
      <w:tr w:rsidR="001E2A02" w:rsidRPr="001E2A02" w:rsidTr="00862126">
        <w:trPr>
          <w:trHeight w:val="435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Обществознание</w:t>
            </w: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12,8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60 %</w:t>
            </w:r>
          </w:p>
        </w:tc>
      </w:tr>
      <w:tr w:rsidR="001E2A02" w:rsidRPr="001E2A02" w:rsidTr="00862126">
        <w:trPr>
          <w:trHeight w:val="435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14,6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50 %</w:t>
            </w:r>
          </w:p>
        </w:tc>
      </w:tr>
      <w:tr w:rsidR="001E2A02" w:rsidRPr="001E2A02" w:rsidTr="00862126">
        <w:trPr>
          <w:trHeight w:val="465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География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23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50 %</w:t>
            </w:r>
          </w:p>
        </w:tc>
      </w:tr>
      <w:tr w:rsidR="001E2A02" w:rsidRPr="001E2A02" w:rsidTr="00862126">
        <w:trPr>
          <w:trHeight w:val="435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25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66,6 %</w:t>
            </w:r>
          </w:p>
        </w:tc>
      </w:tr>
      <w:tr w:rsidR="001E2A02" w:rsidRPr="001E2A02" w:rsidTr="00862126">
        <w:trPr>
          <w:trHeight w:val="435"/>
        </w:trPr>
        <w:tc>
          <w:tcPr>
            <w:tcW w:w="92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Физика</w:t>
            </w: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16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66,6 %</w:t>
            </w:r>
          </w:p>
        </w:tc>
      </w:tr>
    </w:tbl>
    <w:p w:rsidR="001E2A02" w:rsidRPr="001E2A02" w:rsidRDefault="001E2A02" w:rsidP="001E2A02">
      <w:pPr>
        <w:widowControl w:val="0"/>
        <w:suppressAutoHyphens w:val="0"/>
        <w:spacing w:line="274" w:lineRule="exact"/>
        <w:ind w:left="700" w:right="600" w:firstLine="1960"/>
        <w:jc w:val="both"/>
        <w:rPr>
          <w:b/>
          <w:bCs/>
          <w:sz w:val="26"/>
          <w:szCs w:val="22"/>
          <w:shd w:val="clear" w:color="auto" w:fill="FFFFFF"/>
          <w:lang w:eastAsia="ru-RU" w:bidi="ru-RU"/>
        </w:rPr>
      </w:pPr>
    </w:p>
    <w:p w:rsidR="001E2A02" w:rsidRPr="001E2A02" w:rsidRDefault="001E2A02" w:rsidP="001E2A02">
      <w:pPr>
        <w:widowControl w:val="0"/>
        <w:suppressAutoHyphens w:val="0"/>
        <w:spacing w:line="274" w:lineRule="exact"/>
        <w:ind w:left="700" w:right="600" w:firstLine="1960"/>
        <w:jc w:val="both"/>
        <w:rPr>
          <w:b/>
          <w:bCs/>
          <w:sz w:val="26"/>
          <w:szCs w:val="22"/>
          <w:shd w:val="clear" w:color="auto" w:fill="FFFFFF"/>
          <w:lang w:eastAsia="ru-RU" w:bidi="ru-RU"/>
        </w:rPr>
      </w:pPr>
    </w:p>
    <w:p w:rsidR="001E2A02" w:rsidRPr="001E2A02" w:rsidRDefault="001E2A02" w:rsidP="001E2A02">
      <w:pPr>
        <w:suppressAutoHyphens w:val="0"/>
        <w:spacing w:after="160" w:line="259" w:lineRule="auto"/>
        <w:rPr>
          <w:rFonts w:ascii="Calibri" w:hAnsi="Calibri"/>
          <w:sz w:val="26"/>
          <w:szCs w:val="22"/>
          <w:lang w:eastAsia="ru-RU"/>
        </w:rPr>
        <w:sectPr w:rsidR="001E2A02" w:rsidRPr="001E2A02">
          <w:pgSz w:w="11900" w:h="16840"/>
          <w:pgMar w:top="1117" w:right="229" w:bottom="1117" w:left="1073" w:header="0" w:footer="3" w:gutter="0"/>
          <w:cols w:space="720"/>
          <w:noEndnote/>
          <w:docGrid w:linePitch="360"/>
        </w:sectPr>
      </w:pPr>
    </w:p>
    <w:p w:rsidR="001E2A02" w:rsidRPr="001E2A02" w:rsidRDefault="001E2A02" w:rsidP="001E2A02">
      <w:pPr>
        <w:suppressAutoHyphens w:val="0"/>
        <w:spacing w:after="160" w:line="256" w:lineRule="auto"/>
        <w:rPr>
          <w:rFonts w:eastAsia="Calibri"/>
          <w:b/>
          <w:sz w:val="26"/>
          <w:szCs w:val="28"/>
          <w:lang w:eastAsia="en-US"/>
        </w:rPr>
      </w:pPr>
      <w:r w:rsidRPr="001E2A02">
        <w:rPr>
          <w:rFonts w:eastAsia="Calibri"/>
          <w:b/>
          <w:sz w:val="26"/>
          <w:szCs w:val="28"/>
          <w:lang w:eastAsia="en-US"/>
        </w:rPr>
        <w:lastRenderedPageBreak/>
        <w:t>Результаты ВПР за 2021 год</w:t>
      </w:r>
    </w:p>
    <w:tbl>
      <w:tblPr>
        <w:tblStyle w:val="610"/>
        <w:tblW w:w="9679" w:type="dxa"/>
        <w:tblLook w:val="04A0" w:firstRow="1" w:lastRow="0" w:firstColumn="1" w:lastColumn="0" w:noHBand="0" w:noVBand="1"/>
      </w:tblPr>
      <w:tblGrid>
        <w:gridCol w:w="896"/>
        <w:gridCol w:w="2667"/>
        <w:gridCol w:w="873"/>
        <w:gridCol w:w="606"/>
        <w:gridCol w:w="680"/>
        <w:gridCol w:w="606"/>
        <w:gridCol w:w="606"/>
        <w:gridCol w:w="1434"/>
        <w:gridCol w:w="1311"/>
      </w:tblGrid>
      <w:tr w:rsidR="001E2A02" w:rsidRPr="001E2A02" w:rsidTr="00862126">
        <w:tc>
          <w:tcPr>
            <w:tcW w:w="92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Год</w:t>
            </w: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Предмет</w:t>
            </w: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класс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«5»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«4»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«3»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«2»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Средний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балл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Качество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b/>
                <w:sz w:val="26"/>
                <w:lang w:eastAsia="ru-RU"/>
              </w:rPr>
            </w:pPr>
            <w:r w:rsidRPr="001E2A02">
              <w:rPr>
                <w:rFonts w:eastAsia="Calibri"/>
                <w:b/>
                <w:sz w:val="26"/>
                <w:lang w:eastAsia="ru-RU"/>
              </w:rPr>
              <w:t>знаний</w:t>
            </w:r>
          </w:p>
        </w:tc>
      </w:tr>
    </w:tbl>
    <w:p w:rsidR="001E2A02" w:rsidRPr="001E2A02" w:rsidRDefault="001E2A02" w:rsidP="001E2A02">
      <w:pPr>
        <w:widowControl w:val="0"/>
        <w:suppressAutoHyphens w:val="0"/>
        <w:spacing w:line="274" w:lineRule="exact"/>
        <w:ind w:right="600"/>
        <w:jc w:val="both"/>
        <w:rPr>
          <w:b/>
          <w:bCs/>
          <w:sz w:val="26"/>
          <w:szCs w:val="22"/>
          <w:shd w:val="clear" w:color="auto" w:fill="FFFFFF"/>
          <w:lang w:eastAsia="ru-RU" w:bidi="ru-RU"/>
        </w:rPr>
      </w:pPr>
    </w:p>
    <w:tbl>
      <w:tblPr>
        <w:tblStyle w:val="610"/>
        <w:tblW w:w="9679" w:type="dxa"/>
        <w:tblLook w:val="04A0" w:firstRow="1" w:lastRow="0" w:firstColumn="1" w:lastColumn="0" w:noHBand="0" w:noVBand="1"/>
      </w:tblPr>
      <w:tblGrid>
        <w:gridCol w:w="923"/>
        <w:gridCol w:w="2820"/>
        <w:gridCol w:w="830"/>
        <w:gridCol w:w="586"/>
        <w:gridCol w:w="688"/>
        <w:gridCol w:w="576"/>
        <w:gridCol w:w="576"/>
        <w:gridCol w:w="1454"/>
        <w:gridCol w:w="1226"/>
      </w:tblGrid>
      <w:tr w:rsidR="001E2A02" w:rsidRPr="001E2A02" w:rsidTr="00862126">
        <w:trPr>
          <w:trHeight w:val="433"/>
        </w:trPr>
        <w:tc>
          <w:tcPr>
            <w:tcW w:w="923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2020-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2021</w:t>
            </w:r>
          </w:p>
        </w:tc>
        <w:tc>
          <w:tcPr>
            <w:tcW w:w="2820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Русский язык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3,25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25 %</w:t>
            </w:r>
          </w:p>
        </w:tc>
      </w:tr>
      <w:tr w:rsidR="001E2A02" w:rsidRPr="001E2A02" w:rsidTr="00862126">
        <w:trPr>
          <w:trHeight w:val="45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3,75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50 %</w:t>
            </w:r>
          </w:p>
        </w:tc>
      </w:tr>
      <w:tr w:rsidR="001E2A02" w:rsidRPr="001E2A02" w:rsidTr="00862126">
        <w:trPr>
          <w:trHeight w:val="45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2,8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14.3 %</w:t>
            </w:r>
          </w:p>
        </w:tc>
      </w:tr>
      <w:tr w:rsidR="001E2A02" w:rsidRPr="001E2A02" w:rsidTr="00862126">
        <w:trPr>
          <w:trHeight w:val="45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3,8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60 %</w:t>
            </w:r>
          </w:p>
        </w:tc>
      </w:tr>
      <w:tr w:rsidR="001E2A02" w:rsidRPr="001E2A02" w:rsidTr="00862126">
        <w:trPr>
          <w:trHeight w:val="45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8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3,6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60</w:t>
            </w:r>
          </w:p>
        </w:tc>
      </w:tr>
      <w:tr w:rsidR="001E2A02" w:rsidRPr="001E2A02" w:rsidTr="00862126">
        <w:trPr>
          <w:trHeight w:val="523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Математика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3,7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75 %</w:t>
            </w:r>
          </w:p>
        </w:tc>
      </w:tr>
      <w:tr w:rsidR="001E2A02" w:rsidRPr="001E2A02" w:rsidTr="00862126">
        <w:trPr>
          <w:trHeight w:val="48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4,25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87,5 %</w:t>
            </w:r>
          </w:p>
        </w:tc>
      </w:tr>
      <w:tr w:rsidR="001E2A02" w:rsidRPr="001E2A02" w:rsidTr="00862126">
        <w:trPr>
          <w:trHeight w:val="345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3,6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50 %</w:t>
            </w:r>
          </w:p>
        </w:tc>
      </w:tr>
      <w:tr w:rsidR="001E2A02" w:rsidRPr="001E2A02" w:rsidTr="00862126">
        <w:trPr>
          <w:trHeight w:val="345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4,2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80 %</w:t>
            </w:r>
          </w:p>
        </w:tc>
      </w:tr>
      <w:tr w:rsidR="001E2A02" w:rsidRPr="001E2A02" w:rsidTr="00862126">
        <w:trPr>
          <w:trHeight w:val="345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8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2.8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0%</w:t>
            </w:r>
          </w:p>
        </w:tc>
      </w:tr>
      <w:tr w:rsidR="001E2A02" w:rsidRPr="001E2A02" w:rsidTr="00862126">
        <w:trPr>
          <w:trHeight w:val="42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Окружающий мир</w:t>
            </w: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3.5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50 %</w:t>
            </w:r>
          </w:p>
        </w:tc>
      </w:tr>
      <w:tr w:rsidR="001E2A02" w:rsidRPr="001E2A02" w:rsidTr="00862126">
        <w:trPr>
          <w:trHeight w:val="444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Биология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3,8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83%</w:t>
            </w:r>
          </w:p>
        </w:tc>
      </w:tr>
      <w:tr w:rsidR="001E2A02" w:rsidRPr="001E2A02" w:rsidTr="00862126">
        <w:trPr>
          <w:trHeight w:val="45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3,5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50 %</w:t>
            </w:r>
          </w:p>
        </w:tc>
      </w:tr>
      <w:tr w:rsidR="001E2A02" w:rsidRPr="001E2A02" w:rsidTr="00862126">
        <w:trPr>
          <w:trHeight w:val="45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3,4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40%</w:t>
            </w:r>
          </w:p>
        </w:tc>
      </w:tr>
      <w:tr w:rsidR="001E2A02" w:rsidRPr="001E2A02" w:rsidTr="00862126">
        <w:trPr>
          <w:trHeight w:val="45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8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4,4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80 %</w:t>
            </w:r>
          </w:p>
        </w:tc>
      </w:tr>
      <w:tr w:rsidR="001E2A02" w:rsidRPr="001E2A02" w:rsidTr="00862126">
        <w:trPr>
          <w:trHeight w:val="480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История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3,2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50 %</w:t>
            </w:r>
          </w:p>
        </w:tc>
      </w:tr>
      <w:tr w:rsidR="001E2A02" w:rsidRPr="001E2A02" w:rsidTr="00862126">
        <w:trPr>
          <w:trHeight w:val="414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2.8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0 %</w:t>
            </w:r>
          </w:p>
        </w:tc>
      </w:tr>
      <w:tr w:rsidR="001E2A02" w:rsidRPr="001E2A02" w:rsidTr="00862126">
        <w:trPr>
          <w:trHeight w:val="414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4.25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75%</w:t>
            </w:r>
          </w:p>
        </w:tc>
      </w:tr>
      <w:tr w:rsidR="001E2A02" w:rsidRPr="001E2A02" w:rsidTr="00862126">
        <w:trPr>
          <w:trHeight w:val="414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8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40</w:t>
            </w:r>
          </w:p>
        </w:tc>
      </w:tr>
      <w:tr w:rsidR="001E2A02" w:rsidRPr="001E2A02" w:rsidTr="00862126">
        <w:trPr>
          <w:trHeight w:val="435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Обществознание</w:t>
            </w: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5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3,1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28,5 %</w:t>
            </w:r>
          </w:p>
        </w:tc>
      </w:tr>
      <w:tr w:rsidR="001E2A02" w:rsidRPr="001E2A02" w:rsidTr="00862126">
        <w:trPr>
          <w:trHeight w:val="435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3.6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66.6%</w:t>
            </w:r>
          </w:p>
        </w:tc>
      </w:tr>
      <w:tr w:rsidR="001E2A02" w:rsidRPr="001E2A02" w:rsidTr="00862126">
        <w:trPr>
          <w:trHeight w:val="435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8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2,6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0%</w:t>
            </w:r>
          </w:p>
        </w:tc>
      </w:tr>
      <w:tr w:rsidR="001E2A02" w:rsidRPr="001E2A02" w:rsidTr="00862126">
        <w:trPr>
          <w:trHeight w:val="465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 w:val="restart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География</w:t>
            </w:r>
          </w:p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3,1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12,5 %</w:t>
            </w:r>
          </w:p>
        </w:tc>
      </w:tr>
      <w:tr w:rsidR="001E2A02" w:rsidRPr="001E2A02" w:rsidTr="00862126">
        <w:trPr>
          <w:trHeight w:val="435"/>
        </w:trPr>
        <w:tc>
          <w:tcPr>
            <w:tcW w:w="923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  <w:vMerge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4,3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60 %</w:t>
            </w:r>
          </w:p>
        </w:tc>
      </w:tr>
      <w:tr w:rsidR="001E2A02" w:rsidRPr="001E2A02" w:rsidTr="00862126">
        <w:trPr>
          <w:trHeight w:val="435"/>
        </w:trPr>
        <w:tc>
          <w:tcPr>
            <w:tcW w:w="92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8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20</w:t>
            </w:r>
          </w:p>
        </w:tc>
      </w:tr>
      <w:tr w:rsidR="001E2A02" w:rsidRPr="001E2A02" w:rsidTr="00862126">
        <w:trPr>
          <w:trHeight w:val="435"/>
        </w:trPr>
        <w:tc>
          <w:tcPr>
            <w:tcW w:w="92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Физика</w:t>
            </w: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3.4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40 %</w:t>
            </w:r>
          </w:p>
        </w:tc>
      </w:tr>
      <w:tr w:rsidR="001E2A02" w:rsidRPr="001E2A02" w:rsidTr="00862126">
        <w:trPr>
          <w:trHeight w:val="435"/>
        </w:trPr>
        <w:tc>
          <w:tcPr>
            <w:tcW w:w="92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8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1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25%</w:t>
            </w:r>
          </w:p>
        </w:tc>
      </w:tr>
      <w:tr w:rsidR="001E2A02" w:rsidRPr="001E2A02" w:rsidTr="00862126">
        <w:trPr>
          <w:trHeight w:val="435"/>
        </w:trPr>
        <w:tc>
          <w:tcPr>
            <w:tcW w:w="92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Английский язык</w:t>
            </w: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7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3.8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40%</w:t>
            </w:r>
          </w:p>
        </w:tc>
      </w:tr>
      <w:tr w:rsidR="001E2A02" w:rsidRPr="001E2A02" w:rsidTr="00862126">
        <w:trPr>
          <w:trHeight w:val="435"/>
        </w:trPr>
        <w:tc>
          <w:tcPr>
            <w:tcW w:w="923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</w:p>
        </w:tc>
        <w:tc>
          <w:tcPr>
            <w:tcW w:w="282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Химия</w:t>
            </w:r>
          </w:p>
        </w:tc>
        <w:tc>
          <w:tcPr>
            <w:tcW w:w="830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8</w:t>
            </w:r>
          </w:p>
        </w:tc>
        <w:tc>
          <w:tcPr>
            <w:tcW w:w="58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3</w:t>
            </w:r>
          </w:p>
        </w:tc>
        <w:tc>
          <w:tcPr>
            <w:tcW w:w="688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2</w:t>
            </w:r>
          </w:p>
        </w:tc>
        <w:tc>
          <w:tcPr>
            <w:tcW w:w="57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0</w:t>
            </w:r>
          </w:p>
        </w:tc>
        <w:tc>
          <w:tcPr>
            <w:tcW w:w="1454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4,2</w:t>
            </w:r>
          </w:p>
        </w:tc>
        <w:tc>
          <w:tcPr>
            <w:tcW w:w="1226" w:type="dxa"/>
          </w:tcPr>
          <w:p w:rsidR="001E2A02" w:rsidRPr="001E2A02" w:rsidRDefault="001E2A02" w:rsidP="001E2A02">
            <w:pPr>
              <w:suppressAutoHyphens w:val="0"/>
              <w:spacing w:line="256" w:lineRule="auto"/>
              <w:rPr>
                <w:rFonts w:eastAsia="Calibri"/>
                <w:sz w:val="26"/>
                <w:lang w:eastAsia="ru-RU"/>
              </w:rPr>
            </w:pPr>
            <w:r w:rsidRPr="001E2A02">
              <w:rPr>
                <w:rFonts w:eastAsia="Calibri"/>
                <w:sz w:val="26"/>
                <w:lang w:eastAsia="ru-RU"/>
              </w:rPr>
              <w:t>60 %</w:t>
            </w:r>
          </w:p>
        </w:tc>
      </w:tr>
    </w:tbl>
    <w:p w:rsidR="001E2A02" w:rsidRPr="001E2A02" w:rsidRDefault="001E2A02" w:rsidP="001E2A02">
      <w:pPr>
        <w:widowControl w:val="0"/>
        <w:suppressAutoHyphens w:val="0"/>
        <w:spacing w:line="274" w:lineRule="exact"/>
        <w:ind w:right="600"/>
        <w:jc w:val="center"/>
        <w:rPr>
          <w:b/>
          <w:bCs/>
          <w:sz w:val="26"/>
          <w:szCs w:val="22"/>
          <w:shd w:val="clear" w:color="auto" w:fill="FFFFFF"/>
          <w:lang w:eastAsia="ru-RU" w:bidi="ru-RU"/>
        </w:rPr>
      </w:pPr>
    </w:p>
    <w:p w:rsidR="001E2A02" w:rsidRPr="001E2A02" w:rsidRDefault="001E2A02" w:rsidP="001E2A02">
      <w:pPr>
        <w:widowControl w:val="0"/>
        <w:suppressAutoHyphens w:val="0"/>
        <w:spacing w:line="274" w:lineRule="exact"/>
        <w:ind w:right="600"/>
        <w:jc w:val="center"/>
        <w:rPr>
          <w:sz w:val="26"/>
          <w:szCs w:val="22"/>
          <w:lang w:eastAsia="ru-RU"/>
        </w:rPr>
      </w:pPr>
      <w:r w:rsidRPr="001E2A02">
        <w:rPr>
          <w:b/>
          <w:bCs/>
          <w:sz w:val="26"/>
          <w:szCs w:val="22"/>
          <w:shd w:val="clear" w:color="auto" w:fill="FFFFFF"/>
          <w:lang w:eastAsia="ru-RU" w:bidi="ru-RU"/>
        </w:rPr>
        <w:t>Анализ результатов Всероссийских проверочных работ Анализ результатов Всероссийских проверочных работ в 4 классах.</w:t>
      </w:r>
    </w:p>
    <w:p w:rsidR="001E2A02" w:rsidRPr="001E2A02" w:rsidRDefault="001E2A02" w:rsidP="001E2A02">
      <w:pPr>
        <w:widowControl w:val="0"/>
        <w:suppressAutoHyphens w:val="0"/>
        <w:spacing w:line="274" w:lineRule="exact"/>
        <w:ind w:right="600"/>
        <w:jc w:val="center"/>
        <w:rPr>
          <w:sz w:val="26"/>
          <w:szCs w:val="22"/>
          <w:lang w:eastAsia="ru-RU"/>
        </w:rPr>
      </w:pPr>
      <w:r w:rsidRPr="001E2A02">
        <w:rPr>
          <w:sz w:val="26"/>
          <w:szCs w:val="22"/>
          <w:lang w:eastAsia="ru-RU"/>
        </w:rPr>
        <w:t>Согласно графику проведения мероприятий, направленных на исследование качества образования, утвержденному распоряжением Рособрнадзора от 30.08.2016 № 2322-0, проводились Всероссийские проверочные работы (ВПР) в 4 классах. Всероссийские проверочные работы по русскому языку, математике и курсу «Окружающий мир» направлены на оценку уровня общеобразовательной подготовки учащихся 4 классов в соответствии с требованиями ФГОС НОО:</w:t>
      </w:r>
    </w:p>
    <w:p w:rsidR="001E2A02" w:rsidRPr="001E2A02" w:rsidRDefault="001E2A02" w:rsidP="001E2A02">
      <w:pPr>
        <w:framePr w:w="9096" w:wrap="notBeside" w:vAnchor="text" w:hAnchor="page" w:x="1831" w:y="28217"/>
        <w:widowControl w:val="0"/>
        <w:suppressAutoHyphens w:val="0"/>
        <w:rPr>
          <w:rFonts w:ascii="Arial Unicode MS" w:eastAsia="Arial Unicode MS" w:hAnsi="Arial Unicode MS" w:cs="Arial Unicode MS"/>
          <w:sz w:val="26"/>
          <w:szCs w:val="2"/>
          <w:lang w:eastAsia="ru-RU" w:bidi="ru-RU"/>
        </w:rPr>
      </w:pPr>
    </w:p>
    <w:p w:rsidR="001E2A02" w:rsidRPr="001E2A02" w:rsidRDefault="001E2A02" w:rsidP="001E2A02">
      <w:pPr>
        <w:widowControl w:val="0"/>
        <w:suppressAutoHyphens w:val="0"/>
        <w:spacing w:before="175" w:line="298" w:lineRule="exact"/>
        <w:ind w:right="600"/>
        <w:jc w:val="both"/>
        <w:rPr>
          <w:sz w:val="26"/>
          <w:szCs w:val="26"/>
          <w:lang w:eastAsia="ru-RU"/>
        </w:rPr>
      </w:pPr>
      <w:r w:rsidRPr="001E2A02">
        <w:rPr>
          <w:sz w:val="26"/>
          <w:szCs w:val="26"/>
          <w:lang w:eastAsia="ru-RU"/>
        </w:rPr>
        <w:t>Из приведенной выше таблицы видно, что в 2020-2021 учебном году, по сравнению с прошлыми годами в 4 классе уровень успеваемости немного ниже. ВПР проводились с целью совершенствования системы оценки качества образования. Главной задачей являлось получение объективной информации о результативности обучения по ФГОС. Данные диагностики ВПР показали, что у учащихся 4 классов достигнуты необходимые предметные и метапредметные результаты.</w:t>
      </w:r>
    </w:p>
    <w:p w:rsidR="001E2A02" w:rsidRPr="001E2A02" w:rsidRDefault="001E2A02" w:rsidP="001E2A02">
      <w:pPr>
        <w:keepNext/>
        <w:keepLines/>
        <w:widowControl w:val="0"/>
        <w:suppressAutoHyphens w:val="0"/>
        <w:spacing w:line="283" w:lineRule="exact"/>
        <w:ind w:left="-129" w:right="2200"/>
        <w:jc w:val="right"/>
        <w:outlineLvl w:val="0"/>
        <w:rPr>
          <w:b/>
          <w:sz w:val="26"/>
          <w:szCs w:val="20"/>
          <w:lang w:eastAsia="ru-RU"/>
        </w:rPr>
      </w:pPr>
    </w:p>
    <w:p w:rsidR="001E2A02" w:rsidRPr="001E2A02" w:rsidRDefault="001E2A02" w:rsidP="001E2A02">
      <w:pPr>
        <w:keepNext/>
        <w:keepLines/>
        <w:widowControl w:val="0"/>
        <w:suppressAutoHyphens w:val="0"/>
        <w:spacing w:line="283" w:lineRule="exact"/>
        <w:ind w:left="-129" w:right="2200"/>
        <w:jc w:val="right"/>
        <w:outlineLvl w:val="0"/>
        <w:rPr>
          <w:b/>
          <w:sz w:val="26"/>
          <w:szCs w:val="20"/>
          <w:lang w:eastAsia="ru-RU"/>
        </w:rPr>
      </w:pPr>
      <w:r w:rsidRPr="001E2A02">
        <w:rPr>
          <w:b/>
          <w:sz w:val="26"/>
          <w:szCs w:val="20"/>
          <w:lang w:eastAsia="ru-RU"/>
        </w:rPr>
        <w:t xml:space="preserve">      Итоги проведенных ВПР в 5, 6, 7, 8, 9 классах в МОКУ «Вышнереутчанская СОШ» в 2020-2021 учебном году:</w:t>
      </w:r>
    </w:p>
    <w:p w:rsidR="001E2A02" w:rsidRPr="001E2A02" w:rsidRDefault="001E2A02" w:rsidP="001E2A02">
      <w:pPr>
        <w:keepNext/>
        <w:keepLines/>
        <w:widowControl w:val="0"/>
        <w:suppressAutoHyphens w:val="0"/>
        <w:spacing w:line="283" w:lineRule="exact"/>
        <w:ind w:left="-129" w:right="2200"/>
        <w:jc w:val="right"/>
        <w:outlineLvl w:val="0"/>
        <w:rPr>
          <w:b/>
          <w:sz w:val="26"/>
          <w:szCs w:val="20"/>
          <w:lang w:eastAsia="ru-RU"/>
        </w:rPr>
      </w:pPr>
    </w:p>
    <w:p w:rsidR="001E2A02" w:rsidRPr="001E2A02" w:rsidRDefault="001E2A02" w:rsidP="001E2A02">
      <w:pPr>
        <w:widowControl w:val="0"/>
        <w:tabs>
          <w:tab w:val="left" w:pos="1304"/>
        </w:tabs>
        <w:spacing w:after="200" w:line="283" w:lineRule="exact"/>
        <w:jc w:val="both"/>
        <w:rPr>
          <w:sz w:val="26"/>
          <w:szCs w:val="20"/>
          <w:lang w:eastAsia="ru-RU"/>
        </w:rPr>
      </w:pPr>
      <w:r w:rsidRPr="001E2A02">
        <w:rPr>
          <w:b/>
          <w:sz w:val="26"/>
          <w:szCs w:val="20"/>
          <w:lang w:eastAsia="ru-RU"/>
        </w:rPr>
        <w:t>-</w:t>
      </w:r>
      <w:r w:rsidRPr="001E2A02">
        <w:rPr>
          <w:sz w:val="26"/>
          <w:szCs w:val="20"/>
          <w:lang w:eastAsia="ru-RU"/>
        </w:rPr>
        <w:t>Сравнивая результаты по всем предметам, можно сказать, что более высокий процент качества знаний по математике и биологии в 5 и 7 классе;</w:t>
      </w:r>
    </w:p>
    <w:p w:rsidR="001E2A02" w:rsidRPr="001E2A02" w:rsidRDefault="001E2A02" w:rsidP="001E2A02">
      <w:pPr>
        <w:widowControl w:val="0"/>
        <w:tabs>
          <w:tab w:val="left" w:pos="1304"/>
        </w:tabs>
        <w:spacing w:after="200" w:line="283" w:lineRule="exact"/>
        <w:jc w:val="both"/>
        <w:rPr>
          <w:sz w:val="26"/>
          <w:szCs w:val="20"/>
          <w:lang w:eastAsia="ru-RU"/>
        </w:rPr>
      </w:pPr>
      <w:r w:rsidRPr="001E2A02">
        <w:rPr>
          <w:sz w:val="26"/>
          <w:szCs w:val="20"/>
          <w:lang w:eastAsia="ru-RU"/>
        </w:rPr>
        <w:t>-высокий уровень успеваемости математика, русский язык (4 и 5 класс), математика, русский язык, биология, история (8 класс), химия (8 класс);</w:t>
      </w:r>
    </w:p>
    <w:p w:rsidR="001E2A02" w:rsidRPr="001E2A02" w:rsidRDefault="001E2A02" w:rsidP="001E2A02">
      <w:pPr>
        <w:widowControl w:val="0"/>
        <w:tabs>
          <w:tab w:val="left" w:pos="1304"/>
        </w:tabs>
        <w:spacing w:after="200" w:line="283" w:lineRule="exact"/>
        <w:jc w:val="both"/>
        <w:rPr>
          <w:sz w:val="26"/>
          <w:szCs w:val="20"/>
          <w:lang w:eastAsia="ru-RU"/>
        </w:rPr>
      </w:pPr>
      <w:r w:rsidRPr="001E2A02">
        <w:rPr>
          <w:sz w:val="26"/>
          <w:szCs w:val="20"/>
          <w:lang w:eastAsia="ru-RU"/>
        </w:rPr>
        <w:t>-низки уровень успеваемости по истории 5 класс, русский язык 6 класс;</w:t>
      </w:r>
    </w:p>
    <w:p w:rsidR="001E2A02" w:rsidRPr="001E2A02" w:rsidRDefault="001E2A02" w:rsidP="001E2A02">
      <w:pPr>
        <w:widowControl w:val="0"/>
        <w:tabs>
          <w:tab w:val="left" w:pos="1304"/>
        </w:tabs>
        <w:spacing w:after="200" w:line="283" w:lineRule="exact"/>
        <w:jc w:val="both"/>
        <w:rPr>
          <w:sz w:val="26"/>
          <w:szCs w:val="20"/>
          <w:lang w:eastAsia="ru-RU"/>
        </w:rPr>
      </w:pPr>
      <w:r w:rsidRPr="001E2A02">
        <w:rPr>
          <w:sz w:val="26"/>
          <w:szCs w:val="20"/>
          <w:lang w:eastAsia="ru-RU"/>
        </w:rPr>
        <w:t>-100 процентная успеваемость по географии и биологии (6 класс).</w:t>
      </w:r>
    </w:p>
    <w:p w:rsidR="001E2A02" w:rsidRPr="001E2A02" w:rsidRDefault="001E2A02" w:rsidP="001E2A02">
      <w:pPr>
        <w:widowControl w:val="0"/>
        <w:tabs>
          <w:tab w:val="left" w:pos="1304"/>
        </w:tabs>
        <w:spacing w:after="483" w:line="283" w:lineRule="exact"/>
        <w:jc w:val="both"/>
        <w:rPr>
          <w:sz w:val="26"/>
          <w:szCs w:val="20"/>
          <w:lang w:eastAsia="ru-RU"/>
        </w:rPr>
      </w:pPr>
      <w:r w:rsidRPr="001E2A02">
        <w:rPr>
          <w:sz w:val="26"/>
          <w:szCs w:val="20"/>
          <w:lang w:eastAsia="ru-RU"/>
        </w:rPr>
        <w:t>-Самый высокий средний балл по математике 5 класс (4,03), 7 класс (4,75).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2011"/>
        <w:gridCol w:w="1176"/>
        <w:gridCol w:w="1925"/>
        <w:gridCol w:w="1526"/>
        <w:gridCol w:w="1488"/>
      </w:tblGrid>
      <w:tr w:rsidR="001E2A02" w:rsidRPr="001E2A02" w:rsidTr="00862126">
        <w:trPr>
          <w:trHeight w:hRule="exact" w:val="96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№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Предмет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280"/>
              <w:rPr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Класс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after="120"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%</w:t>
            </w:r>
          </w:p>
          <w:p w:rsidR="001E2A02" w:rsidRPr="001E2A02" w:rsidRDefault="001E2A02" w:rsidP="001E2A02">
            <w:pPr>
              <w:widowControl w:val="0"/>
              <w:suppressAutoHyphens w:val="0"/>
              <w:spacing w:before="120"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успеваемости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74" w:lineRule="exact"/>
              <w:ind w:left="240"/>
              <w:rPr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Качество знаний, 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after="60" w:line="240" w:lineRule="exact"/>
              <w:ind w:left="280"/>
              <w:rPr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Средний</w:t>
            </w:r>
          </w:p>
          <w:p w:rsidR="001E2A02" w:rsidRPr="001E2A02" w:rsidRDefault="001E2A02" w:rsidP="001E2A02">
            <w:pPr>
              <w:widowControl w:val="0"/>
              <w:suppressAutoHyphens w:val="0"/>
              <w:spacing w:before="60"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балл</w:t>
            </w:r>
          </w:p>
        </w:tc>
      </w:tr>
      <w:tr w:rsidR="001E2A02" w:rsidRPr="001E2A02" w:rsidTr="00862126">
        <w:trPr>
          <w:trHeight w:hRule="exact" w:val="45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b/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b/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b/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75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3,75</w:t>
            </w:r>
          </w:p>
        </w:tc>
      </w:tr>
      <w:tr w:rsidR="001E2A02" w:rsidRPr="001E2A02" w:rsidTr="00862126">
        <w:trPr>
          <w:trHeight w:hRule="exact" w:val="43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3,25</w:t>
            </w:r>
          </w:p>
        </w:tc>
      </w:tr>
      <w:tr w:rsidR="001E2A02" w:rsidRPr="001E2A02" w:rsidTr="00862126">
        <w:trPr>
          <w:trHeight w:hRule="exact" w:val="56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1E2A02" w:rsidRPr="001E2A02" w:rsidRDefault="001E2A02" w:rsidP="001E2A02">
            <w:pPr>
              <w:widowControl w:val="0"/>
              <w:suppressAutoHyphens w:val="0"/>
              <w:spacing w:after="120" w:line="240" w:lineRule="exact"/>
              <w:ind w:left="380"/>
              <w:rPr>
                <w:b/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Окружающий</w:t>
            </w:r>
          </w:p>
          <w:p w:rsidR="001E2A02" w:rsidRPr="001E2A02" w:rsidRDefault="001E2A02" w:rsidP="001E2A02">
            <w:pPr>
              <w:widowControl w:val="0"/>
              <w:suppressAutoHyphens w:val="0"/>
              <w:spacing w:before="120" w:line="240" w:lineRule="exact"/>
              <w:ind w:left="380"/>
              <w:rPr>
                <w:b/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мир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b/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b/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3,5</w:t>
            </w:r>
          </w:p>
        </w:tc>
      </w:tr>
      <w:tr w:rsidR="001E2A02" w:rsidRPr="001E2A02" w:rsidTr="00862126">
        <w:trPr>
          <w:trHeight w:hRule="exact" w:val="43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Биология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83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3,8</w:t>
            </w:r>
          </w:p>
        </w:tc>
      </w:tr>
      <w:tr w:rsidR="001E2A02" w:rsidRPr="001E2A02" w:rsidTr="00862126">
        <w:trPr>
          <w:trHeight w:hRule="exact" w:val="43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История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66,6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3,2</w:t>
            </w:r>
          </w:p>
        </w:tc>
      </w:tr>
      <w:tr w:rsidR="001E2A02" w:rsidRPr="001E2A02" w:rsidTr="00862126">
        <w:trPr>
          <w:trHeight w:hRule="exact" w:val="43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3,75</w:t>
            </w:r>
          </w:p>
        </w:tc>
      </w:tr>
      <w:tr w:rsidR="001E2A02" w:rsidRPr="001E2A02" w:rsidTr="00862126">
        <w:trPr>
          <w:trHeight w:hRule="exact" w:val="43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7.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87,5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4,25</w:t>
            </w:r>
          </w:p>
        </w:tc>
      </w:tr>
      <w:tr w:rsidR="001E2A02" w:rsidRPr="001E2A02" w:rsidTr="00862126">
        <w:trPr>
          <w:trHeight w:hRule="exact" w:val="43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История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b/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85,5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2,8</w:t>
            </w:r>
          </w:p>
        </w:tc>
      </w:tr>
      <w:tr w:rsidR="001E2A02" w:rsidRPr="001E2A02" w:rsidTr="00862126">
        <w:trPr>
          <w:trHeight w:hRule="exact" w:val="43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71,4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14,3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2,8</w:t>
            </w:r>
          </w:p>
        </w:tc>
      </w:tr>
      <w:tr w:rsidR="001E2A02" w:rsidRPr="001E2A02" w:rsidTr="00862126">
        <w:trPr>
          <w:trHeight w:hRule="exact" w:val="43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10.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3,6</w:t>
            </w:r>
          </w:p>
        </w:tc>
      </w:tr>
      <w:tr w:rsidR="001E2A02" w:rsidRPr="001E2A02" w:rsidTr="00862126">
        <w:trPr>
          <w:trHeight w:hRule="exact" w:val="43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Биология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b/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40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3,4</w:t>
            </w:r>
          </w:p>
        </w:tc>
      </w:tr>
      <w:tr w:rsidR="001E2A02" w:rsidRPr="001E2A02" w:rsidTr="00862126">
        <w:trPr>
          <w:trHeight w:hRule="exact" w:val="28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География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b/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12,5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3,1</w:t>
            </w:r>
          </w:p>
        </w:tc>
      </w:tr>
      <w:tr w:rsidR="001E2A02" w:rsidRPr="001E2A02" w:rsidTr="00862126">
        <w:trPr>
          <w:trHeight w:hRule="exact" w:val="43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13.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История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b/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85,5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2,8</w:t>
            </w:r>
          </w:p>
        </w:tc>
      </w:tr>
      <w:tr w:rsidR="001E2A02" w:rsidRPr="001E2A02" w:rsidTr="00862126">
        <w:trPr>
          <w:trHeight w:hRule="exact" w:val="43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14.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80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66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3,8</w:t>
            </w:r>
          </w:p>
        </w:tc>
      </w:tr>
      <w:tr w:rsidR="001E2A02" w:rsidRPr="001E2A02" w:rsidTr="00862126">
        <w:trPr>
          <w:trHeight w:hRule="exact" w:val="30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15.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Обществознание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b/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66,6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3,6</w:t>
            </w:r>
          </w:p>
        </w:tc>
      </w:tr>
      <w:tr w:rsidR="001E2A02" w:rsidRPr="001E2A02" w:rsidTr="00862126">
        <w:trPr>
          <w:trHeight w:hRule="exact" w:val="30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16.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История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b/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75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4,25</w:t>
            </w:r>
          </w:p>
        </w:tc>
      </w:tr>
      <w:tr w:rsidR="001E2A02" w:rsidRPr="001E2A02" w:rsidTr="00862126">
        <w:trPr>
          <w:trHeight w:hRule="exact" w:val="43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17.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Биология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b/>
                <w:sz w:val="26"/>
                <w:szCs w:val="20"/>
                <w:lang w:eastAsia="ru-RU"/>
              </w:rPr>
            </w:pPr>
            <w:r w:rsidRPr="001E2A02">
              <w:rPr>
                <w:b/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80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4,4</w:t>
            </w:r>
          </w:p>
        </w:tc>
      </w:tr>
      <w:tr w:rsidR="001E2A02" w:rsidRPr="001E2A02" w:rsidTr="00862126">
        <w:trPr>
          <w:trHeight w:hRule="exact" w:val="43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18.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4,75</w:t>
            </w:r>
          </w:p>
        </w:tc>
      </w:tr>
      <w:tr w:rsidR="001E2A02" w:rsidRPr="001E2A02" w:rsidTr="00862126">
        <w:trPr>
          <w:trHeight w:hRule="exact" w:val="53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19.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Физика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80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40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3,4</w:t>
            </w:r>
          </w:p>
        </w:tc>
      </w:tr>
      <w:tr w:rsidR="001E2A02" w:rsidRPr="001E2A02" w:rsidTr="00862126">
        <w:trPr>
          <w:trHeight w:hRule="exact" w:val="53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20.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after="120"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Иностранный</w:t>
            </w:r>
          </w:p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язык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40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3,8</w:t>
            </w:r>
          </w:p>
        </w:tc>
      </w:tr>
      <w:tr w:rsidR="001E2A02" w:rsidRPr="001E2A02" w:rsidTr="00862126">
        <w:trPr>
          <w:trHeight w:hRule="exact" w:val="53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21.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География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</w:t>
            </w:r>
          </w:p>
        </w:tc>
      </w:tr>
      <w:tr w:rsidR="001E2A02" w:rsidRPr="001E2A02" w:rsidTr="00862126">
        <w:trPr>
          <w:trHeight w:hRule="exact" w:val="53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80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2,8</w:t>
            </w:r>
          </w:p>
        </w:tc>
      </w:tr>
      <w:tr w:rsidR="001E2A02" w:rsidRPr="001E2A02" w:rsidTr="00862126">
        <w:trPr>
          <w:trHeight w:hRule="exact" w:val="53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23.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Физика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75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</w:t>
            </w:r>
          </w:p>
        </w:tc>
      </w:tr>
      <w:tr w:rsidR="001E2A02" w:rsidRPr="001E2A02" w:rsidTr="00862126">
        <w:trPr>
          <w:trHeight w:hRule="exact" w:val="53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24.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Обществознан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60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2,6</w:t>
            </w:r>
          </w:p>
        </w:tc>
      </w:tr>
      <w:tr w:rsidR="001E2A02" w:rsidRPr="001E2A02" w:rsidTr="00862126">
        <w:trPr>
          <w:trHeight w:hRule="exact" w:val="53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25.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История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60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40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</w:t>
            </w:r>
          </w:p>
        </w:tc>
      </w:tr>
      <w:tr w:rsidR="001E2A02" w:rsidRPr="001E2A02" w:rsidTr="00862126">
        <w:trPr>
          <w:trHeight w:hRule="exact" w:val="53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26.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60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3,6</w:t>
            </w:r>
          </w:p>
        </w:tc>
      </w:tr>
      <w:tr w:rsidR="001E2A02" w:rsidRPr="001E2A02" w:rsidTr="00862126">
        <w:trPr>
          <w:trHeight w:hRule="exact" w:val="53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jc w:val="center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27.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Химия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E2A02" w:rsidRPr="001E2A02" w:rsidRDefault="001E2A02" w:rsidP="001E2A02">
            <w:pPr>
              <w:widowControl w:val="0"/>
              <w:suppressAutoHyphens w:val="0"/>
              <w:spacing w:line="240" w:lineRule="exact"/>
              <w:ind w:left="380"/>
              <w:rPr>
                <w:sz w:val="26"/>
                <w:szCs w:val="20"/>
                <w:lang w:eastAsia="ru-RU"/>
              </w:rPr>
            </w:pPr>
            <w:r w:rsidRPr="001E2A02">
              <w:rPr>
                <w:sz w:val="26"/>
                <w:szCs w:val="20"/>
                <w:lang w:eastAsia="ru-RU"/>
              </w:rPr>
              <w:t>5</w:t>
            </w:r>
          </w:p>
        </w:tc>
      </w:tr>
    </w:tbl>
    <w:p w:rsidR="001E2A02" w:rsidRPr="001E2A02" w:rsidRDefault="001E2A02" w:rsidP="001E2A02">
      <w:pPr>
        <w:widowControl w:val="0"/>
        <w:shd w:val="clear" w:color="auto" w:fill="FFFFFF"/>
        <w:suppressAutoHyphens w:val="0"/>
        <w:spacing w:line="317" w:lineRule="exact"/>
        <w:rPr>
          <w:sz w:val="26"/>
          <w:lang w:eastAsia="ru-RU"/>
        </w:rPr>
      </w:pPr>
      <w:r w:rsidRPr="001E2A02">
        <w:rPr>
          <w:sz w:val="26"/>
          <w:lang w:eastAsia="ru-RU"/>
        </w:rPr>
        <w:t xml:space="preserve">   -Навык работы с бланками и подобными заданиями были отработаны не по всем предметам, были выявлены проблемные задания по каждому предмету.</w:t>
      </w:r>
    </w:p>
    <w:p w:rsidR="001E2A02" w:rsidRPr="001E2A02" w:rsidRDefault="001E2A02" w:rsidP="001E2A02">
      <w:pPr>
        <w:widowControl w:val="0"/>
        <w:shd w:val="clear" w:color="auto" w:fill="FFFFFF"/>
        <w:suppressAutoHyphens w:val="0"/>
        <w:spacing w:line="317" w:lineRule="exact"/>
        <w:jc w:val="center"/>
        <w:rPr>
          <w:sz w:val="26"/>
          <w:szCs w:val="20"/>
          <w:lang w:eastAsia="ru-RU"/>
        </w:rPr>
      </w:pPr>
      <w:r w:rsidRPr="001E2A02">
        <w:rPr>
          <w:sz w:val="26"/>
          <w:szCs w:val="20"/>
          <w:lang w:eastAsia="ru-RU"/>
        </w:rPr>
        <w:t>-Результаты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</w:t>
      </w:r>
    </w:p>
    <w:p w:rsidR="001E2A02" w:rsidRPr="001E2A02" w:rsidRDefault="001E2A02" w:rsidP="001E2A02">
      <w:pPr>
        <w:widowControl w:val="0"/>
        <w:shd w:val="clear" w:color="auto" w:fill="FFFFFF"/>
        <w:suppressAutoHyphens w:val="0"/>
        <w:spacing w:line="317" w:lineRule="exact"/>
        <w:jc w:val="center"/>
        <w:rPr>
          <w:sz w:val="26"/>
          <w:szCs w:val="20"/>
          <w:lang w:eastAsia="ru-RU"/>
        </w:rPr>
      </w:pPr>
      <w:r w:rsidRPr="001E2A02">
        <w:rPr>
          <w:sz w:val="26"/>
          <w:szCs w:val="20"/>
          <w:lang w:eastAsia="ru-RU"/>
        </w:rPr>
        <w:t>перед ним ту цель, которую он может реализовать.</w:t>
      </w:r>
    </w:p>
    <w:p w:rsidR="001E2A02" w:rsidRPr="001E2A02" w:rsidRDefault="001E2A02" w:rsidP="001E2A02">
      <w:pPr>
        <w:widowControl w:val="0"/>
        <w:suppressAutoHyphens w:val="0"/>
        <w:autoSpaceDE w:val="0"/>
        <w:autoSpaceDN w:val="0"/>
        <w:ind w:left="120" w:right="637"/>
        <w:jc w:val="both"/>
        <w:rPr>
          <w:sz w:val="26"/>
          <w:lang w:eastAsia="en-US"/>
        </w:rPr>
      </w:pPr>
      <w:r w:rsidRPr="001E2A02">
        <w:rPr>
          <w:sz w:val="26"/>
          <w:lang w:eastAsia="en-US"/>
        </w:rPr>
        <w:t>Сравнительный  анализ результативности образовательной деятельности классов с высокими и низкими показателями обученности на основе анкет, анализа социального статуса семей и образовательного уровня родителей приводят к выводам о том, что на учебные достижения ученика влияют его психолого-педагогические данные, возрастные характеристики, семейная атмосфера.</w:t>
      </w:r>
    </w:p>
    <w:p w:rsidR="001E2A02" w:rsidRPr="001E2A02" w:rsidRDefault="001E2A02" w:rsidP="001E2A02">
      <w:pPr>
        <w:keepNext/>
        <w:keepLines/>
        <w:widowControl w:val="0"/>
        <w:suppressAutoHyphens w:val="0"/>
        <w:spacing w:line="274" w:lineRule="exact"/>
        <w:ind w:right="540"/>
        <w:jc w:val="both"/>
        <w:outlineLvl w:val="0"/>
        <w:rPr>
          <w:sz w:val="26"/>
          <w:szCs w:val="28"/>
          <w:lang w:eastAsia="ru-RU"/>
        </w:rPr>
      </w:pPr>
      <w:bookmarkStart w:id="5" w:name="bookmark110"/>
    </w:p>
    <w:p w:rsidR="001E2A02" w:rsidRPr="001E2A02" w:rsidRDefault="001E2A02" w:rsidP="001E2A02">
      <w:pPr>
        <w:keepNext/>
        <w:keepLines/>
        <w:widowControl w:val="0"/>
        <w:suppressAutoHyphens w:val="0"/>
        <w:spacing w:line="274" w:lineRule="exact"/>
        <w:ind w:right="540"/>
        <w:jc w:val="both"/>
        <w:outlineLvl w:val="0"/>
        <w:rPr>
          <w:b/>
          <w:sz w:val="26"/>
          <w:szCs w:val="20"/>
          <w:lang w:eastAsia="ru-RU"/>
        </w:rPr>
      </w:pPr>
      <w:r w:rsidRPr="001E2A02">
        <w:rPr>
          <w:b/>
          <w:sz w:val="26"/>
          <w:szCs w:val="20"/>
          <w:lang w:eastAsia="ru-RU"/>
        </w:rPr>
        <w:t>Планируемые мероприятия по совершенствованию умений</w:t>
      </w:r>
      <w:r w:rsidRPr="001E2A02">
        <w:rPr>
          <w:b/>
          <w:sz w:val="26"/>
          <w:szCs w:val="20"/>
          <w:lang w:eastAsia="ru-RU"/>
        </w:rPr>
        <w:br/>
        <w:t>и повышению результативности работы М</w:t>
      </w:r>
      <w:bookmarkEnd w:id="5"/>
      <w:r w:rsidRPr="001E2A02">
        <w:rPr>
          <w:b/>
          <w:sz w:val="26"/>
          <w:szCs w:val="20"/>
          <w:lang w:eastAsia="ru-RU"/>
        </w:rPr>
        <w:t>ОКУ «Вышнереутчанская СОШ»</w:t>
      </w:r>
    </w:p>
    <w:p w:rsidR="001E2A02" w:rsidRPr="001E2A02" w:rsidRDefault="001E2A02" w:rsidP="001E2A02">
      <w:pPr>
        <w:widowControl w:val="0"/>
        <w:tabs>
          <w:tab w:val="left" w:pos="904"/>
        </w:tabs>
        <w:spacing w:line="274" w:lineRule="exact"/>
        <w:jc w:val="both"/>
        <w:rPr>
          <w:sz w:val="26"/>
          <w:szCs w:val="28"/>
          <w:lang w:eastAsia="ru-RU"/>
        </w:rPr>
      </w:pPr>
      <w:r w:rsidRPr="001E2A02">
        <w:rPr>
          <w:sz w:val="26"/>
          <w:szCs w:val="20"/>
          <w:lang w:eastAsia="ru-RU"/>
        </w:rPr>
        <w:t>1.</w:t>
      </w:r>
      <w:r w:rsidRPr="001E2A02">
        <w:rPr>
          <w:sz w:val="26"/>
          <w:szCs w:val="28"/>
          <w:lang w:eastAsia="ru-RU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1E2A02" w:rsidRPr="001E2A02" w:rsidRDefault="001E2A02" w:rsidP="001E2A02">
      <w:pPr>
        <w:widowControl w:val="0"/>
        <w:tabs>
          <w:tab w:val="left" w:pos="909"/>
        </w:tabs>
        <w:spacing w:line="274" w:lineRule="exact"/>
        <w:jc w:val="both"/>
        <w:rPr>
          <w:sz w:val="26"/>
          <w:szCs w:val="28"/>
          <w:lang w:eastAsia="ru-RU"/>
        </w:rPr>
      </w:pPr>
      <w:r w:rsidRPr="001E2A02">
        <w:rPr>
          <w:sz w:val="26"/>
          <w:szCs w:val="28"/>
          <w:lang w:eastAsia="ru-RU"/>
        </w:rPr>
        <w:t>2.Планирование коррекционной работы с учащимися, не справившимися с ВПР.</w:t>
      </w:r>
    </w:p>
    <w:p w:rsidR="001E2A02" w:rsidRPr="001E2A02" w:rsidRDefault="001E2A02" w:rsidP="001E2A02">
      <w:pPr>
        <w:widowControl w:val="0"/>
        <w:tabs>
          <w:tab w:val="left" w:pos="909"/>
        </w:tabs>
        <w:spacing w:line="274" w:lineRule="exact"/>
        <w:jc w:val="both"/>
        <w:rPr>
          <w:sz w:val="26"/>
          <w:szCs w:val="28"/>
          <w:lang w:eastAsia="ru-RU"/>
        </w:rPr>
      </w:pPr>
      <w:r w:rsidRPr="001E2A02">
        <w:rPr>
          <w:sz w:val="26"/>
          <w:szCs w:val="28"/>
          <w:lang w:eastAsia="ru-RU"/>
        </w:rPr>
        <w:t>3.Корректировка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1E2A02" w:rsidRPr="001E2A02" w:rsidRDefault="001E2A02" w:rsidP="001E2A02">
      <w:pPr>
        <w:widowControl w:val="0"/>
        <w:tabs>
          <w:tab w:val="left" w:pos="909"/>
        </w:tabs>
        <w:spacing w:line="274" w:lineRule="exact"/>
        <w:jc w:val="both"/>
        <w:rPr>
          <w:sz w:val="26"/>
          <w:szCs w:val="28"/>
          <w:lang w:eastAsia="ru-RU"/>
        </w:rPr>
      </w:pPr>
      <w:r w:rsidRPr="001E2A02">
        <w:rPr>
          <w:sz w:val="26"/>
          <w:szCs w:val="28"/>
          <w:lang w:eastAsia="ru-RU"/>
        </w:rPr>
        <w:t>4.Внутришкольный мониторинг учебных достижений обучающихся.</w:t>
      </w:r>
    </w:p>
    <w:p w:rsidR="001E2A02" w:rsidRPr="001E2A02" w:rsidRDefault="001E2A02" w:rsidP="001E2A02">
      <w:pPr>
        <w:widowControl w:val="0"/>
        <w:tabs>
          <w:tab w:val="left" w:pos="914"/>
        </w:tabs>
        <w:spacing w:after="447" w:line="274" w:lineRule="exact"/>
        <w:jc w:val="both"/>
        <w:rPr>
          <w:sz w:val="26"/>
          <w:szCs w:val="28"/>
          <w:lang w:eastAsia="ru-RU"/>
        </w:rPr>
      </w:pPr>
      <w:r w:rsidRPr="001E2A02">
        <w:rPr>
          <w:sz w:val="26"/>
          <w:szCs w:val="28"/>
          <w:lang w:eastAsia="ru-RU"/>
        </w:rPr>
        <w:t>5.Своевременное информирование родителей о результатах ВПР, текущих образовательных достижениях учащихся.</w:t>
      </w:r>
    </w:p>
    <w:p w:rsidR="001E2A02" w:rsidRPr="001E2A02" w:rsidRDefault="001E2A02" w:rsidP="001E2A02">
      <w:pPr>
        <w:rPr>
          <w:rFonts w:eastAsia="Calibri"/>
          <w:sz w:val="26"/>
          <w:szCs w:val="28"/>
          <w:lang w:eastAsia="ru-RU"/>
        </w:rPr>
      </w:pPr>
      <w:r w:rsidRPr="001E2A02">
        <w:rPr>
          <w:rFonts w:eastAsia="Calibri"/>
          <w:sz w:val="26"/>
          <w:szCs w:val="28"/>
          <w:lang w:eastAsia="ru-RU"/>
        </w:rPr>
        <w:lastRenderedPageBreak/>
        <w:t xml:space="preserve">    Качественная успеваемость по школе по результатам года составляет  47,6% (46 % в прошлом году): начальной школе – 60 %; средней – 50 %; старшей - 100%.</w:t>
      </w:r>
    </w:p>
    <w:p w:rsidR="001E2A02" w:rsidRPr="001E2A02" w:rsidRDefault="001E2A02" w:rsidP="001E2A02">
      <w:pPr>
        <w:rPr>
          <w:rFonts w:eastAsia="Calibri"/>
          <w:b/>
          <w:sz w:val="26"/>
          <w:szCs w:val="28"/>
          <w:lang w:eastAsia="en-US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2A02" w:rsidRPr="001E2A02" w:rsidTr="00862126">
        <w:tc>
          <w:tcPr>
            <w:tcW w:w="2392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Предмет</w:t>
            </w:r>
          </w:p>
        </w:tc>
        <w:tc>
          <w:tcPr>
            <w:tcW w:w="2393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2018 – 2019 уч. г.</w:t>
            </w:r>
          </w:p>
        </w:tc>
        <w:tc>
          <w:tcPr>
            <w:tcW w:w="2393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2019 – 2020 уч.г.</w:t>
            </w:r>
          </w:p>
        </w:tc>
        <w:tc>
          <w:tcPr>
            <w:tcW w:w="2393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2020 – 2021 уч.г.</w:t>
            </w:r>
          </w:p>
        </w:tc>
      </w:tr>
      <w:tr w:rsidR="001E2A02" w:rsidRPr="001E2A02" w:rsidTr="00862126">
        <w:tc>
          <w:tcPr>
            <w:tcW w:w="2392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Русский язык: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начальн. классы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основное звено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среднее звено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57%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47,5%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80%</w:t>
            </w:r>
          </w:p>
        </w:tc>
        <w:tc>
          <w:tcPr>
            <w:tcW w:w="2393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69%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47,7%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100%</w:t>
            </w:r>
          </w:p>
        </w:tc>
        <w:tc>
          <w:tcPr>
            <w:tcW w:w="2393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70 %</w:t>
            </w:r>
          </w:p>
          <w:p w:rsidR="001E2A02" w:rsidRPr="001E2A02" w:rsidRDefault="001E2A02" w:rsidP="001E2A02">
            <w:pPr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45 %</w:t>
            </w:r>
          </w:p>
          <w:p w:rsidR="001E2A02" w:rsidRPr="001E2A02" w:rsidRDefault="001E2A02" w:rsidP="001E2A02">
            <w:pPr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100 %</w:t>
            </w:r>
          </w:p>
        </w:tc>
      </w:tr>
      <w:tr w:rsidR="001E2A02" w:rsidRPr="001E2A02" w:rsidTr="00862126">
        <w:tc>
          <w:tcPr>
            <w:tcW w:w="2392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Математика: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начальн. классы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основное звено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среднее звено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64%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25%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60%</w:t>
            </w:r>
          </w:p>
        </w:tc>
        <w:tc>
          <w:tcPr>
            <w:tcW w:w="2393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76,9%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45%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100%</w:t>
            </w:r>
          </w:p>
        </w:tc>
        <w:tc>
          <w:tcPr>
            <w:tcW w:w="2393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65 %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50 %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  <w:r w:rsidRPr="001E2A02">
              <w:rPr>
                <w:sz w:val="26"/>
                <w:szCs w:val="28"/>
                <w:lang w:eastAsia="ru-RU"/>
              </w:rPr>
              <w:t>100 %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8"/>
                <w:lang w:eastAsia="ru-RU"/>
              </w:rPr>
            </w:pPr>
          </w:p>
        </w:tc>
      </w:tr>
    </w:tbl>
    <w:p w:rsidR="001E2A02" w:rsidRPr="001E2A02" w:rsidRDefault="001E2A02" w:rsidP="001E2A02">
      <w:pPr>
        <w:suppressAutoHyphens w:val="0"/>
        <w:spacing w:after="160" w:line="259" w:lineRule="auto"/>
        <w:jc w:val="center"/>
        <w:rPr>
          <w:rFonts w:eastAsia="Calibri"/>
          <w:b/>
          <w:sz w:val="26"/>
          <w:szCs w:val="28"/>
          <w:lang w:eastAsia="en-US"/>
        </w:rPr>
      </w:pPr>
    </w:p>
    <w:p w:rsidR="001E2A02" w:rsidRPr="001E2A02" w:rsidRDefault="001E2A02" w:rsidP="001E2A02">
      <w:pPr>
        <w:jc w:val="center"/>
        <w:rPr>
          <w:b/>
          <w:sz w:val="26"/>
        </w:rPr>
      </w:pPr>
      <w:r w:rsidRPr="001E2A02">
        <w:rPr>
          <w:b/>
          <w:sz w:val="26"/>
        </w:rPr>
        <w:t>Качество знаний обучающихся 5 – 11 классов</w:t>
      </w:r>
    </w:p>
    <w:p w:rsidR="001E2A02" w:rsidRPr="001E2A02" w:rsidRDefault="001E2A02" w:rsidP="001E2A02">
      <w:pPr>
        <w:rPr>
          <w:sz w:val="26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2A02" w:rsidRPr="001E2A02" w:rsidTr="008621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rPr>
                <w:b/>
                <w:sz w:val="26"/>
              </w:rPr>
            </w:pPr>
            <w:r w:rsidRPr="001E2A02">
              <w:rPr>
                <w:b/>
                <w:sz w:val="26"/>
              </w:rPr>
              <w:t>Предметы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2" w:rsidRPr="001E2A02" w:rsidRDefault="001E2A02" w:rsidP="001E2A02">
            <w:pPr>
              <w:rPr>
                <w:sz w:val="26"/>
              </w:rPr>
            </w:pPr>
          </w:p>
        </w:tc>
      </w:tr>
      <w:tr w:rsidR="001E2A02" w:rsidRPr="001E2A02" w:rsidTr="008621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rPr>
                <w:sz w:val="26"/>
              </w:rPr>
            </w:pPr>
            <w:r w:rsidRPr="001E2A02">
              <w:rPr>
                <w:sz w:val="26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jc w:val="center"/>
              <w:rPr>
                <w:sz w:val="26"/>
              </w:rPr>
            </w:pPr>
            <w:r w:rsidRPr="001E2A02">
              <w:rPr>
                <w:sz w:val="26"/>
              </w:rPr>
              <w:t>55 %</w:t>
            </w:r>
          </w:p>
        </w:tc>
      </w:tr>
      <w:tr w:rsidR="001E2A02" w:rsidRPr="001E2A02" w:rsidTr="008621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rPr>
                <w:sz w:val="26"/>
              </w:rPr>
            </w:pPr>
            <w:r w:rsidRPr="001E2A02">
              <w:rPr>
                <w:sz w:val="26"/>
              </w:rPr>
              <w:t>Литература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jc w:val="center"/>
              <w:rPr>
                <w:sz w:val="26"/>
              </w:rPr>
            </w:pPr>
            <w:r w:rsidRPr="001E2A02">
              <w:rPr>
                <w:sz w:val="26"/>
              </w:rPr>
              <w:t>75%</w:t>
            </w:r>
          </w:p>
        </w:tc>
      </w:tr>
      <w:tr w:rsidR="001E2A02" w:rsidRPr="001E2A02" w:rsidTr="008621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rPr>
                <w:sz w:val="26"/>
              </w:rPr>
            </w:pPr>
            <w:r w:rsidRPr="001E2A02">
              <w:rPr>
                <w:sz w:val="26"/>
              </w:rPr>
              <w:t>Иностранный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jc w:val="center"/>
              <w:rPr>
                <w:sz w:val="26"/>
              </w:rPr>
            </w:pPr>
            <w:r w:rsidRPr="001E2A02">
              <w:rPr>
                <w:sz w:val="26"/>
              </w:rPr>
              <w:t>60%</w:t>
            </w:r>
          </w:p>
        </w:tc>
      </w:tr>
      <w:tr w:rsidR="001E2A02" w:rsidRPr="001E2A02" w:rsidTr="008621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rPr>
                <w:sz w:val="26"/>
              </w:rPr>
            </w:pPr>
            <w:r w:rsidRPr="001E2A02">
              <w:rPr>
                <w:sz w:val="26"/>
              </w:rPr>
              <w:t xml:space="preserve">История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jc w:val="center"/>
              <w:rPr>
                <w:sz w:val="26"/>
              </w:rPr>
            </w:pPr>
            <w:r w:rsidRPr="001E2A02">
              <w:rPr>
                <w:sz w:val="26"/>
              </w:rPr>
              <w:t>55%</w:t>
            </w:r>
          </w:p>
        </w:tc>
      </w:tr>
      <w:tr w:rsidR="001E2A02" w:rsidRPr="001E2A02" w:rsidTr="008621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rPr>
                <w:sz w:val="26"/>
              </w:rPr>
            </w:pPr>
            <w:r w:rsidRPr="001E2A02">
              <w:rPr>
                <w:sz w:val="26"/>
              </w:rPr>
              <w:t>Обществознание (включая экономику и право)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jc w:val="center"/>
              <w:rPr>
                <w:sz w:val="26"/>
              </w:rPr>
            </w:pPr>
            <w:r w:rsidRPr="001E2A02">
              <w:rPr>
                <w:sz w:val="26"/>
              </w:rPr>
              <w:t>61%</w:t>
            </w:r>
          </w:p>
        </w:tc>
      </w:tr>
      <w:tr w:rsidR="001E2A02" w:rsidRPr="001E2A02" w:rsidTr="008621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rPr>
                <w:sz w:val="26"/>
              </w:rPr>
            </w:pPr>
            <w:r w:rsidRPr="001E2A02">
              <w:rPr>
                <w:sz w:val="26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jc w:val="center"/>
              <w:rPr>
                <w:sz w:val="26"/>
              </w:rPr>
            </w:pPr>
            <w:r w:rsidRPr="001E2A02">
              <w:rPr>
                <w:sz w:val="26"/>
              </w:rPr>
              <w:t>58%</w:t>
            </w:r>
          </w:p>
        </w:tc>
      </w:tr>
      <w:tr w:rsidR="001E2A02" w:rsidRPr="001E2A02" w:rsidTr="008621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rPr>
                <w:sz w:val="26"/>
              </w:rPr>
            </w:pPr>
            <w:r w:rsidRPr="001E2A02">
              <w:rPr>
                <w:sz w:val="26"/>
              </w:rPr>
              <w:t>Физика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jc w:val="center"/>
              <w:rPr>
                <w:sz w:val="26"/>
              </w:rPr>
            </w:pPr>
            <w:r w:rsidRPr="001E2A02">
              <w:rPr>
                <w:sz w:val="26"/>
              </w:rPr>
              <w:t>65%</w:t>
            </w:r>
          </w:p>
        </w:tc>
      </w:tr>
      <w:tr w:rsidR="001E2A02" w:rsidRPr="001E2A02" w:rsidTr="008621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rPr>
                <w:sz w:val="26"/>
              </w:rPr>
            </w:pPr>
            <w:r w:rsidRPr="001E2A02">
              <w:rPr>
                <w:sz w:val="26"/>
              </w:rPr>
              <w:t>Химия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02" w:rsidRPr="001E2A02" w:rsidRDefault="001E2A02" w:rsidP="001E2A02">
            <w:pPr>
              <w:jc w:val="center"/>
              <w:rPr>
                <w:sz w:val="26"/>
              </w:rPr>
            </w:pPr>
            <w:r w:rsidRPr="001E2A02">
              <w:rPr>
                <w:sz w:val="26"/>
              </w:rPr>
              <w:t>80%</w:t>
            </w:r>
          </w:p>
        </w:tc>
      </w:tr>
    </w:tbl>
    <w:p w:rsidR="001E2A02" w:rsidRPr="001E2A02" w:rsidRDefault="001E2A02" w:rsidP="001E2A02">
      <w:pPr>
        <w:suppressAutoHyphens w:val="0"/>
        <w:jc w:val="both"/>
        <w:rPr>
          <w:sz w:val="26"/>
          <w:szCs w:val="28"/>
          <w:lang w:eastAsia="ru-RU"/>
        </w:rPr>
      </w:pPr>
      <w:r w:rsidRPr="001E2A02">
        <w:rPr>
          <w:sz w:val="26"/>
          <w:szCs w:val="28"/>
          <w:lang w:eastAsia="ru-RU"/>
        </w:rPr>
        <w:t xml:space="preserve">   Из 67 учащихся школы, закончивших 2020 - 2021 учебный год, аттестовалось 63 детей (2 – 11 классы). На «отлично» успевают 7 учеников – Агеев Максим (3 класс), Бабина Алина, Дергунова Кристина (4 класс), Чурилова Ксения (8 класс), что составляет 6,9 % от всех аттестуемых; на «4» и «5» - 21 обучающийся, что составляет 36 % от числа аттестуемых. Вместе с тем, в школе имеется большая группа обучающихся, которые занимаются в силу различных причин ниже своих потенциальных возможностей. Есть группа слабоуспевающих учеников – Иванов Алексей, Чеботарев Илья (7 класс), Теплов Сергей (5 класс).</w:t>
      </w:r>
    </w:p>
    <w:p w:rsidR="001E2A02" w:rsidRPr="001E2A02" w:rsidRDefault="001E2A02" w:rsidP="001E2A02">
      <w:pPr>
        <w:suppressAutoHyphens w:val="0"/>
        <w:jc w:val="both"/>
        <w:rPr>
          <w:sz w:val="26"/>
          <w:szCs w:val="28"/>
          <w:lang w:eastAsia="ru-RU"/>
        </w:rPr>
      </w:pPr>
      <w:r w:rsidRPr="001E2A02">
        <w:rPr>
          <w:sz w:val="26"/>
          <w:szCs w:val="28"/>
          <w:lang w:eastAsia="ru-RU"/>
        </w:rPr>
        <w:t xml:space="preserve">  </w:t>
      </w:r>
      <w:r w:rsidRPr="001E2A02">
        <w:rPr>
          <w:rFonts w:eastAsia="Calibri"/>
          <w:sz w:val="26"/>
          <w:szCs w:val="28"/>
          <w:lang w:eastAsia="en-US"/>
        </w:rPr>
        <w:t>Причинами невысокого уровня качества знаний являются стойкое нежелание учиться, плохое чтение, низкий уровень сформированности общеучебных навыков. Учителями еще недостаточно используются методы, направленные на развитие интереса к предмету, не приносит желаемого результата работа с родителями неуспевающих учеников.</w:t>
      </w:r>
    </w:p>
    <w:p w:rsidR="001E2A02" w:rsidRPr="001E2A02" w:rsidRDefault="001E2A02" w:rsidP="001E2A02">
      <w:pPr>
        <w:suppressAutoHyphens w:val="0"/>
        <w:spacing w:after="200"/>
        <w:ind w:left="360"/>
        <w:jc w:val="center"/>
        <w:rPr>
          <w:b/>
          <w:sz w:val="26"/>
          <w:lang w:eastAsia="ru-RU"/>
        </w:rPr>
      </w:pPr>
    </w:p>
    <w:p w:rsidR="001E2A02" w:rsidRPr="001E2A02" w:rsidRDefault="001E2A02" w:rsidP="001E2A02">
      <w:pPr>
        <w:suppressAutoHyphens w:val="0"/>
        <w:spacing w:after="200"/>
        <w:ind w:left="360"/>
        <w:jc w:val="center"/>
        <w:rPr>
          <w:b/>
          <w:sz w:val="26"/>
          <w:lang w:eastAsia="ru-RU"/>
        </w:rPr>
      </w:pPr>
    </w:p>
    <w:p w:rsidR="001E2A02" w:rsidRPr="001E2A02" w:rsidRDefault="001E2A02" w:rsidP="001E2A02">
      <w:pPr>
        <w:suppressAutoHyphens w:val="0"/>
        <w:spacing w:after="200"/>
        <w:ind w:left="360"/>
        <w:jc w:val="center"/>
        <w:rPr>
          <w:b/>
          <w:sz w:val="26"/>
          <w:lang w:eastAsia="ru-RU"/>
        </w:rPr>
      </w:pPr>
      <w:r w:rsidRPr="001E2A02">
        <w:rPr>
          <w:b/>
          <w:sz w:val="26"/>
          <w:lang w:eastAsia="ru-RU"/>
        </w:rPr>
        <w:t>Динамика успеваемости и качества знаний обучающихся</w:t>
      </w:r>
    </w:p>
    <w:tbl>
      <w:tblPr>
        <w:tblW w:w="10065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1985"/>
        <w:gridCol w:w="1559"/>
        <w:gridCol w:w="1985"/>
      </w:tblGrid>
      <w:tr w:rsidR="001E2A02" w:rsidRPr="001E2A02" w:rsidTr="00862126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A02" w:rsidRPr="001E2A02" w:rsidRDefault="001E2A02" w:rsidP="001E2A02">
            <w:pPr>
              <w:suppressAutoHyphens w:val="0"/>
              <w:ind w:firstLine="709"/>
              <w:jc w:val="both"/>
              <w:rPr>
                <w:rFonts w:ascii="Calibri" w:hAnsi="Calibri"/>
                <w:sz w:val="26"/>
                <w:szCs w:val="22"/>
                <w:lang w:eastAsia="en-US"/>
              </w:rPr>
            </w:pPr>
            <w:r w:rsidRPr="001E2A02">
              <w:rPr>
                <w:b/>
                <w:sz w:val="26"/>
                <w:szCs w:val="22"/>
                <w:lang w:eastAsia="en-US"/>
              </w:rPr>
              <w:t>Параметры статистики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A02" w:rsidRPr="001E2A02" w:rsidRDefault="001E2A02" w:rsidP="001E2A02">
            <w:pPr>
              <w:suppressAutoHyphens w:val="0"/>
              <w:ind w:left="273" w:hanging="273"/>
              <w:jc w:val="center"/>
              <w:rPr>
                <w:b/>
                <w:sz w:val="26"/>
                <w:szCs w:val="22"/>
                <w:lang w:eastAsia="en-US"/>
              </w:rPr>
            </w:pPr>
            <w:r w:rsidRPr="001E2A02">
              <w:rPr>
                <w:b/>
                <w:sz w:val="26"/>
                <w:szCs w:val="22"/>
                <w:lang w:eastAsia="en-US"/>
              </w:rPr>
              <w:t>2018 – 2019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A02" w:rsidRPr="001E2A02" w:rsidRDefault="001E2A02" w:rsidP="001E2A02">
            <w:pPr>
              <w:suppressAutoHyphens w:val="0"/>
              <w:ind w:left="132" w:right="132"/>
              <w:jc w:val="both"/>
              <w:rPr>
                <w:b/>
                <w:sz w:val="26"/>
                <w:szCs w:val="22"/>
                <w:lang w:eastAsia="en-US"/>
              </w:rPr>
            </w:pPr>
            <w:r w:rsidRPr="001E2A02">
              <w:rPr>
                <w:b/>
                <w:sz w:val="26"/>
                <w:szCs w:val="22"/>
                <w:lang w:eastAsia="en-US"/>
              </w:rPr>
              <w:t>2019-2020 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ind w:left="132" w:right="132"/>
              <w:jc w:val="both"/>
              <w:rPr>
                <w:b/>
                <w:sz w:val="26"/>
                <w:szCs w:val="22"/>
                <w:lang w:eastAsia="en-US"/>
              </w:rPr>
            </w:pPr>
            <w:r w:rsidRPr="001E2A02">
              <w:rPr>
                <w:b/>
                <w:sz w:val="26"/>
                <w:szCs w:val="22"/>
                <w:lang w:eastAsia="en-US"/>
              </w:rPr>
              <w:t>2020-2021 учебный год</w:t>
            </w:r>
          </w:p>
        </w:tc>
      </w:tr>
      <w:tr w:rsidR="001E2A02" w:rsidRPr="001E2A02" w:rsidTr="00862126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A02" w:rsidRPr="001E2A02" w:rsidRDefault="001E2A02" w:rsidP="001E2A02">
            <w:pPr>
              <w:suppressAutoHyphens w:val="0"/>
              <w:rPr>
                <w:rFonts w:ascii="Calibri" w:hAnsi="Calibri"/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lastRenderedPageBreak/>
              <w:t xml:space="preserve">Общее количество обучающихся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A02" w:rsidRPr="001E2A02" w:rsidRDefault="001E2A02" w:rsidP="001E2A02">
            <w:pPr>
              <w:suppressAutoHyphens w:val="0"/>
              <w:spacing w:after="20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A02" w:rsidRPr="001E2A02" w:rsidRDefault="001E2A02" w:rsidP="001E2A02">
            <w:pPr>
              <w:suppressAutoHyphens w:val="0"/>
              <w:spacing w:after="20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64</w:t>
            </w:r>
          </w:p>
        </w:tc>
      </w:tr>
      <w:tr w:rsidR="001E2A02" w:rsidRPr="001E2A02" w:rsidTr="00862126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A02" w:rsidRPr="001E2A02" w:rsidRDefault="001E2A02" w:rsidP="001E2A02">
            <w:pPr>
              <w:suppressAutoHyphens w:val="0"/>
              <w:spacing w:after="200"/>
              <w:rPr>
                <w:rFonts w:ascii="Calibri" w:hAnsi="Calibri"/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 xml:space="preserve">Количество успевающих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A02" w:rsidRPr="001E2A02" w:rsidRDefault="001E2A02" w:rsidP="001E2A02">
            <w:pPr>
              <w:suppressAutoHyphens w:val="0"/>
              <w:spacing w:after="20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A02" w:rsidRPr="001E2A02" w:rsidRDefault="001E2A02" w:rsidP="001E2A02">
            <w:pPr>
              <w:suppressAutoHyphens w:val="0"/>
              <w:spacing w:after="20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64</w:t>
            </w:r>
          </w:p>
        </w:tc>
      </w:tr>
      <w:tr w:rsidR="001E2A02" w:rsidRPr="001E2A02" w:rsidTr="00862126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A02" w:rsidRPr="001E2A02" w:rsidRDefault="001E2A02" w:rsidP="001E2A02">
            <w:pPr>
              <w:suppressAutoHyphens w:val="0"/>
              <w:rPr>
                <w:rFonts w:ascii="Calibri" w:hAnsi="Calibri"/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Из них в процентах от общего количества аттестуемых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97 %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90 %</w:t>
            </w:r>
          </w:p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95 %</w:t>
            </w:r>
          </w:p>
        </w:tc>
      </w:tr>
      <w:tr w:rsidR="001E2A02" w:rsidRPr="001E2A02" w:rsidTr="00862126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A02" w:rsidRPr="001E2A02" w:rsidRDefault="001E2A02" w:rsidP="001E2A02">
            <w:pPr>
              <w:suppressAutoHyphens w:val="0"/>
              <w:rPr>
                <w:rFonts w:ascii="Calibri" w:hAnsi="Calibri"/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Количество обучающихся на «4» и «5»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24</w:t>
            </w:r>
          </w:p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25</w:t>
            </w:r>
          </w:p>
        </w:tc>
      </w:tr>
      <w:tr w:rsidR="001E2A02" w:rsidRPr="001E2A02" w:rsidTr="00862126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A02" w:rsidRPr="001E2A02" w:rsidRDefault="001E2A02" w:rsidP="001E2A02">
            <w:pPr>
              <w:suppressAutoHyphens w:val="0"/>
              <w:rPr>
                <w:rFonts w:ascii="Calibri" w:hAnsi="Calibri"/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Из них в процентах от общего количества аттестуемых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A02" w:rsidRPr="001E2A02" w:rsidRDefault="001E2A02" w:rsidP="001E2A02">
            <w:pPr>
              <w:suppressAutoHyphens w:val="0"/>
              <w:spacing w:after="20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36 %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A02" w:rsidRPr="001E2A02" w:rsidRDefault="001E2A02" w:rsidP="001E2A02">
            <w:pPr>
              <w:suppressAutoHyphens w:val="0"/>
              <w:spacing w:after="20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36,9 %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40 %</w:t>
            </w:r>
          </w:p>
        </w:tc>
      </w:tr>
      <w:tr w:rsidR="001E2A02" w:rsidRPr="001E2A02" w:rsidTr="00862126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A02" w:rsidRPr="001E2A02" w:rsidRDefault="001E2A02" w:rsidP="001E2A02">
            <w:pPr>
              <w:suppressAutoHyphens w:val="0"/>
              <w:rPr>
                <w:rFonts w:ascii="Calibri" w:hAnsi="Calibri"/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Количество обучающихся, окончивших учебный год на «отлично»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4</w:t>
            </w:r>
          </w:p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4</w:t>
            </w:r>
          </w:p>
        </w:tc>
      </w:tr>
      <w:tr w:rsidR="001E2A02" w:rsidRPr="001E2A02" w:rsidTr="00862126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A02" w:rsidRPr="001E2A02" w:rsidRDefault="001E2A02" w:rsidP="001E2A02">
            <w:pPr>
              <w:suppressAutoHyphens w:val="0"/>
              <w:rPr>
                <w:rFonts w:ascii="Calibri" w:hAnsi="Calibri"/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Из них в процентах от общего количества аттестуемых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A02" w:rsidRPr="001E2A02" w:rsidRDefault="001E2A02" w:rsidP="001E2A02">
            <w:pPr>
              <w:suppressAutoHyphens w:val="0"/>
              <w:spacing w:after="20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7,8 %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A02" w:rsidRPr="001E2A02" w:rsidRDefault="001E2A02" w:rsidP="001E2A02">
            <w:pPr>
              <w:suppressAutoHyphens w:val="0"/>
              <w:spacing w:after="20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6 %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spacing w:after="20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6,9 %</w:t>
            </w:r>
          </w:p>
        </w:tc>
      </w:tr>
      <w:tr w:rsidR="001E2A02" w:rsidRPr="001E2A02" w:rsidTr="00862126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A02" w:rsidRPr="001E2A02" w:rsidRDefault="001E2A02" w:rsidP="001E2A02">
            <w:pPr>
              <w:suppressAutoHyphens w:val="0"/>
              <w:rPr>
                <w:rFonts w:ascii="Calibri" w:hAnsi="Calibri"/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Количество выпускников 9 класса, получивших аттестаты с отличием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0</w:t>
            </w:r>
          </w:p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0</w:t>
            </w:r>
          </w:p>
        </w:tc>
      </w:tr>
      <w:tr w:rsidR="001E2A02" w:rsidRPr="001E2A02" w:rsidTr="00862126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Количество выпускников 11 класса, награжденных медалью «За особые успехи в учении»:</w:t>
            </w:r>
          </w:p>
          <w:p w:rsidR="001E2A02" w:rsidRPr="001E2A02" w:rsidRDefault="001E2A02" w:rsidP="001E2A02">
            <w:pPr>
              <w:suppressAutoHyphens w:val="0"/>
              <w:ind w:firstLine="709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- золотой</w:t>
            </w:r>
          </w:p>
          <w:p w:rsidR="001E2A02" w:rsidRPr="001E2A02" w:rsidRDefault="001E2A02" w:rsidP="001E2A02">
            <w:pPr>
              <w:suppressAutoHyphens w:val="0"/>
              <w:ind w:firstLine="709"/>
              <w:rPr>
                <w:rFonts w:ascii="Calibri" w:hAnsi="Calibri"/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- серебряной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</w:p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</w:p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</w:p>
          <w:p w:rsidR="001E2A02" w:rsidRPr="001E2A02" w:rsidRDefault="001E2A02" w:rsidP="001E2A02">
            <w:pPr>
              <w:suppressAutoHyphens w:val="0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0</w:t>
            </w:r>
          </w:p>
          <w:p w:rsidR="001E2A02" w:rsidRPr="001E2A02" w:rsidRDefault="001E2A02" w:rsidP="001E2A02">
            <w:pPr>
              <w:suppressAutoHyphens w:val="0"/>
              <w:ind w:firstLine="709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 xml:space="preserve">  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</w:p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</w:p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</w:p>
          <w:p w:rsidR="001E2A02" w:rsidRPr="001E2A02" w:rsidRDefault="001E2A02" w:rsidP="001E2A02">
            <w:pPr>
              <w:suppressAutoHyphens w:val="0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1</w:t>
            </w:r>
          </w:p>
          <w:p w:rsidR="001E2A02" w:rsidRPr="001E2A02" w:rsidRDefault="001E2A02" w:rsidP="001E2A02">
            <w:pPr>
              <w:suppressAutoHyphens w:val="0"/>
              <w:ind w:firstLine="709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 xml:space="preserve">   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</w:p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</w:p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</w:p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0</w:t>
            </w:r>
          </w:p>
          <w:p w:rsidR="001E2A02" w:rsidRPr="001E2A02" w:rsidRDefault="001E2A02" w:rsidP="001E2A02">
            <w:pPr>
              <w:suppressAutoHyphens w:val="0"/>
              <w:ind w:firstLine="709"/>
              <w:jc w:val="center"/>
              <w:rPr>
                <w:sz w:val="26"/>
                <w:szCs w:val="22"/>
                <w:lang w:eastAsia="en-US"/>
              </w:rPr>
            </w:pPr>
            <w:r w:rsidRPr="001E2A02">
              <w:rPr>
                <w:sz w:val="26"/>
                <w:szCs w:val="22"/>
                <w:lang w:eastAsia="en-US"/>
              </w:rPr>
              <w:t>0</w:t>
            </w:r>
          </w:p>
        </w:tc>
      </w:tr>
    </w:tbl>
    <w:p w:rsidR="001E2A02" w:rsidRPr="001E2A02" w:rsidRDefault="001E2A02" w:rsidP="001E2A02">
      <w:pPr>
        <w:suppressAutoHyphens w:val="0"/>
        <w:spacing w:after="160" w:line="259" w:lineRule="auto"/>
        <w:jc w:val="center"/>
        <w:rPr>
          <w:rFonts w:eastAsia="Calibri"/>
          <w:b/>
          <w:sz w:val="26"/>
          <w:szCs w:val="28"/>
          <w:lang w:eastAsia="en-US"/>
        </w:rPr>
      </w:pPr>
    </w:p>
    <w:p w:rsidR="001E2A02" w:rsidRPr="001E2A02" w:rsidRDefault="001E2A02" w:rsidP="001E2A02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eastAsia="@Arial Unicode MS"/>
          <w:sz w:val="26"/>
          <w:lang w:eastAsia="ru-RU"/>
        </w:rPr>
      </w:pPr>
      <w:r w:rsidRPr="001E2A02">
        <w:rPr>
          <w:rFonts w:eastAsia="@Arial Unicode MS"/>
          <w:b/>
          <w:bCs/>
          <w:sz w:val="26"/>
          <w:lang w:eastAsia="ru-RU"/>
        </w:rPr>
        <w:t xml:space="preserve">Внеурочная деятельность </w:t>
      </w:r>
      <w:r w:rsidRPr="001E2A02">
        <w:rPr>
          <w:rFonts w:eastAsia="@Arial Unicode MS"/>
          <w:sz w:val="26"/>
          <w:lang w:eastAsia="ru-RU"/>
        </w:rPr>
        <w:t xml:space="preserve">организуется по направлениям развития личности по выбору учащегося и с согласия его родителей (законных представителей) (духовно-нравственное, социальное, общеинтеллектуальное, общекультурное, спортивно-оздоровительное) в следующих формах: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общественно-полезные практики и т.п. Время, отводимое на внеурочную деятельность, не учитывается при определении максимально допустимой недельной нагрузки учащихся, но </w:t>
      </w:r>
      <w:r w:rsidRPr="001E2A02">
        <w:rPr>
          <w:rFonts w:eastAsia="@Arial Unicode MS"/>
          <w:b/>
          <w:sz w:val="26"/>
          <w:lang w:eastAsia="ru-RU"/>
        </w:rPr>
        <w:t>учитывается при определении объёмов финансирования</w:t>
      </w:r>
      <w:r w:rsidRPr="001E2A02">
        <w:rPr>
          <w:rFonts w:eastAsia="@Arial Unicode MS"/>
          <w:sz w:val="26"/>
          <w:lang w:eastAsia="ru-RU"/>
        </w:rPr>
        <w:t>, направляемых на реализацию основной образовательной программы вне зависимости от количества учебных дней в неделю. На реализацию раздела «Внеурочная деятельность» отводится по 3 - 5 часов в 1 - 4 классах.</w:t>
      </w:r>
    </w:p>
    <w:p w:rsidR="001E2A02" w:rsidRPr="001E2A02" w:rsidRDefault="001E2A02" w:rsidP="001E2A02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eastAsia="@Arial Unicode MS"/>
          <w:sz w:val="26"/>
          <w:lang w:eastAsia="ru-RU"/>
        </w:rPr>
      </w:pPr>
      <w:r w:rsidRPr="001E2A02">
        <w:rPr>
          <w:rFonts w:eastAsia="@Arial Unicode MS"/>
          <w:sz w:val="26"/>
          <w:lang w:eastAsia="ru-RU"/>
        </w:rPr>
        <w:t>При организации внеурочной деятельности могут использоваться возможности учреждений дополнительного образования, культуры, спорта и других организаций.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1E2A02" w:rsidRPr="001E2A02" w:rsidRDefault="001E2A02" w:rsidP="001E2A02">
      <w:pPr>
        <w:suppressAutoHyphens w:val="0"/>
        <w:jc w:val="both"/>
        <w:rPr>
          <w:sz w:val="26"/>
          <w:lang w:eastAsia="ru-RU"/>
        </w:rPr>
      </w:pPr>
      <w:r w:rsidRPr="001E2A02">
        <w:rPr>
          <w:sz w:val="26"/>
          <w:lang w:eastAsia="ru-RU"/>
        </w:rPr>
        <w:t xml:space="preserve">Внеурочная деятельность обучающихся организована в форме кружков, экскурсий, индивидуальных занятий во второй половине дня. </w:t>
      </w:r>
    </w:p>
    <w:p w:rsidR="001E2A02" w:rsidRPr="001E2A02" w:rsidRDefault="001E2A02" w:rsidP="001E2A02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eastAsia="@Arial Unicode MS"/>
          <w:sz w:val="26"/>
          <w:lang w:eastAsia="ru-RU"/>
        </w:rPr>
      </w:pPr>
      <w:r w:rsidRPr="001E2A02">
        <w:rPr>
          <w:rFonts w:cs="NewtonCSanPin"/>
          <w:sz w:val="26"/>
          <w:lang w:eastAsia="ru-RU"/>
        </w:rPr>
        <w:t>Для обучающихся 1-4 классов внеурочная деятельность организована в соответствии с требованиями ФГОС по следующим направлениям развития личнос</w:t>
      </w:r>
      <w:r w:rsidRPr="001E2A02">
        <w:rPr>
          <w:rFonts w:cs="NewtonCSanPin"/>
          <w:sz w:val="26"/>
          <w:lang w:eastAsia="ru-RU"/>
        </w:rPr>
        <w:softHyphen/>
        <w:t>ти: духовно-нравственное, социальное, общеинтеллектуаль</w:t>
      </w:r>
      <w:r w:rsidRPr="001E2A02">
        <w:rPr>
          <w:rFonts w:cs="NewtonCSanPin"/>
          <w:sz w:val="26"/>
          <w:lang w:eastAsia="ru-RU"/>
        </w:rPr>
        <w:softHyphen/>
        <w:t xml:space="preserve">ное, спортивно-оздоровительное. </w:t>
      </w:r>
      <w:r w:rsidRPr="001E2A02">
        <w:rPr>
          <w:rFonts w:eastAsia="@Arial Unicode MS"/>
          <w:sz w:val="26"/>
          <w:lang w:eastAsia="ru-RU"/>
        </w:rPr>
        <w:t>С учетом запросов родителей и детей определены виды внеурочной деятельности:</w:t>
      </w:r>
    </w:p>
    <w:p w:rsidR="001E2A02" w:rsidRPr="001E2A02" w:rsidRDefault="001E2A02" w:rsidP="001E2A02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eastAsia="@Arial Unicode MS"/>
          <w:sz w:val="26"/>
          <w:lang w:eastAsia="ru-RU"/>
        </w:rPr>
      </w:pPr>
    </w:p>
    <w:tbl>
      <w:tblPr>
        <w:tblpPr w:leftFromText="180" w:rightFromText="180" w:vertAnchor="text" w:horzAnchor="margin" w:tblpXSpec="center" w:tblpY="13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75"/>
        <w:gridCol w:w="709"/>
        <w:gridCol w:w="850"/>
        <w:gridCol w:w="851"/>
        <w:gridCol w:w="3260"/>
      </w:tblGrid>
      <w:tr w:rsidR="001E2A02" w:rsidRPr="001E2A02" w:rsidTr="00862126">
        <w:tc>
          <w:tcPr>
            <w:tcW w:w="9322" w:type="dxa"/>
            <w:gridSpan w:val="6"/>
            <w:vAlign w:val="center"/>
          </w:tcPr>
          <w:p w:rsidR="001E2A02" w:rsidRPr="001E2A02" w:rsidRDefault="001E2A02" w:rsidP="001E2A02">
            <w:pPr>
              <w:suppressAutoHyphens w:val="0"/>
              <w:ind w:firstLine="714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Внеурочная деятельность 1-4 классы</w:t>
            </w:r>
          </w:p>
        </w:tc>
      </w:tr>
      <w:tr w:rsidR="001E2A02" w:rsidRPr="001E2A02" w:rsidTr="00862126">
        <w:trPr>
          <w:trHeight w:val="372"/>
        </w:trPr>
        <w:tc>
          <w:tcPr>
            <w:tcW w:w="2977" w:type="dxa"/>
            <w:vMerge w:val="restart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 xml:space="preserve">Направление </w:t>
            </w:r>
            <w:r w:rsidRPr="001E2A02">
              <w:rPr>
                <w:sz w:val="26"/>
                <w:szCs w:val="22"/>
                <w:lang w:eastAsia="ru-RU"/>
              </w:rPr>
              <w:lastRenderedPageBreak/>
              <w:t>образовательно-воспитательной деятельности</w:t>
            </w:r>
          </w:p>
        </w:tc>
        <w:tc>
          <w:tcPr>
            <w:tcW w:w="3085" w:type="dxa"/>
            <w:gridSpan w:val="4"/>
            <w:vAlign w:val="center"/>
          </w:tcPr>
          <w:p w:rsidR="001E2A02" w:rsidRPr="001E2A02" w:rsidRDefault="001E2A02" w:rsidP="001E2A02">
            <w:pPr>
              <w:suppressAutoHyphens w:val="0"/>
              <w:jc w:val="center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lastRenderedPageBreak/>
              <w:t xml:space="preserve">Количество часов по </w:t>
            </w:r>
            <w:r w:rsidRPr="001E2A02">
              <w:rPr>
                <w:sz w:val="26"/>
                <w:szCs w:val="22"/>
                <w:lang w:eastAsia="ru-RU"/>
              </w:rPr>
              <w:lastRenderedPageBreak/>
              <w:t>классам в неделю</w:t>
            </w:r>
          </w:p>
        </w:tc>
        <w:tc>
          <w:tcPr>
            <w:tcW w:w="3260" w:type="dxa"/>
            <w:vMerge w:val="restart"/>
            <w:vAlign w:val="center"/>
          </w:tcPr>
          <w:p w:rsidR="001E2A02" w:rsidRPr="001E2A02" w:rsidRDefault="001E2A02" w:rsidP="001E2A02">
            <w:pPr>
              <w:suppressAutoHyphens w:val="0"/>
              <w:ind w:firstLine="714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lastRenderedPageBreak/>
              <w:t>Название курса</w:t>
            </w:r>
          </w:p>
        </w:tc>
      </w:tr>
      <w:tr w:rsidR="001E2A02" w:rsidRPr="001E2A02" w:rsidTr="00862126">
        <w:trPr>
          <w:trHeight w:val="648"/>
        </w:trPr>
        <w:tc>
          <w:tcPr>
            <w:tcW w:w="2977" w:type="dxa"/>
            <w:vMerge/>
            <w:vAlign w:val="center"/>
          </w:tcPr>
          <w:p w:rsidR="001E2A02" w:rsidRPr="001E2A02" w:rsidRDefault="001E2A02" w:rsidP="001E2A02">
            <w:pPr>
              <w:suppressAutoHyphens w:val="0"/>
              <w:ind w:firstLine="714"/>
              <w:rPr>
                <w:sz w:val="26"/>
                <w:szCs w:val="22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1 кл.</w:t>
            </w:r>
          </w:p>
        </w:tc>
        <w:tc>
          <w:tcPr>
            <w:tcW w:w="70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2 кл.</w:t>
            </w:r>
          </w:p>
        </w:tc>
        <w:tc>
          <w:tcPr>
            <w:tcW w:w="85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3 кл.</w:t>
            </w:r>
          </w:p>
        </w:tc>
        <w:tc>
          <w:tcPr>
            <w:tcW w:w="851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4 кл.</w:t>
            </w:r>
          </w:p>
        </w:tc>
        <w:tc>
          <w:tcPr>
            <w:tcW w:w="3260" w:type="dxa"/>
            <w:vMerge/>
            <w:vAlign w:val="center"/>
          </w:tcPr>
          <w:p w:rsidR="001E2A02" w:rsidRPr="001E2A02" w:rsidRDefault="001E2A02" w:rsidP="001E2A02">
            <w:pPr>
              <w:suppressAutoHyphens w:val="0"/>
              <w:ind w:firstLine="714"/>
              <w:rPr>
                <w:sz w:val="26"/>
                <w:szCs w:val="22"/>
                <w:lang w:eastAsia="ru-RU"/>
              </w:rPr>
            </w:pPr>
          </w:p>
        </w:tc>
      </w:tr>
      <w:tr w:rsidR="001E2A02" w:rsidRPr="001E2A02" w:rsidTr="00862126">
        <w:trPr>
          <w:trHeight w:val="820"/>
        </w:trPr>
        <w:tc>
          <w:tcPr>
            <w:tcW w:w="2977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Спортивно-оздоровительное</w:t>
            </w:r>
          </w:p>
        </w:tc>
        <w:tc>
          <w:tcPr>
            <w:tcW w:w="675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lang w:eastAsia="ru-RU"/>
              </w:rPr>
              <w:t xml:space="preserve"> «Здоровейка», «Цветок здоровья»</w:t>
            </w:r>
          </w:p>
        </w:tc>
      </w:tr>
      <w:tr w:rsidR="001E2A02" w:rsidRPr="001E2A02" w:rsidTr="00862126">
        <w:trPr>
          <w:trHeight w:val="564"/>
        </w:trPr>
        <w:tc>
          <w:tcPr>
            <w:tcW w:w="2977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Духовно-нравственное</w:t>
            </w:r>
          </w:p>
        </w:tc>
        <w:tc>
          <w:tcPr>
            <w:tcW w:w="675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lang w:eastAsia="ru-RU"/>
              </w:rPr>
              <w:t>«Уроки нравственности», «Основы православной культуры», «Капелька доброты»</w:t>
            </w:r>
          </w:p>
        </w:tc>
      </w:tr>
      <w:tr w:rsidR="001E2A02" w:rsidRPr="001E2A02" w:rsidTr="00862126">
        <w:trPr>
          <w:trHeight w:val="704"/>
        </w:trPr>
        <w:tc>
          <w:tcPr>
            <w:tcW w:w="2977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Общеинтеллектуальное</w:t>
            </w:r>
          </w:p>
        </w:tc>
        <w:tc>
          <w:tcPr>
            <w:tcW w:w="675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«В мире книг», «Открываю мир сам»</w:t>
            </w:r>
          </w:p>
        </w:tc>
      </w:tr>
      <w:tr w:rsidR="001E2A02" w:rsidRPr="001E2A02" w:rsidTr="00862126">
        <w:trPr>
          <w:trHeight w:val="255"/>
        </w:trPr>
        <w:tc>
          <w:tcPr>
            <w:tcW w:w="2977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 xml:space="preserve">Социальное </w:t>
            </w:r>
          </w:p>
        </w:tc>
        <w:tc>
          <w:tcPr>
            <w:tcW w:w="675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1</w:t>
            </w:r>
          </w:p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lang w:eastAsia="ru-RU"/>
              </w:rPr>
              <w:t>«Умелые ручки», «Театр кукол»,  «Веселый карандаш», «ЮИД», «Мой родной курский край2</w:t>
            </w:r>
          </w:p>
        </w:tc>
      </w:tr>
      <w:tr w:rsidR="001E2A02" w:rsidRPr="001E2A02" w:rsidTr="00862126">
        <w:trPr>
          <w:trHeight w:val="255"/>
        </w:trPr>
        <w:tc>
          <w:tcPr>
            <w:tcW w:w="2977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Общекультурное</w:t>
            </w:r>
          </w:p>
        </w:tc>
        <w:tc>
          <w:tcPr>
            <w:tcW w:w="675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«Я гражданин России», «Юный эколог», «Веселые нотки»</w:t>
            </w:r>
          </w:p>
        </w:tc>
      </w:tr>
      <w:tr w:rsidR="001E2A02" w:rsidRPr="001E2A02" w:rsidTr="00862126">
        <w:trPr>
          <w:trHeight w:val="255"/>
        </w:trPr>
        <w:tc>
          <w:tcPr>
            <w:tcW w:w="2977" w:type="dxa"/>
            <w:vAlign w:val="center"/>
          </w:tcPr>
          <w:p w:rsidR="001E2A02" w:rsidRPr="001E2A02" w:rsidRDefault="001E2A02" w:rsidP="001E2A02">
            <w:pPr>
              <w:suppressAutoHyphens w:val="0"/>
              <w:jc w:val="right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ИТОГО</w:t>
            </w:r>
          </w:p>
        </w:tc>
        <w:tc>
          <w:tcPr>
            <w:tcW w:w="675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szCs w:val="22"/>
                <w:lang w:eastAsia="ru-RU"/>
              </w:rPr>
            </w:pPr>
            <w:r w:rsidRPr="001E2A02">
              <w:rPr>
                <w:sz w:val="26"/>
                <w:szCs w:val="22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</w:p>
        </w:tc>
      </w:tr>
    </w:tbl>
    <w:p w:rsidR="001E2A02" w:rsidRPr="001E2A02" w:rsidRDefault="001E2A02" w:rsidP="001E2A0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@Arial Unicode MS"/>
          <w:sz w:val="26"/>
          <w:lang w:eastAsia="ru-RU"/>
        </w:rPr>
      </w:pPr>
    </w:p>
    <w:p w:rsidR="001E2A02" w:rsidRPr="001E2A02" w:rsidRDefault="001E2A02" w:rsidP="001E2A02">
      <w:pPr>
        <w:widowControl w:val="0"/>
        <w:suppressAutoHyphens w:val="0"/>
        <w:autoSpaceDE w:val="0"/>
        <w:autoSpaceDN w:val="0"/>
        <w:adjustRightInd w:val="0"/>
        <w:jc w:val="both"/>
        <w:rPr>
          <w:rFonts w:ascii="NewtonCSanPin" w:eastAsia="@Arial Unicode MS" w:hAnsi="NewtonCSanPin" w:cs="NewtonCSanPin"/>
          <w:sz w:val="26"/>
          <w:szCs w:val="21"/>
          <w:lang w:eastAsia="ru-RU"/>
        </w:rPr>
      </w:pPr>
      <w:r w:rsidRPr="001E2A02">
        <w:rPr>
          <w:rFonts w:eastAsia="@Arial Unicode MS"/>
          <w:sz w:val="26"/>
          <w:lang w:eastAsia="ru-RU"/>
        </w:rPr>
        <w:t xml:space="preserve">        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1E2A02" w:rsidRPr="001E2A02" w:rsidRDefault="001E2A02" w:rsidP="001E2A02">
      <w:pPr>
        <w:suppressAutoHyphens w:val="0"/>
        <w:ind w:firstLine="567"/>
        <w:jc w:val="both"/>
        <w:rPr>
          <w:rFonts w:eastAsia="@Arial Unicode MS"/>
          <w:sz w:val="26"/>
          <w:lang w:eastAsia="ru-RU"/>
        </w:rPr>
      </w:pPr>
      <w:r w:rsidRPr="001E2A02">
        <w:rPr>
          <w:rFonts w:eastAsia="@Arial Unicode MS"/>
          <w:sz w:val="26"/>
          <w:lang w:eastAsia="ru-RU"/>
        </w:rPr>
        <w:t xml:space="preserve">В соответствии с приказом Министерства образования и науки РФ от 6 ноября 2010 г. № 1241 «Изменения, которые вносятся в ФГОС НОО, утвержденный приказом Министерства образования и науки РФ от 6 октября 2009 г № 2009 г. № 373» основная образовательная программа основного общего образования реализуется через учебный план и внеурочную деятельность. На реализацию внеурочной деятельности в 5, 6, 7, 8, 9 классах отводятся по 4-6 часа в неделю. </w:t>
      </w:r>
    </w:p>
    <w:p w:rsidR="001E2A02" w:rsidRPr="001E2A02" w:rsidRDefault="001E2A02" w:rsidP="001E2A02">
      <w:pPr>
        <w:suppressAutoHyphens w:val="0"/>
        <w:ind w:firstLine="567"/>
        <w:jc w:val="both"/>
        <w:rPr>
          <w:rFonts w:eastAsia="@Arial Unicode MS"/>
          <w:sz w:val="26"/>
          <w:lang w:eastAsia="ru-RU"/>
        </w:rPr>
      </w:pPr>
      <w:r w:rsidRPr="001E2A02">
        <w:rPr>
          <w:sz w:val="26"/>
          <w:lang w:eastAsia="ru-RU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 </w:t>
      </w:r>
      <w:r w:rsidRPr="001E2A02">
        <w:rPr>
          <w:b/>
          <w:sz w:val="26"/>
          <w:lang w:eastAsia="ru-RU"/>
        </w:rPr>
        <w:t xml:space="preserve">Внеурочная деятельность </w:t>
      </w:r>
      <w:r w:rsidRPr="001E2A02">
        <w:rPr>
          <w:sz w:val="26"/>
          <w:lang w:eastAsia="ru-RU"/>
        </w:rPr>
        <w:t xml:space="preserve">в соответствии с требованиями ФГОС ООО организуется по основным направлениям развития личности (духовно-нравственное, социальное, общекультурное, общеинтеллектуальное, спортивно-оздоровительное). </w:t>
      </w:r>
    </w:p>
    <w:p w:rsidR="001E2A02" w:rsidRPr="001E2A02" w:rsidRDefault="001E2A02" w:rsidP="001E2A02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eastAsia="@Arial Unicode MS"/>
          <w:sz w:val="26"/>
          <w:lang w:eastAsia="ru-RU"/>
        </w:rPr>
      </w:pPr>
    </w:p>
    <w:p w:rsidR="001E2A02" w:rsidRPr="001E2A02" w:rsidRDefault="001E2A02" w:rsidP="001E2A02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eastAsia="@Arial Unicode MS"/>
          <w:sz w:val="26"/>
          <w:lang w:eastAsia="ru-RU"/>
        </w:rPr>
      </w:pPr>
    </w:p>
    <w:tbl>
      <w:tblPr>
        <w:tblpPr w:leftFromText="180" w:rightFromText="180" w:vertAnchor="text" w:horzAnchor="margin" w:tblpXSpec="center" w:tblpY="137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25"/>
        <w:gridCol w:w="567"/>
        <w:gridCol w:w="33"/>
        <w:gridCol w:w="534"/>
        <w:gridCol w:w="780"/>
        <w:gridCol w:w="779"/>
        <w:gridCol w:w="567"/>
        <w:gridCol w:w="6379"/>
      </w:tblGrid>
      <w:tr w:rsidR="001E2A02" w:rsidRPr="001E2A02" w:rsidTr="00862126">
        <w:tc>
          <w:tcPr>
            <w:tcW w:w="4394" w:type="dxa"/>
            <w:gridSpan w:val="4"/>
          </w:tcPr>
          <w:p w:rsidR="001E2A02" w:rsidRPr="001E2A02" w:rsidRDefault="001E2A02" w:rsidP="001E2A02">
            <w:pPr>
              <w:suppressAutoHyphens w:val="0"/>
              <w:jc w:val="center"/>
              <w:rPr>
                <w:b/>
                <w:i/>
                <w:sz w:val="26"/>
                <w:lang w:eastAsia="ru-RU"/>
              </w:rPr>
            </w:pPr>
          </w:p>
        </w:tc>
        <w:tc>
          <w:tcPr>
            <w:tcW w:w="2660" w:type="dxa"/>
            <w:gridSpan w:val="4"/>
          </w:tcPr>
          <w:p w:rsidR="001E2A02" w:rsidRPr="001E2A02" w:rsidRDefault="001E2A02" w:rsidP="001E2A02">
            <w:pPr>
              <w:suppressAutoHyphens w:val="0"/>
              <w:jc w:val="center"/>
              <w:rPr>
                <w:b/>
                <w:i/>
                <w:sz w:val="26"/>
                <w:lang w:eastAsia="ru-RU"/>
              </w:rPr>
            </w:pPr>
          </w:p>
        </w:tc>
        <w:tc>
          <w:tcPr>
            <w:tcW w:w="6379" w:type="dxa"/>
          </w:tcPr>
          <w:p w:rsidR="001E2A02" w:rsidRPr="001E2A02" w:rsidRDefault="001E2A02" w:rsidP="001E2A02">
            <w:pPr>
              <w:suppressAutoHyphens w:val="0"/>
              <w:jc w:val="center"/>
              <w:rPr>
                <w:b/>
                <w:i/>
                <w:sz w:val="26"/>
                <w:lang w:eastAsia="ru-RU"/>
              </w:rPr>
            </w:pPr>
            <w:r w:rsidRPr="001E2A02">
              <w:rPr>
                <w:b/>
                <w:i/>
                <w:sz w:val="26"/>
                <w:lang w:eastAsia="ru-RU"/>
              </w:rPr>
              <w:t>Внеурочная деятельность 5-9 классы</w:t>
            </w:r>
          </w:p>
        </w:tc>
      </w:tr>
      <w:tr w:rsidR="001E2A02" w:rsidRPr="001E2A02" w:rsidTr="00862126">
        <w:trPr>
          <w:trHeight w:val="372"/>
        </w:trPr>
        <w:tc>
          <w:tcPr>
            <w:tcW w:w="3369" w:type="dxa"/>
            <w:vMerge w:val="restart"/>
            <w:vAlign w:val="center"/>
          </w:tcPr>
          <w:p w:rsidR="001E2A02" w:rsidRPr="001E2A02" w:rsidRDefault="001E2A02" w:rsidP="001E2A02">
            <w:pPr>
              <w:suppressAutoHyphens w:val="0"/>
              <w:rPr>
                <w:b/>
                <w:i/>
                <w:sz w:val="26"/>
                <w:lang w:eastAsia="ru-RU"/>
              </w:rPr>
            </w:pPr>
            <w:r w:rsidRPr="001E2A02">
              <w:rPr>
                <w:b/>
                <w:i/>
                <w:sz w:val="26"/>
                <w:lang w:eastAsia="ru-RU"/>
              </w:rPr>
              <w:t>Направление образовательно-воспитательной деятельности</w:t>
            </w:r>
          </w:p>
        </w:tc>
        <w:tc>
          <w:tcPr>
            <w:tcW w:w="3685" w:type="dxa"/>
            <w:gridSpan w:val="7"/>
            <w:vAlign w:val="center"/>
          </w:tcPr>
          <w:p w:rsidR="001E2A02" w:rsidRPr="001E2A02" w:rsidRDefault="001E2A02" w:rsidP="001E2A02">
            <w:pPr>
              <w:suppressAutoHyphens w:val="0"/>
              <w:jc w:val="center"/>
              <w:rPr>
                <w:b/>
                <w:i/>
                <w:sz w:val="26"/>
                <w:lang w:eastAsia="ru-RU"/>
              </w:rPr>
            </w:pPr>
            <w:r w:rsidRPr="001E2A02">
              <w:rPr>
                <w:b/>
                <w:i/>
                <w:sz w:val="26"/>
                <w:lang w:eastAsia="ru-RU"/>
              </w:rPr>
              <w:t>Количество часов по классам в неделю</w:t>
            </w:r>
          </w:p>
        </w:tc>
        <w:tc>
          <w:tcPr>
            <w:tcW w:w="6379" w:type="dxa"/>
            <w:vMerge w:val="restart"/>
            <w:vAlign w:val="center"/>
          </w:tcPr>
          <w:p w:rsidR="001E2A02" w:rsidRPr="001E2A02" w:rsidRDefault="001E2A02" w:rsidP="001E2A02">
            <w:pPr>
              <w:suppressAutoHyphens w:val="0"/>
              <w:jc w:val="center"/>
              <w:rPr>
                <w:b/>
                <w:i/>
                <w:sz w:val="26"/>
                <w:lang w:eastAsia="ru-RU"/>
              </w:rPr>
            </w:pPr>
            <w:r w:rsidRPr="001E2A02">
              <w:rPr>
                <w:b/>
                <w:i/>
                <w:sz w:val="26"/>
                <w:lang w:eastAsia="ru-RU"/>
              </w:rPr>
              <w:t>Название курса</w:t>
            </w:r>
          </w:p>
        </w:tc>
      </w:tr>
      <w:tr w:rsidR="001E2A02" w:rsidRPr="001E2A02" w:rsidTr="00862126">
        <w:trPr>
          <w:trHeight w:val="648"/>
        </w:trPr>
        <w:tc>
          <w:tcPr>
            <w:tcW w:w="3369" w:type="dxa"/>
            <w:vMerge/>
            <w:vAlign w:val="center"/>
          </w:tcPr>
          <w:p w:rsidR="001E2A02" w:rsidRPr="001E2A02" w:rsidRDefault="001E2A02" w:rsidP="001E2A02">
            <w:pPr>
              <w:suppressAutoHyphens w:val="0"/>
              <w:rPr>
                <w:b/>
                <w:i/>
                <w:sz w:val="2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b/>
                <w:i/>
                <w:sz w:val="26"/>
                <w:lang w:eastAsia="ru-RU"/>
              </w:rPr>
            </w:pPr>
            <w:r w:rsidRPr="001E2A02">
              <w:rPr>
                <w:b/>
                <w:i/>
                <w:sz w:val="26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b/>
                <w:i/>
                <w:sz w:val="26"/>
                <w:lang w:eastAsia="ru-RU"/>
              </w:rPr>
            </w:pPr>
            <w:r w:rsidRPr="001E2A02">
              <w:rPr>
                <w:b/>
                <w:i/>
                <w:sz w:val="26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1E2A02" w:rsidRPr="001E2A02" w:rsidRDefault="001E2A02" w:rsidP="001E2A02">
            <w:pPr>
              <w:suppressAutoHyphens w:val="0"/>
              <w:rPr>
                <w:b/>
                <w:i/>
                <w:sz w:val="26"/>
                <w:lang w:eastAsia="ru-RU"/>
              </w:rPr>
            </w:pPr>
            <w:r w:rsidRPr="001E2A02">
              <w:rPr>
                <w:b/>
                <w:i/>
                <w:sz w:val="26"/>
                <w:lang w:eastAsia="ru-RU"/>
              </w:rPr>
              <w:t>7</w:t>
            </w:r>
          </w:p>
        </w:tc>
        <w:tc>
          <w:tcPr>
            <w:tcW w:w="78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8</w:t>
            </w:r>
          </w:p>
        </w:tc>
        <w:tc>
          <w:tcPr>
            <w:tcW w:w="77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9</w:t>
            </w:r>
          </w:p>
        </w:tc>
        <w:tc>
          <w:tcPr>
            <w:tcW w:w="567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10</w:t>
            </w:r>
          </w:p>
        </w:tc>
        <w:tc>
          <w:tcPr>
            <w:tcW w:w="6379" w:type="dxa"/>
            <w:vMerge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</w:p>
        </w:tc>
      </w:tr>
      <w:tr w:rsidR="001E2A02" w:rsidRPr="001E2A02" w:rsidTr="00862126">
        <w:trPr>
          <w:trHeight w:val="771"/>
        </w:trPr>
        <w:tc>
          <w:tcPr>
            <w:tcW w:w="336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Спортивно-оздоровительное</w:t>
            </w:r>
          </w:p>
        </w:tc>
        <w:tc>
          <w:tcPr>
            <w:tcW w:w="425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</w:p>
        </w:tc>
        <w:tc>
          <w:tcPr>
            <w:tcW w:w="567" w:type="dxa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</w:p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</w:p>
        </w:tc>
      </w:tr>
      <w:tr w:rsidR="001E2A02" w:rsidRPr="001E2A02" w:rsidTr="00862126">
        <w:trPr>
          <w:trHeight w:val="562"/>
        </w:trPr>
        <w:tc>
          <w:tcPr>
            <w:tcW w:w="3369" w:type="dxa"/>
            <w:vMerge w:val="restart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425" w:type="dxa"/>
            <w:vMerge w:val="restart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</w:p>
          <w:p w:rsidR="001E2A02" w:rsidRPr="001E2A02" w:rsidRDefault="001E2A02" w:rsidP="001E2A02">
            <w:pPr>
              <w:rPr>
                <w:bCs/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>1</w:t>
            </w:r>
          </w:p>
        </w:tc>
        <w:tc>
          <w:tcPr>
            <w:tcW w:w="780" w:type="dxa"/>
            <w:vMerge w:val="restart"/>
          </w:tcPr>
          <w:p w:rsidR="001E2A02" w:rsidRPr="001E2A02" w:rsidRDefault="001E2A02" w:rsidP="001E2A02">
            <w:pPr>
              <w:rPr>
                <w:bCs/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>1</w:t>
            </w:r>
          </w:p>
        </w:tc>
        <w:tc>
          <w:tcPr>
            <w:tcW w:w="779" w:type="dxa"/>
            <w:vMerge w:val="restart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1E2A02" w:rsidRPr="001E2A02" w:rsidRDefault="001E2A02" w:rsidP="001E2A02">
            <w:pPr>
              <w:rPr>
                <w:bCs/>
                <w:sz w:val="26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 xml:space="preserve"> «Экология души», «Учимся оптимизму»</w:t>
            </w:r>
          </w:p>
        </w:tc>
      </w:tr>
      <w:tr w:rsidR="001E2A02" w:rsidRPr="001E2A02" w:rsidTr="00862126">
        <w:trPr>
          <w:trHeight w:val="562"/>
        </w:trPr>
        <w:tc>
          <w:tcPr>
            <w:tcW w:w="3369" w:type="dxa"/>
            <w:vMerge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</w:p>
        </w:tc>
        <w:tc>
          <w:tcPr>
            <w:tcW w:w="780" w:type="dxa"/>
            <w:vMerge/>
            <w:vAlign w:val="center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</w:p>
        </w:tc>
        <w:tc>
          <w:tcPr>
            <w:tcW w:w="779" w:type="dxa"/>
            <w:vMerge/>
            <w:vAlign w:val="center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</w:p>
        </w:tc>
        <w:tc>
          <w:tcPr>
            <w:tcW w:w="567" w:type="dxa"/>
            <w:vMerge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 xml:space="preserve">«История Ветхого и Нового Завета», «От Руси </w:t>
            </w:r>
          </w:p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>языческой до Руси Святой», «История православия. Новое время», «История Курского края»</w:t>
            </w:r>
          </w:p>
        </w:tc>
      </w:tr>
      <w:tr w:rsidR="001E2A02" w:rsidRPr="001E2A02" w:rsidTr="00862126">
        <w:trPr>
          <w:trHeight w:val="635"/>
        </w:trPr>
        <w:tc>
          <w:tcPr>
            <w:tcW w:w="336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Общеинтеллектуальное</w:t>
            </w:r>
          </w:p>
        </w:tc>
        <w:tc>
          <w:tcPr>
            <w:tcW w:w="425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>1</w:t>
            </w:r>
          </w:p>
        </w:tc>
        <w:tc>
          <w:tcPr>
            <w:tcW w:w="780" w:type="dxa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</w:p>
        </w:tc>
        <w:tc>
          <w:tcPr>
            <w:tcW w:w="779" w:type="dxa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>1</w:t>
            </w:r>
          </w:p>
        </w:tc>
        <w:tc>
          <w:tcPr>
            <w:tcW w:w="637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 xml:space="preserve">«Жизнь растений», «Русское слово», «Секреты грамматики», «Математическая лестница», </w:t>
            </w:r>
          </w:p>
        </w:tc>
      </w:tr>
      <w:tr w:rsidR="001E2A02" w:rsidRPr="001E2A02" w:rsidTr="00862126">
        <w:trPr>
          <w:trHeight w:val="687"/>
        </w:trPr>
        <w:tc>
          <w:tcPr>
            <w:tcW w:w="336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 xml:space="preserve">Общекультурное </w:t>
            </w:r>
          </w:p>
        </w:tc>
        <w:tc>
          <w:tcPr>
            <w:tcW w:w="425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>1</w:t>
            </w:r>
          </w:p>
        </w:tc>
        <w:tc>
          <w:tcPr>
            <w:tcW w:w="780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>1</w:t>
            </w:r>
          </w:p>
        </w:tc>
        <w:tc>
          <w:tcPr>
            <w:tcW w:w="77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>«Театр кукол», «Путь к успеху», «Фольклор Курского края», «Братья наши меньшие»</w:t>
            </w:r>
          </w:p>
        </w:tc>
      </w:tr>
      <w:tr w:rsidR="001E2A02" w:rsidRPr="001E2A02" w:rsidTr="00862126">
        <w:trPr>
          <w:trHeight w:val="562"/>
        </w:trPr>
        <w:tc>
          <w:tcPr>
            <w:tcW w:w="336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 xml:space="preserve">Социальное </w:t>
            </w:r>
          </w:p>
        </w:tc>
        <w:tc>
          <w:tcPr>
            <w:tcW w:w="425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2</w:t>
            </w:r>
          </w:p>
        </w:tc>
        <w:tc>
          <w:tcPr>
            <w:tcW w:w="780" w:type="dxa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>1</w:t>
            </w:r>
          </w:p>
        </w:tc>
        <w:tc>
          <w:tcPr>
            <w:tcW w:w="779" w:type="dxa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</w:p>
        </w:tc>
        <w:tc>
          <w:tcPr>
            <w:tcW w:w="567" w:type="dxa"/>
          </w:tcPr>
          <w:p w:rsidR="001E2A02" w:rsidRPr="001E2A02" w:rsidRDefault="001E2A02" w:rsidP="001E2A02">
            <w:pPr>
              <w:suppressAutoHyphens w:val="0"/>
              <w:rPr>
                <w:bCs/>
                <w:sz w:val="26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bCs/>
                <w:sz w:val="26"/>
                <w:lang w:eastAsia="ru-RU"/>
              </w:rPr>
              <w:t xml:space="preserve"> «Тропинка к своему «Я», «Рукодельница», «Умелые руки»</w:t>
            </w:r>
          </w:p>
        </w:tc>
      </w:tr>
      <w:tr w:rsidR="001E2A02" w:rsidRPr="001E2A02" w:rsidTr="00862126">
        <w:trPr>
          <w:trHeight w:val="255"/>
        </w:trPr>
        <w:tc>
          <w:tcPr>
            <w:tcW w:w="336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ИТОГО</w:t>
            </w:r>
          </w:p>
        </w:tc>
        <w:tc>
          <w:tcPr>
            <w:tcW w:w="425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5</w:t>
            </w:r>
          </w:p>
        </w:tc>
        <w:tc>
          <w:tcPr>
            <w:tcW w:w="780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3</w:t>
            </w:r>
          </w:p>
        </w:tc>
        <w:tc>
          <w:tcPr>
            <w:tcW w:w="779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  <w:r w:rsidRPr="001E2A02">
              <w:rPr>
                <w:sz w:val="26"/>
                <w:lang w:eastAsia="ru-RU"/>
              </w:rPr>
              <w:t>1</w:t>
            </w:r>
          </w:p>
        </w:tc>
        <w:tc>
          <w:tcPr>
            <w:tcW w:w="6379" w:type="dxa"/>
            <w:vAlign w:val="center"/>
          </w:tcPr>
          <w:p w:rsidR="001E2A02" w:rsidRPr="001E2A02" w:rsidRDefault="001E2A02" w:rsidP="001E2A02">
            <w:pPr>
              <w:suppressAutoHyphens w:val="0"/>
              <w:rPr>
                <w:sz w:val="26"/>
                <w:lang w:eastAsia="ru-RU"/>
              </w:rPr>
            </w:pPr>
          </w:p>
        </w:tc>
      </w:tr>
    </w:tbl>
    <w:p w:rsidR="001E2A02" w:rsidRPr="001E2A02" w:rsidRDefault="001E2A02" w:rsidP="001E2A02">
      <w:pPr>
        <w:tabs>
          <w:tab w:val="left" w:pos="4500"/>
          <w:tab w:val="left" w:pos="9180"/>
          <w:tab w:val="left" w:pos="9360"/>
        </w:tabs>
        <w:suppressAutoHyphens w:val="0"/>
        <w:jc w:val="both"/>
        <w:rPr>
          <w:sz w:val="26"/>
          <w:lang w:eastAsia="ru-RU"/>
        </w:rPr>
      </w:pPr>
      <w:r w:rsidRPr="001E2A02">
        <w:rPr>
          <w:sz w:val="26"/>
          <w:lang w:eastAsia="ru-RU"/>
        </w:rPr>
        <w:t xml:space="preserve">     Содержание данных занятий сформировано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</w:p>
    <w:p w:rsidR="001E2A02" w:rsidRPr="001E2A02" w:rsidRDefault="001E2A02" w:rsidP="001E2A02">
      <w:pPr>
        <w:spacing w:line="276" w:lineRule="auto"/>
        <w:ind w:right="-1"/>
        <w:rPr>
          <w:b/>
          <w:sz w:val="26"/>
          <w:szCs w:val="28"/>
        </w:rPr>
      </w:pPr>
    </w:p>
    <w:p w:rsidR="001E2A02" w:rsidRPr="001E2A02" w:rsidRDefault="001E2A02" w:rsidP="001E2A02">
      <w:pPr>
        <w:spacing w:line="276" w:lineRule="auto"/>
        <w:ind w:right="-1"/>
        <w:rPr>
          <w:b/>
          <w:sz w:val="26"/>
          <w:szCs w:val="28"/>
        </w:rPr>
      </w:pPr>
    </w:p>
    <w:p w:rsidR="001E2A02" w:rsidRPr="001E2A02" w:rsidRDefault="001E2A02" w:rsidP="001E2A02">
      <w:pPr>
        <w:widowControl w:val="0"/>
        <w:suppressAutoHyphens w:val="0"/>
        <w:spacing w:line="298" w:lineRule="exact"/>
        <w:ind w:left="80"/>
        <w:jc w:val="center"/>
        <w:rPr>
          <w:b/>
          <w:bCs/>
          <w:sz w:val="26"/>
          <w:szCs w:val="26"/>
          <w:lang w:eastAsia="ru-RU" w:bidi="ru-RU"/>
        </w:rPr>
      </w:pPr>
      <w:r w:rsidRPr="001E2A02">
        <w:rPr>
          <w:b/>
          <w:bCs/>
          <w:sz w:val="26"/>
          <w:szCs w:val="26"/>
          <w:lang w:eastAsia="ru-RU" w:bidi="ru-RU"/>
        </w:rPr>
        <w:t>Результаты промежуточной аттестации учащихся</w:t>
      </w:r>
    </w:p>
    <w:p w:rsidR="001E2A02" w:rsidRPr="001E2A02" w:rsidRDefault="001E2A02" w:rsidP="001E2A02">
      <w:pPr>
        <w:widowControl w:val="0"/>
        <w:tabs>
          <w:tab w:val="left" w:pos="3778"/>
        </w:tabs>
        <w:suppressAutoHyphens w:val="0"/>
        <w:ind w:firstLine="740"/>
        <w:rPr>
          <w:rFonts w:eastAsia="Arial Unicode MS"/>
          <w:sz w:val="26"/>
          <w:lang w:eastAsia="ru-RU" w:bidi="ru-RU"/>
        </w:rPr>
      </w:pPr>
      <w:r w:rsidRPr="001E2A02">
        <w:rPr>
          <w:rFonts w:eastAsia="Arial Unicode MS"/>
          <w:sz w:val="26"/>
          <w:lang w:eastAsia="ru-RU" w:bidi="ru-RU"/>
        </w:rPr>
        <w:t>В 2020 -2021 учебном году промежуточная аттестация проводилась по всем предметам учебного плана в 2-3, 10 классах в соответствии с утвержденным</w:t>
      </w:r>
    </w:p>
    <w:p w:rsidR="001E2A02" w:rsidRPr="001E2A02" w:rsidRDefault="001E2A02" w:rsidP="001E2A02">
      <w:pPr>
        <w:widowControl w:val="0"/>
        <w:suppressAutoHyphens w:val="0"/>
        <w:rPr>
          <w:rFonts w:eastAsia="Arial Unicode MS"/>
          <w:sz w:val="26"/>
          <w:lang w:eastAsia="ru-RU" w:bidi="ru-RU"/>
        </w:rPr>
      </w:pPr>
      <w:r w:rsidRPr="001E2A02">
        <w:rPr>
          <w:rFonts w:eastAsia="Arial Unicode MS"/>
          <w:sz w:val="26"/>
          <w:lang w:eastAsia="ru-RU" w:bidi="ru-RU"/>
        </w:rPr>
        <w:t xml:space="preserve">расписанием. </w:t>
      </w:r>
    </w:p>
    <w:p w:rsidR="001E2A02" w:rsidRPr="001E2A02" w:rsidRDefault="001E2A02" w:rsidP="001E2A02">
      <w:pPr>
        <w:framePr w:w="9480" w:wrap="notBeside" w:vAnchor="text" w:hAnchor="text" w:xAlign="center" w:y="1"/>
        <w:widowControl w:val="0"/>
        <w:suppressAutoHyphens w:val="0"/>
        <w:rPr>
          <w:rFonts w:eastAsia="Arial Unicode MS"/>
          <w:sz w:val="26"/>
          <w:szCs w:val="2"/>
          <w:lang w:eastAsia="ru-RU" w:bidi="ru-RU"/>
        </w:rPr>
      </w:pPr>
    </w:p>
    <w:p w:rsidR="001E2A02" w:rsidRPr="001E2A02" w:rsidRDefault="001E2A02" w:rsidP="001E2A02">
      <w:pPr>
        <w:widowControl w:val="0"/>
        <w:suppressAutoHyphens w:val="0"/>
        <w:rPr>
          <w:rFonts w:eastAsia="Arial Unicode MS"/>
          <w:sz w:val="26"/>
          <w:lang w:eastAsia="ru-RU" w:bidi="ru-RU"/>
        </w:rPr>
      </w:pPr>
      <w:r w:rsidRPr="001E2A02">
        <w:rPr>
          <w:rFonts w:eastAsia="Arial Unicode MS"/>
          <w:sz w:val="26"/>
          <w:lang w:eastAsia="ru-RU" w:bidi="ru-RU"/>
        </w:rPr>
        <w:t>Во 2-3 классах с целью оценки качества уровня сформированности метапредметных</w:t>
      </w:r>
    </w:p>
    <w:p w:rsidR="001E2A02" w:rsidRPr="001E2A02" w:rsidRDefault="001E2A02" w:rsidP="001E2A02">
      <w:pPr>
        <w:widowControl w:val="0"/>
        <w:suppressAutoHyphens w:val="0"/>
        <w:ind w:right="200"/>
        <w:rPr>
          <w:rFonts w:eastAsia="Arial Unicode MS"/>
          <w:sz w:val="26"/>
          <w:lang w:eastAsia="ru-RU" w:bidi="ru-RU"/>
        </w:rPr>
      </w:pPr>
      <w:r w:rsidRPr="001E2A02">
        <w:rPr>
          <w:rFonts w:eastAsia="Arial Unicode MS"/>
          <w:sz w:val="26"/>
          <w:lang w:eastAsia="ru-RU" w:bidi="ru-RU"/>
        </w:rPr>
        <w:t>и предметных результатов обучения были проведены контрольно-</w:t>
      </w:r>
      <w:r w:rsidRPr="001E2A02">
        <w:rPr>
          <w:rFonts w:eastAsia="Arial Unicode MS"/>
          <w:sz w:val="26"/>
          <w:lang w:eastAsia="ru-RU" w:bidi="ru-RU"/>
        </w:rPr>
        <w:softHyphen/>
        <w:t>диагностические работы по русскому языку, математике, а также метапредметная работа на основе текста.</w:t>
      </w:r>
    </w:p>
    <w:p w:rsidR="001E2A02" w:rsidRPr="001E2A02" w:rsidRDefault="001E2A02" w:rsidP="001E2A02">
      <w:pPr>
        <w:framePr w:w="9341" w:wrap="notBeside" w:vAnchor="text" w:hAnchor="page" w:x="1741" w:y="574"/>
        <w:widowControl w:val="0"/>
        <w:suppressAutoHyphens w:val="0"/>
        <w:spacing w:line="220" w:lineRule="exact"/>
        <w:rPr>
          <w:rFonts w:eastAsia="Arial Unicode MS"/>
          <w:sz w:val="26"/>
          <w:lang w:eastAsia="ru-RU" w:bidi="ru-RU"/>
        </w:rPr>
      </w:pPr>
    </w:p>
    <w:p w:rsidR="001E2A02" w:rsidRPr="001E2A02" w:rsidRDefault="001E2A02" w:rsidP="001E2A02">
      <w:pPr>
        <w:framePr w:w="9341" w:wrap="notBeside" w:vAnchor="text" w:hAnchor="page" w:x="1741" w:y="574"/>
        <w:widowControl w:val="0"/>
        <w:suppressAutoHyphens w:val="0"/>
        <w:spacing w:line="220" w:lineRule="exact"/>
        <w:jc w:val="center"/>
        <w:rPr>
          <w:rFonts w:eastAsia="Arial Unicode MS"/>
          <w:sz w:val="26"/>
          <w:lang w:eastAsia="ru-RU" w:bidi="ru-RU"/>
        </w:rPr>
      </w:pPr>
    </w:p>
    <w:p w:rsidR="001E2A02" w:rsidRPr="001E2A02" w:rsidRDefault="001E2A02" w:rsidP="001E2A02">
      <w:pPr>
        <w:framePr w:w="9341" w:wrap="notBeside" w:vAnchor="text" w:hAnchor="page" w:x="1741" w:y="574"/>
        <w:widowControl w:val="0"/>
        <w:suppressAutoHyphens w:val="0"/>
        <w:spacing w:line="220" w:lineRule="exact"/>
        <w:jc w:val="center"/>
        <w:rPr>
          <w:rFonts w:eastAsia="Arial Unicode MS"/>
          <w:sz w:val="26"/>
          <w:lang w:eastAsia="ru-RU" w:bidi="ru-RU"/>
        </w:rPr>
      </w:pPr>
      <w:r w:rsidRPr="001E2A02">
        <w:rPr>
          <w:rFonts w:eastAsia="Arial Unicode MS"/>
          <w:sz w:val="26"/>
          <w:lang w:eastAsia="ru-RU" w:bidi="ru-RU"/>
        </w:rPr>
        <w:t>Результаты промежуточной аттестации во 2-х классах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48"/>
        <w:gridCol w:w="888"/>
        <w:gridCol w:w="576"/>
        <w:gridCol w:w="576"/>
        <w:gridCol w:w="576"/>
        <w:gridCol w:w="576"/>
        <w:gridCol w:w="1114"/>
        <w:gridCol w:w="984"/>
        <w:gridCol w:w="1152"/>
      </w:tblGrid>
      <w:tr w:rsidR="001E2A02" w:rsidRPr="001E2A02" w:rsidTr="00862126">
        <w:trPr>
          <w:trHeight w:hRule="exact" w:val="8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ind w:left="22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Уч. предмет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ind w:left="34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Класс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74" w:lineRule="exact"/>
              <w:ind w:left="18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Кол-</w:t>
            </w:r>
          </w:p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74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во</w:t>
            </w:r>
          </w:p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74" w:lineRule="exact"/>
              <w:ind w:left="18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уч-ся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«2»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ind w:left="18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Усп-ть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Кач-во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after="60" w:line="22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Ср.</w:t>
            </w:r>
          </w:p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before="60" w:line="220" w:lineRule="exact"/>
              <w:ind w:left="42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балл</w:t>
            </w:r>
          </w:p>
        </w:tc>
      </w:tr>
      <w:tr w:rsidR="001E2A02" w:rsidRPr="001E2A02" w:rsidTr="00862126">
        <w:trPr>
          <w:trHeight w:val="76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60" w:lineRule="exact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sz w:val="26"/>
                <w:szCs w:val="26"/>
                <w:lang w:val="en-US" w:eastAsia="en-US" w:bidi="en-US"/>
              </w:rPr>
              <w:t>Математ</w:t>
            </w:r>
            <w:r w:rsidRPr="001E2A02">
              <w:rPr>
                <w:rFonts w:eastAsia="Arial Unicode MS"/>
                <w:b/>
                <w:bCs/>
                <w:sz w:val="26"/>
                <w:szCs w:val="26"/>
                <w:lang w:eastAsia="en-US" w:bidi="en-US"/>
              </w:rPr>
              <w:t>ика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30" w:lineRule="exact"/>
              <w:ind w:left="34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ind w:left="20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ind w:left="22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ind w:left="22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ind w:left="24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66,6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4,5</w:t>
            </w:r>
          </w:p>
        </w:tc>
      </w:tr>
      <w:tr w:rsidR="001E2A02" w:rsidRPr="001E2A02" w:rsidTr="00862126">
        <w:trPr>
          <w:trHeight w:val="85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after="120" w:line="230" w:lineRule="exact"/>
              <w:ind w:left="14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i/>
                <w:iCs/>
                <w:sz w:val="26"/>
                <w:szCs w:val="23"/>
                <w:lang w:eastAsia="ru-RU" w:bidi="ru-RU"/>
              </w:rPr>
              <w:t>Русский</w:t>
            </w:r>
          </w:p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before="120" w:line="23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i/>
                <w:iCs/>
                <w:sz w:val="26"/>
                <w:szCs w:val="23"/>
                <w:lang w:eastAsia="ru-RU" w:bidi="ru-RU"/>
              </w:rPr>
              <w:t>язык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30" w:lineRule="exact"/>
              <w:ind w:left="34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ind w:left="20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ind w:left="22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ind w:left="22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ind w:left="24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66.6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341" w:wrap="notBeside" w:vAnchor="text" w:hAnchor="page" w:x="1741" w:y="574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4,5</w:t>
            </w:r>
          </w:p>
        </w:tc>
      </w:tr>
    </w:tbl>
    <w:p w:rsidR="001E2A02" w:rsidRPr="001E2A02" w:rsidRDefault="001E2A02" w:rsidP="001E2A02">
      <w:pPr>
        <w:framePr w:w="9341" w:wrap="notBeside" w:vAnchor="text" w:hAnchor="page" w:x="1741" w:y="574"/>
        <w:widowControl w:val="0"/>
        <w:suppressAutoHyphens w:val="0"/>
        <w:rPr>
          <w:rFonts w:eastAsia="Arial Unicode MS"/>
          <w:sz w:val="26"/>
          <w:szCs w:val="2"/>
          <w:lang w:eastAsia="ru-RU" w:bidi="ru-RU"/>
        </w:rPr>
      </w:pPr>
    </w:p>
    <w:p w:rsidR="001E2A02" w:rsidRPr="001E2A02" w:rsidRDefault="001E2A02" w:rsidP="001E2A02">
      <w:pPr>
        <w:widowControl w:val="0"/>
        <w:suppressAutoHyphens w:val="0"/>
        <w:ind w:right="200"/>
        <w:rPr>
          <w:rFonts w:eastAsia="Arial Unicode MS"/>
          <w:sz w:val="26"/>
          <w:lang w:eastAsia="ru-RU" w:bidi="ru-RU"/>
        </w:rPr>
      </w:pPr>
      <w:r w:rsidRPr="001E2A02">
        <w:rPr>
          <w:rFonts w:eastAsia="Arial Unicode MS"/>
          <w:sz w:val="26"/>
          <w:lang w:eastAsia="ru-RU" w:bidi="ru-RU"/>
        </w:rPr>
        <w:t>Результаты промежуточной аттестации учащихся 2-3 классов по русскому языку и по математике представлены в таблице:</w:t>
      </w:r>
    </w:p>
    <w:p w:rsidR="001E2A02" w:rsidRPr="001E2A02" w:rsidRDefault="001E2A02" w:rsidP="001E2A02">
      <w:pPr>
        <w:widowControl w:val="0"/>
        <w:suppressAutoHyphens w:val="0"/>
        <w:rPr>
          <w:rFonts w:eastAsia="Arial Unicode MS"/>
          <w:sz w:val="26"/>
          <w:szCs w:val="2"/>
          <w:lang w:eastAsia="ru-RU" w:bidi="ru-RU"/>
        </w:rPr>
      </w:pPr>
    </w:p>
    <w:p w:rsidR="001E2A02" w:rsidRPr="001E2A02" w:rsidRDefault="001E2A02" w:rsidP="001E2A02">
      <w:pPr>
        <w:framePr w:w="9413" w:wrap="notBeside" w:vAnchor="text" w:hAnchor="text" w:xAlign="center" w:y="1"/>
        <w:widowControl w:val="0"/>
        <w:suppressAutoHyphens w:val="0"/>
        <w:spacing w:line="220" w:lineRule="exact"/>
        <w:rPr>
          <w:rFonts w:eastAsia="Arial Unicode MS"/>
          <w:sz w:val="26"/>
          <w:lang w:eastAsia="ru-RU" w:bidi="ru-RU"/>
        </w:rPr>
      </w:pPr>
      <w:r w:rsidRPr="001E2A02">
        <w:rPr>
          <w:rFonts w:eastAsia="Arial Unicode MS"/>
          <w:sz w:val="26"/>
          <w:lang w:eastAsia="ru-RU" w:bidi="ru-RU"/>
        </w:rPr>
        <w:lastRenderedPageBreak/>
        <w:t>Результаты промежуточной аттестации в 3-х классах</w:t>
      </w:r>
    </w:p>
    <w:p w:rsidR="001E2A02" w:rsidRPr="001E2A02" w:rsidRDefault="001E2A02" w:rsidP="001E2A02">
      <w:pPr>
        <w:framePr w:w="9413" w:wrap="notBeside" w:vAnchor="text" w:hAnchor="text" w:xAlign="center" w:y="1"/>
        <w:widowControl w:val="0"/>
        <w:suppressAutoHyphens w:val="0"/>
        <w:spacing w:line="220" w:lineRule="exact"/>
        <w:rPr>
          <w:rFonts w:eastAsia="Arial Unicode MS"/>
          <w:sz w:val="26"/>
          <w:lang w:eastAsia="ru-RU" w:bidi="ru-RU"/>
        </w:rPr>
      </w:pPr>
    </w:p>
    <w:p w:rsidR="001E2A02" w:rsidRPr="001E2A02" w:rsidRDefault="001E2A02" w:rsidP="001E2A02">
      <w:pPr>
        <w:framePr w:w="9413" w:wrap="notBeside" w:vAnchor="text" w:hAnchor="text" w:xAlign="center" w:y="1"/>
        <w:widowControl w:val="0"/>
        <w:suppressAutoHyphens w:val="0"/>
        <w:spacing w:line="220" w:lineRule="exact"/>
        <w:rPr>
          <w:rFonts w:eastAsia="Arial Unicode MS"/>
          <w:sz w:val="26"/>
          <w:lang w:eastAsia="ru-RU" w:bidi="ru-RU"/>
        </w:rPr>
      </w:pPr>
    </w:p>
    <w:p w:rsidR="001E2A02" w:rsidRPr="001E2A02" w:rsidRDefault="001E2A02" w:rsidP="001E2A02">
      <w:pPr>
        <w:framePr w:w="9413" w:wrap="notBeside" w:vAnchor="text" w:hAnchor="text" w:xAlign="center" w:y="1"/>
        <w:widowControl w:val="0"/>
        <w:suppressAutoHyphens w:val="0"/>
        <w:spacing w:line="220" w:lineRule="exact"/>
        <w:rPr>
          <w:rFonts w:eastAsia="Arial Unicode MS"/>
          <w:sz w:val="26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1162"/>
        <w:gridCol w:w="850"/>
        <w:gridCol w:w="672"/>
        <w:gridCol w:w="605"/>
        <w:gridCol w:w="667"/>
        <w:gridCol w:w="610"/>
        <w:gridCol w:w="1133"/>
        <w:gridCol w:w="994"/>
        <w:gridCol w:w="1142"/>
      </w:tblGrid>
      <w:tr w:rsidR="001E2A02" w:rsidRPr="001E2A02" w:rsidTr="00862126">
        <w:trPr>
          <w:trHeight w:hRule="exact" w:val="27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Уч. предмет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30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74" w:lineRule="exact"/>
              <w:ind w:left="16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Кол-</w:t>
            </w:r>
          </w:p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74" w:lineRule="exact"/>
              <w:ind w:left="32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во</w:t>
            </w:r>
          </w:p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74" w:lineRule="exact"/>
              <w:ind w:left="16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уч-ся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«5»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«4»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«3»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20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Усп-ть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Кач-во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after="60" w:line="220" w:lineRule="exact"/>
              <w:ind w:left="40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Ср.</w:t>
            </w:r>
          </w:p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before="60" w:line="220" w:lineRule="exact"/>
              <w:ind w:left="40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szCs w:val="22"/>
                <w:lang w:eastAsia="ru-RU" w:bidi="ru-RU"/>
              </w:rPr>
              <w:t>балл</w:t>
            </w:r>
          </w:p>
        </w:tc>
      </w:tr>
      <w:tr w:rsidR="001E2A02" w:rsidRPr="001E2A02" w:rsidTr="00862126">
        <w:trPr>
          <w:trHeight w:val="62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after="120" w:line="230" w:lineRule="exact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i/>
                <w:iCs/>
                <w:sz w:val="26"/>
                <w:szCs w:val="23"/>
                <w:lang w:eastAsia="ru-RU" w:bidi="ru-RU"/>
              </w:rPr>
              <w:t>Математик</w:t>
            </w:r>
          </w:p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before="120" w:line="23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i/>
                <w:iCs/>
                <w:sz w:val="26"/>
                <w:szCs w:val="23"/>
                <w:lang w:eastAsia="ru-RU" w:bidi="ru-RU"/>
              </w:rPr>
              <w:t>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30" w:lineRule="exact"/>
              <w:ind w:left="30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32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26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28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26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40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3,7</w:t>
            </w:r>
          </w:p>
        </w:tc>
      </w:tr>
      <w:tr w:rsidR="001E2A02" w:rsidRPr="001E2A02" w:rsidTr="00862126">
        <w:trPr>
          <w:trHeight w:val="70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after="120" w:line="230" w:lineRule="exact"/>
              <w:ind w:left="28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i/>
                <w:iCs/>
                <w:sz w:val="26"/>
                <w:szCs w:val="23"/>
                <w:lang w:eastAsia="ru-RU" w:bidi="ru-RU"/>
              </w:rPr>
              <w:t>Русский</w:t>
            </w:r>
          </w:p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before="120" w:line="23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b/>
                <w:bCs/>
                <w:i/>
                <w:iCs/>
                <w:sz w:val="26"/>
                <w:szCs w:val="23"/>
                <w:lang w:eastAsia="ru-RU" w:bidi="ru-RU"/>
              </w:rPr>
              <w:t>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30" w:lineRule="exact"/>
              <w:ind w:right="300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32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26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28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26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02" w:rsidRPr="001E2A02" w:rsidRDefault="001E2A02" w:rsidP="001E2A02">
            <w:pPr>
              <w:framePr w:w="9413" w:wrap="notBeside" w:vAnchor="text" w:hAnchor="text" w:xAlign="center" w:y="1"/>
              <w:widowControl w:val="0"/>
              <w:suppressAutoHyphens w:val="0"/>
              <w:spacing w:line="220" w:lineRule="exact"/>
              <w:ind w:left="400"/>
              <w:rPr>
                <w:rFonts w:eastAsia="Arial Unicode MS"/>
                <w:sz w:val="26"/>
                <w:lang w:eastAsia="ru-RU" w:bidi="ru-RU"/>
              </w:rPr>
            </w:pPr>
            <w:r w:rsidRPr="001E2A02">
              <w:rPr>
                <w:rFonts w:eastAsia="Arial Unicode MS"/>
                <w:sz w:val="26"/>
                <w:lang w:eastAsia="ru-RU" w:bidi="ru-RU"/>
              </w:rPr>
              <w:t>3,7</w:t>
            </w:r>
          </w:p>
        </w:tc>
      </w:tr>
    </w:tbl>
    <w:p w:rsidR="001E2A02" w:rsidRPr="001E2A02" w:rsidRDefault="001E2A02" w:rsidP="001E2A02">
      <w:pPr>
        <w:framePr w:w="9413" w:wrap="notBeside" w:vAnchor="text" w:hAnchor="text" w:xAlign="center" w:y="1"/>
        <w:widowControl w:val="0"/>
        <w:suppressAutoHyphens w:val="0"/>
        <w:rPr>
          <w:rFonts w:eastAsia="Arial Unicode MS"/>
          <w:sz w:val="26"/>
          <w:szCs w:val="2"/>
          <w:lang w:eastAsia="ru-RU" w:bidi="ru-RU"/>
        </w:rPr>
      </w:pPr>
    </w:p>
    <w:p w:rsidR="001E2A02" w:rsidRPr="001E2A02" w:rsidRDefault="001E2A02" w:rsidP="001E2A02">
      <w:pPr>
        <w:widowControl w:val="0"/>
        <w:suppressAutoHyphens w:val="0"/>
        <w:rPr>
          <w:rFonts w:eastAsia="Arial Unicode MS"/>
          <w:sz w:val="26"/>
          <w:szCs w:val="2"/>
          <w:lang w:eastAsia="ru-RU" w:bidi="ru-RU"/>
        </w:rPr>
      </w:pPr>
    </w:p>
    <w:p w:rsidR="001E2A02" w:rsidRPr="001E2A02" w:rsidRDefault="001E2A02" w:rsidP="001E2A02">
      <w:pPr>
        <w:widowControl w:val="0"/>
        <w:suppressAutoHyphens w:val="0"/>
        <w:spacing w:before="240"/>
        <w:ind w:right="200" w:firstLine="740"/>
        <w:rPr>
          <w:rFonts w:eastAsia="Arial Unicode MS"/>
          <w:sz w:val="26"/>
          <w:lang w:eastAsia="ru-RU" w:bidi="ru-RU"/>
        </w:rPr>
      </w:pPr>
      <w:r w:rsidRPr="001E2A02">
        <w:rPr>
          <w:rFonts w:eastAsia="Arial Unicode MS"/>
          <w:sz w:val="26"/>
          <w:lang w:eastAsia="ru-RU" w:bidi="ru-RU"/>
        </w:rPr>
        <w:t>Успеваемость по русскому языку во 2-3-х классах составила 100 %, качество знаний – 60%, средний балл обученности – 3,7.</w:t>
      </w:r>
    </w:p>
    <w:p w:rsidR="001E2A02" w:rsidRPr="001E2A02" w:rsidRDefault="001E2A02" w:rsidP="001E2A02">
      <w:pPr>
        <w:widowControl w:val="0"/>
        <w:suppressAutoHyphens w:val="0"/>
        <w:ind w:right="200" w:firstLine="740"/>
        <w:rPr>
          <w:rFonts w:eastAsia="Arial Unicode MS"/>
          <w:sz w:val="26"/>
          <w:lang w:eastAsia="ru-RU" w:bidi="ru-RU"/>
        </w:rPr>
      </w:pPr>
      <w:r w:rsidRPr="001E2A02">
        <w:rPr>
          <w:rFonts w:eastAsia="Arial Unicode MS"/>
          <w:sz w:val="26"/>
          <w:lang w:eastAsia="ru-RU" w:bidi="ru-RU"/>
        </w:rPr>
        <w:t>Успеваемость по математике во 2-3 классах составила 100 %, качество знаний – 60 %, средний балл обученности - 4,2.</w:t>
      </w:r>
    </w:p>
    <w:p w:rsidR="001E2A02" w:rsidRPr="001E2A02" w:rsidRDefault="001E2A02" w:rsidP="001E2A02">
      <w:pPr>
        <w:widowControl w:val="0"/>
        <w:suppressAutoHyphens w:val="0"/>
        <w:spacing w:before="209" w:line="341" w:lineRule="exact"/>
        <w:ind w:right="720"/>
        <w:jc w:val="both"/>
        <w:rPr>
          <w:rFonts w:eastAsia="Arial Unicode MS"/>
          <w:sz w:val="26"/>
          <w:szCs w:val="2"/>
          <w:lang w:eastAsia="ru-RU" w:bidi="ru-RU"/>
        </w:rPr>
      </w:pPr>
      <w:r w:rsidRPr="001E2A02">
        <w:rPr>
          <w:rFonts w:eastAsia="Arial Unicode MS"/>
          <w:sz w:val="26"/>
          <w:lang w:eastAsia="ru-RU" w:bidi="ru-RU"/>
        </w:rPr>
        <w:t xml:space="preserve">Обучающиеся 2, 3 классов, в рамках промежуточной аттестации выполняли комплексные контрольные работы, позволяющие определить степень сформированности метапредметных результатов. </w:t>
      </w:r>
    </w:p>
    <w:p w:rsidR="001E2A02" w:rsidRPr="001E2A02" w:rsidRDefault="001E2A02" w:rsidP="001E2A02">
      <w:pPr>
        <w:widowControl w:val="0"/>
        <w:suppressAutoHyphens w:val="0"/>
        <w:ind w:right="600"/>
        <w:jc w:val="both"/>
        <w:rPr>
          <w:rFonts w:eastAsia="Arial Unicode MS"/>
          <w:sz w:val="26"/>
          <w:lang w:eastAsia="ru-RU" w:bidi="ru-RU"/>
        </w:rPr>
      </w:pPr>
      <w:r w:rsidRPr="001E2A02">
        <w:rPr>
          <w:rFonts w:eastAsia="Arial Unicode MS"/>
          <w:sz w:val="26"/>
          <w:lang w:eastAsia="ru-RU" w:bidi="ru-RU"/>
        </w:rPr>
        <w:t xml:space="preserve">По результатам итоговых контрольных работ составлены подробные отчеты как по каждому классу, так и по каждому ученику, которые должны быть использованы и учителями, и классными руководителями при планировании дальнейшей деятельности на учебных занятиях, во внеурочной и воспитательной работе. Анализируя результаты итоговых контрольных работ, следует отметить, что почти 90 </w:t>
      </w:r>
      <w:r w:rsidRPr="001E2A02">
        <w:rPr>
          <w:rFonts w:eastAsia="Arial Unicode MS"/>
          <w:i/>
          <w:iCs/>
          <w:sz w:val="26"/>
          <w:szCs w:val="26"/>
          <w:lang w:eastAsia="ru-RU" w:bidi="ru-RU"/>
        </w:rPr>
        <w:t>%</w:t>
      </w:r>
      <w:r w:rsidRPr="001E2A02">
        <w:rPr>
          <w:rFonts w:eastAsia="Arial Unicode MS"/>
          <w:sz w:val="26"/>
          <w:lang w:eastAsia="ru-RU" w:bidi="ru-RU"/>
        </w:rPr>
        <w:t xml:space="preserve"> учащихся достигли базового уровня сформированности метапредметных результатов. Все учащиеся 2,3 классов достигли либо базового, либо повышенного уровня. </w:t>
      </w:r>
    </w:p>
    <w:p w:rsidR="001E2A02" w:rsidRPr="001E2A02" w:rsidRDefault="001E2A02" w:rsidP="001E2A02">
      <w:pPr>
        <w:suppressAutoHyphens w:val="0"/>
        <w:spacing w:after="160" w:line="259" w:lineRule="auto"/>
        <w:rPr>
          <w:rFonts w:ascii="Calibri" w:eastAsia="Calibri" w:hAnsi="Calibri"/>
          <w:sz w:val="26"/>
          <w:szCs w:val="22"/>
          <w:lang w:eastAsia="en-US"/>
        </w:rPr>
      </w:pPr>
    </w:p>
    <w:p w:rsidR="00770972" w:rsidRPr="001E2A02" w:rsidRDefault="00770972" w:rsidP="00712484">
      <w:pPr>
        <w:pStyle w:val="a8"/>
        <w:spacing w:line="276" w:lineRule="auto"/>
        <w:ind w:left="0" w:right="-1"/>
        <w:jc w:val="center"/>
        <w:rPr>
          <w:b/>
          <w:i/>
          <w:color w:val="000000"/>
          <w:sz w:val="28"/>
          <w:szCs w:val="28"/>
        </w:rPr>
      </w:pPr>
    </w:p>
    <w:p w:rsidR="00770972" w:rsidRPr="001E2A02" w:rsidRDefault="007D1A2A" w:rsidP="00966FCB">
      <w:pPr>
        <w:suppressAutoHyphens w:val="0"/>
        <w:spacing w:after="200" w:line="276" w:lineRule="auto"/>
        <w:rPr>
          <w:rFonts w:eastAsiaTheme="minorEastAsia"/>
          <w:b/>
          <w:i/>
          <w:sz w:val="28"/>
          <w:szCs w:val="28"/>
          <w:u w:val="single"/>
          <w:lang w:eastAsia="ru-RU"/>
        </w:rPr>
      </w:pPr>
      <w:r w:rsidRPr="001E2A02">
        <w:rPr>
          <w:rFonts w:eastAsiaTheme="minorEastAsia"/>
          <w:b/>
          <w:i/>
          <w:sz w:val="28"/>
          <w:szCs w:val="28"/>
          <w:u w:val="single"/>
          <w:lang w:eastAsia="ru-RU"/>
        </w:rPr>
        <w:t>5. ОРГАНИЗАЦ</w:t>
      </w:r>
      <w:r w:rsidR="00966FCB" w:rsidRPr="001E2A02">
        <w:rPr>
          <w:rFonts w:eastAsiaTheme="minorEastAsia"/>
          <w:b/>
          <w:i/>
          <w:sz w:val="28"/>
          <w:szCs w:val="28"/>
          <w:u w:val="single"/>
          <w:lang w:eastAsia="ru-RU"/>
        </w:rPr>
        <w:t>ИЯ ОБРАЗОВАТЕЛЬНОЙ ДЕЯТЕЛЬНОСТИ</w:t>
      </w:r>
    </w:p>
    <w:p w:rsidR="007C6E90" w:rsidRPr="001E2A02" w:rsidRDefault="00D968EC" w:rsidP="007C6E90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1E2A02">
        <w:rPr>
          <w:rFonts w:eastAsiaTheme="minorEastAsia"/>
          <w:bCs/>
          <w:sz w:val="28"/>
          <w:szCs w:val="28"/>
          <w:lang w:eastAsia="ru-RU"/>
        </w:rPr>
        <w:t>Школа функционирует в режиме 5</w:t>
      </w:r>
      <w:r w:rsidR="007C6E90" w:rsidRPr="001E2A02">
        <w:rPr>
          <w:rFonts w:eastAsiaTheme="minorEastAsia"/>
          <w:bCs/>
          <w:sz w:val="28"/>
          <w:szCs w:val="28"/>
          <w:lang w:eastAsia="ru-RU"/>
        </w:rPr>
        <w:t xml:space="preserve">-дневной рабочей недели. </w:t>
      </w:r>
      <w:r w:rsidR="007C6E90" w:rsidRPr="001E2A02">
        <w:rPr>
          <w:sz w:val="28"/>
          <w:szCs w:val="28"/>
          <w:lang w:eastAsia="ru-RU"/>
        </w:rPr>
        <w:t xml:space="preserve"> Начало занятий -8</w:t>
      </w:r>
      <w:r w:rsidR="007C6E90" w:rsidRPr="001E2A02">
        <w:rPr>
          <w:sz w:val="28"/>
          <w:szCs w:val="28"/>
          <w:vertAlign w:val="superscript"/>
          <w:lang w:eastAsia="ru-RU"/>
        </w:rPr>
        <w:t>30</w:t>
      </w:r>
      <w:r w:rsidR="007C6E90" w:rsidRPr="001E2A02">
        <w:rPr>
          <w:sz w:val="28"/>
          <w:szCs w:val="28"/>
          <w:lang w:eastAsia="ru-RU"/>
        </w:rPr>
        <w:t>, продолжительность перемен 10 мин., большая перемена – 20 мин., динамическая пауза – 40 мин. Факультативные занятия проходят через 45 мин. после окончания уроков.</w:t>
      </w:r>
    </w:p>
    <w:p w:rsidR="007C6E90" w:rsidRPr="001E2A02" w:rsidRDefault="007C6E90" w:rsidP="007C6E90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1E2A02">
        <w:rPr>
          <w:rFonts w:eastAsiaTheme="minorEastAsia"/>
          <w:bCs/>
          <w:sz w:val="28"/>
          <w:szCs w:val="28"/>
          <w:lang w:eastAsia="ru-RU"/>
        </w:rPr>
        <w:t>Обучающиеся 1 класса занимаются 5 дней в неделю</w:t>
      </w:r>
      <w:r w:rsidRPr="001E2A02">
        <w:rPr>
          <w:sz w:val="28"/>
          <w:szCs w:val="28"/>
          <w:lang w:eastAsia="ru-RU"/>
        </w:rPr>
        <w:t xml:space="preserve"> Число уроков в день для обучающихся 1 класса: - в сентябре – 3 урока 35- минутной продолжительности; со второй четверти -4 урока по 35 минут каждый. Во 2-4 классах - не более пяти уроков по 45 минут каждый; в 5 - 11 классах- не более шести уроков продолжительностью 45-минут (СанПиН 2.4.2. 2821-10).</w:t>
      </w:r>
    </w:p>
    <w:p w:rsidR="007C6E90" w:rsidRPr="001E2A02" w:rsidRDefault="007C6E90" w:rsidP="007C6E90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Домашние задания даются обучающимся с учетом возможности их выполнения в следующих пределах: в 1 классе (со второго полугодия) - до 1 ч., во 2-ом - до 1.5 ч., в 3-м -от 1,5 до 2 ч., в 4-м - до 2 ч., в 5 - 6 - х классах - до 2,5 часов, в 7 - 9 - х классах </w:t>
      </w:r>
      <w:r w:rsidRPr="001E2A02">
        <w:rPr>
          <w:sz w:val="28"/>
          <w:szCs w:val="28"/>
          <w:lang w:eastAsia="ru-RU"/>
        </w:rPr>
        <w:lastRenderedPageBreak/>
        <w:t>- до 3 часов. в 10 -х классах - до 3,5 часов (СанПиН 2.4.2.2821-10). В первом полугодии 1 класса обучение ведется без домашних заданий.</w:t>
      </w:r>
    </w:p>
    <w:p w:rsidR="007D1A2A" w:rsidRPr="001E2A02" w:rsidRDefault="007C6E90" w:rsidP="00966FCB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В соответствии с п. 2.9.1. СанПиН 2.4.2. 2821-10 при 45 - минутной продолжительности уроков во 2 - 4 классах максимально допустимая недельная нагрузка при 5-дневной учебной неделе - 23 часа, в 5 - 11 классах максимально допустимая недельная нагрузка при 6-дневной учебной неделе 5 кл. -32 ч., 6 кл. - 33 ч., 7 кл. - 35 ч., 8-9 кл. - 36ч., 10-11 кл.</w:t>
      </w:r>
      <w:r w:rsidR="00966FCB" w:rsidRPr="001E2A02">
        <w:rPr>
          <w:sz w:val="28"/>
          <w:szCs w:val="28"/>
          <w:lang w:eastAsia="ru-RU"/>
        </w:rPr>
        <w:t xml:space="preserve">-37 ч. </w:t>
      </w:r>
    </w:p>
    <w:p w:rsidR="007D1A2A" w:rsidRPr="001E2A02" w:rsidRDefault="007D1A2A" w:rsidP="007D1A2A">
      <w:pPr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 w:rsidRPr="001E2A02">
        <w:rPr>
          <w:i/>
          <w:sz w:val="28"/>
          <w:szCs w:val="28"/>
          <w:lang w:eastAsia="ru-RU"/>
        </w:rPr>
        <w:t xml:space="preserve">  </w:t>
      </w:r>
      <w:r w:rsidRPr="001E2A02">
        <w:rPr>
          <w:bCs/>
          <w:i/>
          <w:sz w:val="28"/>
          <w:szCs w:val="28"/>
          <w:lang w:eastAsia="ru-RU"/>
        </w:rPr>
        <w:t>Состояние учебно-материальной  базы школы</w:t>
      </w:r>
    </w:p>
    <w:p w:rsidR="007D1A2A" w:rsidRPr="001E2A02" w:rsidRDefault="007D1A2A" w:rsidP="007D1A2A">
      <w:pPr>
        <w:suppressAutoHyphens w:val="0"/>
        <w:spacing w:line="276" w:lineRule="auto"/>
        <w:ind w:left="720"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1.     Спортивные сооружения: спортзал, стадион. </w:t>
      </w:r>
    </w:p>
    <w:p w:rsidR="007D1A2A" w:rsidRPr="001E2A02" w:rsidRDefault="007D1A2A" w:rsidP="007D1A2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      2.     Столовая на 60 посадочных мест.</w:t>
      </w:r>
    </w:p>
    <w:p w:rsidR="007D1A2A" w:rsidRPr="001E2A02" w:rsidRDefault="007D1A2A" w:rsidP="007D1A2A">
      <w:pPr>
        <w:suppressAutoHyphens w:val="0"/>
        <w:spacing w:line="276" w:lineRule="auto"/>
        <w:ind w:left="720"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3.     15 классных комнат (включая кабинеты и лаборатории).</w:t>
      </w:r>
    </w:p>
    <w:p w:rsidR="007D1A2A" w:rsidRPr="001E2A02" w:rsidRDefault="007D1A2A" w:rsidP="007D1A2A">
      <w:pPr>
        <w:suppressAutoHyphens w:val="0"/>
        <w:spacing w:line="276" w:lineRule="auto"/>
        <w:ind w:left="720"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4.     Библиотека.</w:t>
      </w:r>
    </w:p>
    <w:p w:rsidR="007D1A2A" w:rsidRPr="001E2A02" w:rsidRDefault="007D1A2A" w:rsidP="007D1A2A">
      <w:pPr>
        <w:suppressAutoHyphens w:val="0"/>
        <w:spacing w:line="276" w:lineRule="auto"/>
        <w:ind w:left="720"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5.    Кабинет информатики.</w:t>
      </w:r>
    </w:p>
    <w:p w:rsidR="007D1A2A" w:rsidRPr="001E2A02" w:rsidRDefault="007D1A2A" w:rsidP="007D1A2A">
      <w:pPr>
        <w:suppressAutoHyphens w:val="0"/>
        <w:spacing w:line="276" w:lineRule="auto"/>
        <w:ind w:left="720" w:hanging="360"/>
        <w:jc w:val="both"/>
        <w:rPr>
          <w:sz w:val="28"/>
          <w:szCs w:val="28"/>
          <w:lang w:eastAsia="ru-RU"/>
        </w:rPr>
      </w:pPr>
    </w:p>
    <w:p w:rsidR="007D1A2A" w:rsidRPr="001E2A02" w:rsidRDefault="007D1A2A" w:rsidP="007D1A2A">
      <w:pPr>
        <w:suppressAutoHyphens w:val="0"/>
        <w:spacing w:line="276" w:lineRule="auto"/>
        <w:ind w:firstLine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Школа оснащена  копировальной техникой, телевизорами,  музыкальными центрами, мультимедийными проекторами, ноутбуками. Имеется автобус для перевозки учащихся  на 22 посадочных места;  учебно-опытный земельный участок. </w:t>
      </w:r>
    </w:p>
    <w:p w:rsidR="007D1A2A" w:rsidRPr="001E2A02" w:rsidRDefault="007D1A2A" w:rsidP="007D1A2A">
      <w:pPr>
        <w:suppressAutoHyphens w:val="0"/>
        <w:spacing w:line="276" w:lineRule="auto"/>
        <w:ind w:firstLine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 За последние годы удалось намного улучшить состояние материально-технической базы школы. Улучшено оснащение   кабинета ОБЖ, истории, географии, начальных классов,  пополняется библиотечный фонд ихудожественная литература,  приобретены учебники для 1-11 классов. Проводится текущий ремонт  здания школы. Установлено наружное видеонаблюдение по периметру школы. </w:t>
      </w:r>
    </w:p>
    <w:p w:rsidR="007D1A2A" w:rsidRPr="001E2A02" w:rsidRDefault="007D1A2A" w:rsidP="007D1A2A">
      <w:pPr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  </w:t>
      </w:r>
      <w:r w:rsidRPr="001E2A02">
        <w:rPr>
          <w:sz w:val="28"/>
          <w:szCs w:val="28"/>
          <w:lang w:eastAsia="ru-RU"/>
        </w:rPr>
        <w:tab/>
      </w:r>
      <w:r w:rsidRPr="001E2A02">
        <w:rPr>
          <w:bCs/>
          <w:sz w:val="28"/>
          <w:szCs w:val="28"/>
          <w:lang w:eastAsia="ru-RU"/>
        </w:rPr>
        <w:t>В школе делается все, чтобы научить ребенка мыслить, превратить знание в убеждение, сформировать высоконравственный облик молодого человека.</w:t>
      </w:r>
    </w:p>
    <w:p w:rsidR="007D1A2A" w:rsidRPr="001E2A02" w:rsidRDefault="007D1A2A" w:rsidP="007D1A2A">
      <w:pPr>
        <w:shd w:val="clear" w:color="auto" w:fill="FFFFFF"/>
        <w:jc w:val="both"/>
        <w:rPr>
          <w:rFonts w:eastAsiaTheme="minorEastAsia"/>
          <w:color w:val="000000"/>
          <w:spacing w:val="5"/>
          <w:sz w:val="28"/>
          <w:szCs w:val="28"/>
          <w:lang w:eastAsia="ru-RU"/>
        </w:rPr>
      </w:pPr>
      <w:r w:rsidRPr="001E2A02">
        <w:rPr>
          <w:bCs/>
          <w:sz w:val="28"/>
          <w:szCs w:val="28"/>
          <w:lang w:eastAsia="ru-RU"/>
        </w:rPr>
        <w:tab/>
      </w:r>
      <w:r w:rsidRPr="001E2A02">
        <w:rPr>
          <w:rFonts w:eastAsiaTheme="minorEastAsia"/>
          <w:color w:val="000000"/>
          <w:spacing w:val="5"/>
          <w:sz w:val="28"/>
          <w:szCs w:val="28"/>
          <w:lang w:eastAsia="ru-RU"/>
        </w:rPr>
        <w:t>В школе созданы условия для внеурочной деятельности обучающихся. Среди них есть дети из многодетных семей, неблагополучных семей.</w:t>
      </w:r>
    </w:p>
    <w:p w:rsidR="007D1A2A" w:rsidRPr="001E2A02" w:rsidRDefault="007D1A2A" w:rsidP="007D1A2A">
      <w:pPr>
        <w:shd w:val="clear" w:color="auto" w:fill="FFFFFF"/>
        <w:suppressAutoHyphens w:val="0"/>
        <w:spacing w:line="276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>Работа внеурочной деятельности способствует развитию творческих, познавательных, физических способностей детей. Следует отметить работу педагога Мурановой Н.И., Якуниной В.Н. которая участвовала с детьми в различных конкурсах и имеет призовые места в районе.</w:t>
      </w:r>
    </w:p>
    <w:p w:rsidR="007D1A2A" w:rsidRPr="001E2A02" w:rsidRDefault="007D1A2A" w:rsidP="007D1A2A">
      <w:pPr>
        <w:shd w:val="clear" w:color="auto" w:fill="FFFFFF"/>
        <w:suppressAutoHyphens w:val="0"/>
        <w:spacing w:line="276" w:lineRule="auto"/>
        <w:ind w:firstLine="709"/>
        <w:jc w:val="both"/>
        <w:rPr>
          <w:rFonts w:eastAsiaTheme="minorEastAsia"/>
          <w:i/>
          <w:sz w:val="28"/>
          <w:szCs w:val="28"/>
          <w:lang w:eastAsia="ru-RU"/>
        </w:rPr>
      </w:pPr>
      <w:r w:rsidRPr="001E2A02">
        <w:rPr>
          <w:rFonts w:eastAsiaTheme="minorEastAsia"/>
          <w:i/>
          <w:sz w:val="28"/>
          <w:szCs w:val="28"/>
          <w:lang w:eastAsia="ru-RU"/>
        </w:rPr>
        <w:t>Формы организации внеурочной деятельности обучающихся в школе:</w:t>
      </w:r>
    </w:p>
    <w:p w:rsidR="007D1A2A" w:rsidRPr="001E2A02" w:rsidRDefault="007D1A2A" w:rsidP="007D1A2A">
      <w:pPr>
        <w:numPr>
          <w:ilvl w:val="0"/>
          <w:numId w:val="28"/>
        </w:numPr>
        <w:shd w:val="clear" w:color="auto" w:fill="FFFFFF"/>
        <w:tabs>
          <w:tab w:val="left" w:pos="993"/>
        </w:tabs>
        <w:suppressAutoHyphens w:val="0"/>
        <w:spacing w:after="200" w:line="276" w:lineRule="auto"/>
        <w:ind w:left="0" w:firstLine="709"/>
        <w:jc w:val="both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>предметные и тематические кружки.</w:t>
      </w:r>
    </w:p>
    <w:p w:rsidR="007D1A2A" w:rsidRPr="001E2A02" w:rsidRDefault="007D1A2A" w:rsidP="007D1A2A">
      <w:pPr>
        <w:numPr>
          <w:ilvl w:val="0"/>
          <w:numId w:val="28"/>
        </w:numPr>
        <w:shd w:val="clear" w:color="auto" w:fill="FFFFFF"/>
        <w:tabs>
          <w:tab w:val="left" w:pos="993"/>
        </w:tabs>
        <w:suppressAutoHyphens w:val="0"/>
        <w:spacing w:after="200" w:line="276" w:lineRule="auto"/>
        <w:ind w:left="0" w:firstLine="709"/>
        <w:jc w:val="both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>проектно-исследовательская деятельность обучающихся.</w:t>
      </w:r>
    </w:p>
    <w:p w:rsidR="007D1A2A" w:rsidRPr="001E2A02" w:rsidRDefault="007D1A2A" w:rsidP="007D1A2A">
      <w:pPr>
        <w:numPr>
          <w:ilvl w:val="0"/>
          <w:numId w:val="28"/>
        </w:numPr>
        <w:shd w:val="clear" w:color="auto" w:fill="FFFFFF"/>
        <w:tabs>
          <w:tab w:val="left" w:pos="993"/>
        </w:tabs>
        <w:suppressAutoHyphens w:val="0"/>
        <w:spacing w:after="200" w:line="276" w:lineRule="auto"/>
        <w:ind w:left="0" w:firstLine="709"/>
        <w:jc w:val="both"/>
        <w:rPr>
          <w:rFonts w:eastAsiaTheme="minorEastAsia"/>
          <w:i/>
          <w:sz w:val="28"/>
          <w:szCs w:val="28"/>
          <w:lang w:eastAsia="ru-RU"/>
        </w:rPr>
      </w:pPr>
      <w:r w:rsidRPr="001E2A02">
        <w:rPr>
          <w:rFonts w:eastAsiaTheme="minorEastAsia"/>
          <w:i/>
          <w:sz w:val="28"/>
          <w:szCs w:val="28"/>
          <w:lang w:eastAsia="ru-RU"/>
        </w:rPr>
        <w:t xml:space="preserve">спортивные секции  </w:t>
      </w:r>
    </w:p>
    <w:p w:rsidR="001E2A02" w:rsidRDefault="001E2A02" w:rsidP="00054BEA">
      <w:pPr>
        <w:shd w:val="clear" w:color="auto" w:fill="FFFFFF"/>
        <w:suppressAutoHyphens w:val="0"/>
        <w:spacing w:after="200"/>
        <w:ind w:firstLine="708"/>
        <w:jc w:val="both"/>
        <w:rPr>
          <w:b/>
          <w:bCs/>
          <w:i/>
          <w:sz w:val="28"/>
          <w:szCs w:val="28"/>
          <w:lang w:eastAsia="ru-RU"/>
        </w:rPr>
      </w:pPr>
    </w:p>
    <w:p w:rsidR="001E2A02" w:rsidRDefault="001E2A02" w:rsidP="00054BEA">
      <w:pPr>
        <w:shd w:val="clear" w:color="auto" w:fill="FFFFFF"/>
        <w:suppressAutoHyphens w:val="0"/>
        <w:spacing w:after="200"/>
        <w:ind w:firstLine="708"/>
        <w:jc w:val="both"/>
        <w:rPr>
          <w:b/>
          <w:bCs/>
          <w:i/>
          <w:sz w:val="28"/>
          <w:szCs w:val="28"/>
          <w:lang w:eastAsia="ru-RU"/>
        </w:rPr>
      </w:pPr>
    </w:p>
    <w:p w:rsidR="00054BEA" w:rsidRPr="001E2A02" w:rsidRDefault="007D1A2A" w:rsidP="00054BEA">
      <w:pPr>
        <w:shd w:val="clear" w:color="auto" w:fill="FFFFFF"/>
        <w:suppressAutoHyphens w:val="0"/>
        <w:spacing w:after="200"/>
        <w:ind w:firstLine="708"/>
        <w:jc w:val="both"/>
        <w:rPr>
          <w:i/>
          <w:sz w:val="28"/>
          <w:szCs w:val="28"/>
          <w:lang w:eastAsia="ru-RU"/>
        </w:rPr>
      </w:pPr>
      <w:r w:rsidRPr="001E2A02">
        <w:rPr>
          <w:b/>
          <w:bCs/>
          <w:i/>
          <w:sz w:val="28"/>
          <w:szCs w:val="28"/>
          <w:lang w:eastAsia="ru-RU"/>
        </w:rPr>
        <w:lastRenderedPageBreak/>
        <w:tab/>
      </w:r>
      <w:r w:rsidR="007C6E90" w:rsidRPr="001E2A02">
        <w:rPr>
          <w:b/>
          <w:bCs/>
          <w:i/>
          <w:sz w:val="28"/>
          <w:szCs w:val="28"/>
          <w:lang w:eastAsia="ru-RU"/>
        </w:rPr>
        <w:t>6.</w:t>
      </w:r>
      <w:r w:rsidRPr="001E2A02">
        <w:rPr>
          <w:b/>
          <w:bCs/>
          <w:i/>
          <w:sz w:val="28"/>
          <w:szCs w:val="28"/>
        </w:rPr>
        <w:t>КАДРОВЫЕ УСЛОВИЯ РЕАЛИЗАЦИИОБРАЗОВАТЕЛЬНЫХ ПРОГРАММ</w:t>
      </w:r>
    </w:p>
    <w:p w:rsidR="00054BEA" w:rsidRPr="001E2A02" w:rsidRDefault="00054BEA" w:rsidP="00054BEA">
      <w:pPr>
        <w:shd w:val="clear" w:color="auto" w:fill="FFFFFF"/>
        <w:suppressAutoHyphens w:val="0"/>
        <w:spacing w:after="20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В школе работает 19</w:t>
      </w:r>
      <w:r w:rsidR="00DC7AEF" w:rsidRPr="001E2A02">
        <w:rPr>
          <w:sz w:val="28"/>
          <w:szCs w:val="28"/>
          <w:lang w:eastAsia="ru-RU"/>
        </w:rPr>
        <w:t xml:space="preserve"> </w:t>
      </w:r>
      <w:r w:rsidRPr="001E2A02">
        <w:rPr>
          <w:sz w:val="28"/>
          <w:szCs w:val="28"/>
          <w:lang w:eastAsia="ru-RU"/>
        </w:rPr>
        <w:t>педагогов. Все учителя школы имеют свидетельства о своевременном повышении квалификации.</w:t>
      </w:r>
      <w:r w:rsidRPr="001E2A02">
        <w:rPr>
          <w:color w:val="000000"/>
          <w:sz w:val="28"/>
          <w:szCs w:val="28"/>
          <w:lang w:eastAsia="ru-RU"/>
        </w:rPr>
        <w:t xml:space="preserve">  </w:t>
      </w:r>
      <w:r w:rsidRPr="001E2A02">
        <w:rPr>
          <w:rFonts w:eastAsiaTheme="minorEastAsia"/>
          <w:sz w:val="28"/>
          <w:szCs w:val="28"/>
          <w:lang w:eastAsia="ru-RU"/>
        </w:rPr>
        <w:t>Учителя систематически повышают свою квалификацию согласно графику.</w:t>
      </w:r>
    </w:p>
    <w:tbl>
      <w:tblPr>
        <w:tblW w:w="93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9"/>
        <w:gridCol w:w="4373"/>
      </w:tblGrid>
      <w:tr w:rsidR="00054BEA" w:rsidRPr="001E2A02" w:rsidTr="00054BEA">
        <w:tc>
          <w:tcPr>
            <w:tcW w:w="4969" w:type="dxa"/>
            <w:vAlign w:val="center"/>
          </w:tcPr>
          <w:p w:rsidR="00054BEA" w:rsidRPr="001E2A02" w:rsidRDefault="00054BEA" w:rsidP="00F54FD5">
            <w:pPr>
              <w:suppressAutoHyphens w:val="0"/>
              <w:ind w:left="-97" w:right="-108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373" w:type="dxa"/>
            <w:vAlign w:val="center"/>
          </w:tcPr>
          <w:p w:rsidR="00054BEA" w:rsidRPr="001E2A02" w:rsidRDefault="00054BEA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</w:p>
          <w:p w:rsidR="00054BEA" w:rsidRPr="001E2A02" w:rsidRDefault="00054BEA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Калашникова Зоя Алексеевна</w:t>
            </w:r>
          </w:p>
        </w:tc>
      </w:tr>
      <w:tr w:rsidR="00054BEA" w:rsidRPr="001E2A02" w:rsidTr="00054BEA">
        <w:tc>
          <w:tcPr>
            <w:tcW w:w="4969" w:type="dxa"/>
            <w:vAlign w:val="center"/>
          </w:tcPr>
          <w:p w:rsidR="00054BEA" w:rsidRPr="001E2A02" w:rsidRDefault="00054BEA" w:rsidP="00F54FD5">
            <w:pPr>
              <w:suppressAutoHyphens w:val="0"/>
              <w:ind w:left="-97" w:right="-108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Заместитель директора  </w:t>
            </w:r>
          </w:p>
          <w:p w:rsidR="00054BEA" w:rsidRPr="001E2A02" w:rsidRDefault="00054BEA" w:rsidP="00F54FD5">
            <w:pPr>
              <w:suppressAutoHyphens w:val="0"/>
              <w:ind w:left="-97" w:right="-108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по учебно-воспитательной работе</w:t>
            </w:r>
          </w:p>
        </w:tc>
        <w:tc>
          <w:tcPr>
            <w:tcW w:w="4373" w:type="dxa"/>
            <w:vAlign w:val="center"/>
          </w:tcPr>
          <w:p w:rsidR="00054BEA" w:rsidRPr="001E2A02" w:rsidRDefault="00054BEA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</w:p>
          <w:p w:rsidR="00054BEA" w:rsidRPr="001E2A02" w:rsidRDefault="00054BEA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Федянина Наталья Михайловна</w:t>
            </w:r>
          </w:p>
          <w:p w:rsidR="00DC7AEF" w:rsidRPr="001E2A02" w:rsidRDefault="00DC7AEF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Подтуркина Зоя Михайловна</w:t>
            </w:r>
          </w:p>
        </w:tc>
      </w:tr>
      <w:tr w:rsidR="00054BEA" w:rsidRPr="001E2A02" w:rsidTr="00054BEA">
        <w:tc>
          <w:tcPr>
            <w:tcW w:w="4969" w:type="dxa"/>
            <w:vAlign w:val="center"/>
          </w:tcPr>
          <w:p w:rsidR="00054BEA" w:rsidRPr="001E2A02" w:rsidRDefault="00054BEA" w:rsidP="00F54FD5">
            <w:pPr>
              <w:suppressAutoHyphens w:val="0"/>
              <w:ind w:left="-97" w:right="-108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Заместитель директора  </w:t>
            </w:r>
          </w:p>
          <w:p w:rsidR="00054BEA" w:rsidRPr="001E2A02" w:rsidRDefault="00054BEA" w:rsidP="00F54FD5">
            <w:pPr>
              <w:suppressAutoHyphens w:val="0"/>
              <w:ind w:left="-97" w:right="-108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по   воспитательной работе</w:t>
            </w:r>
          </w:p>
        </w:tc>
        <w:tc>
          <w:tcPr>
            <w:tcW w:w="4373" w:type="dxa"/>
            <w:vAlign w:val="center"/>
          </w:tcPr>
          <w:p w:rsidR="00054BEA" w:rsidRPr="001E2A02" w:rsidRDefault="00DC7AEF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Абрамова Светлана Дмитриевна</w:t>
            </w:r>
          </w:p>
        </w:tc>
      </w:tr>
      <w:tr w:rsidR="00054BEA" w:rsidRPr="001E2A02" w:rsidTr="00054BEA">
        <w:tc>
          <w:tcPr>
            <w:tcW w:w="4969" w:type="dxa"/>
            <w:vAlign w:val="center"/>
          </w:tcPr>
          <w:p w:rsidR="00054BEA" w:rsidRPr="001E2A02" w:rsidRDefault="00054BEA" w:rsidP="00F54FD5">
            <w:pPr>
              <w:suppressAutoHyphens w:val="0"/>
              <w:ind w:right="-1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Общее количество педагогических кадров,</w:t>
            </w:r>
          </w:p>
          <w:p w:rsidR="00054BEA" w:rsidRPr="001E2A02" w:rsidRDefault="00054BEA" w:rsidP="00F54FD5">
            <w:pPr>
              <w:suppressAutoHyphens w:val="0"/>
              <w:ind w:right="-1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из них внешних совместителей</w:t>
            </w:r>
          </w:p>
        </w:tc>
        <w:tc>
          <w:tcPr>
            <w:tcW w:w="4373" w:type="dxa"/>
            <w:vAlign w:val="center"/>
          </w:tcPr>
          <w:p w:rsidR="00054BEA" w:rsidRPr="001E2A02" w:rsidRDefault="004D6A47" w:rsidP="00F54FD5">
            <w:pPr>
              <w:suppressAutoHyphens w:val="0"/>
              <w:ind w:right="-1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1</w:t>
            </w:r>
            <w:r w:rsidR="00211C3F" w:rsidRPr="001E2A02">
              <w:rPr>
                <w:b/>
                <w:i/>
                <w:sz w:val="28"/>
                <w:szCs w:val="28"/>
                <w:lang w:eastAsia="ru-RU"/>
              </w:rPr>
              <w:t>8</w:t>
            </w:r>
          </w:p>
          <w:p w:rsidR="00054BEA" w:rsidRPr="001E2A02" w:rsidRDefault="00054BEA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054BEA" w:rsidRPr="001E2A02" w:rsidTr="00054BEA">
        <w:tc>
          <w:tcPr>
            <w:tcW w:w="4969" w:type="dxa"/>
            <w:vAlign w:val="center"/>
          </w:tcPr>
          <w:p w:rsidR="00054BEA" w:rsidRPr="001E2A02" w:rsidRDefault="00054BEA" w:rsidP="00F54FD5">
            <w:pPr>
              <w:suppressAutoHyphens w:val="0"/>
              <w:ind w:right="-1"/>
              <w:rPr>
                <w:i/>
                <w:sz w:val="28"/>
                <w:szCs w:val="28"/>
                <w:lang w:eastAsia="ru-RU"/>
              </w:rPr>
            </w:pPr>
            <w:r w:rsidRPr="001E2A02">
              <w:rPr>
                <w:i/>
                <w:sz w:val="28"/>
                <w:szCs w:val="28"/>
                <w:lang w:eastAsia="ru-RU"/>
              </w:rPr>
              <w:t>Квалификации педагогов:</w:t>
            </w:r>
          </w:p>
          <w:p w:rsidR="00054BEA" w:rsidRPr="001E2A02" w:rsidRDefault="00054BEA" w:rsidP="00F54FD5">
            <w:pPr>
              <w:suppressAutoHyphens w:val="0"/>
              <w:ind w:right="-1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   - высшую квалификационную категорию</w:t>
            </w:r>
          </w:p>
          <w:p w:rsidR="00054BEA" w:rsidRPr="001E2A02" w:rsidRDefault="00054BEA" w:rsidP="00F54FD5">
            <w:pPr>
              <w:suppressAutoHyphens w:val="0"/>
              <w:ind w:right="-1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   - первую квалификационную категорию</w:t>
            </w:r>
          </w:p>
        </w:tc>
        <w:tc>
          <w:tcPr>
            <w:tcW w:w="4373" w:type="dxa"/>
            <w:vAlign w:val="center"/>
          </w:tcPr>
          <w:p w:rsidR="00054BEA" w:rsidRPr="001E2A02" w:rsidRDefault="00054BEA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</w:p>
          <w:p w:rsidR="00054BEA" w:rsidRPr="001E2A02" w:rsidRDefault="00054BEA" w:rsidP="00F54FD5">
            <w:pPr>
              <w:suppressAutoHyphens w:val="0"/>
              <w:ind w:right="-1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0</w:t>
            </w:r>
          </w:p>
          <w:p w:rsidR="00054BEA" w:rsidRPr="001E2A02" w:rsidRDefault="00054BEA" w:rsidP="00211C3F">
            <w:pPr>
              <w:suppressAutoHyphens w:val="0"/>
              <w:ind w:right="-1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1</w:t>
            </w:r>
            <w:r w:rsidR="00211C3F" w:rsidRPr="001E2A02">
              <w:rPr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054BEA" w:rsidRPr="001E2A02" w:rsidTr="00054BEA">
        <w:tc>
          <w:tcPr>
            <w:tcW w:w="4969" w:type="dxa"/>
            <w:vAlign w:val="center"/>
          </w:tcPr>
          <w:p w:rsidR="00054BEA" w:rsidRPr="001E2A02" w:rsidRDefault="00054BEA" w:rsidP="00F54FD5">
            <w:pPr>
              <w:suppressAutoHyphens w:val="0"/>
              <w:ind w:right="-1"/>
              <w:rPr>
                <w:i/>
                <w:sz w:val="28"/>
                <w:szCs w:val="28"/>
                <w:lang w:eastAsia="ru-RU"/>
              </w:rPr>
            </w:pPr>
            <w:r w:rsidRPr="001E2A02">
              <w:rPr>
                <w:i/>
                <w:sz w:val="28"/>
                <w:szCs w:val="28"/>
                <w:lang w:eastAsia="ru-RU"/>
              </w:rPr>
              <w:t>Образование:</w:t>
            </w:r>
          </w:p>
          <w:p w:rsidR="00054BEA" w:rsidRPr="001E2A02" w:rsidRDefault="00054BEA" w:rsidP="00F54FD5">
            <w:pPr>
              <w:suppressAutoHyphens w:val="0"/>
              <w:ind w:right="-1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- высшее  образование</w:t>
            </w:r>
          </w:p>
          <w:p w:rsidR="00054BEA" w:rsidRPr="001E2A02" w:rsidRDefault="00054BEA" w:rsidP="00F54FD5">
            <w:pPr>
              <w:suppressAutoHyphens w:val="0"/>
              <w:ind w:right="-1"/>
              <w:rPr>
                <w:i/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- среднее специальное образование</w:t>
            </w:r>
          </w:p>
          <w:p w:rsidR="00054BEA" w:rsidRPr="001E2A02" w:rsidRDefault="00054BEA" w:rsidP="00F54FD5">
            <w:pPr>
              <w:suppressAutoHyphens w:val="0"/>
              <w:ind w:right="-1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vAlign w:val="center"/>
          </w:tcPr>
          <w:p w:rsidR="00054BEA" w:rsidRPr="001E2A02" w:rsidRDefault="00054BEA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</w:p>
          <w:p w:rsidR="00054BEA" w:rsidRPr="001E2A02" w:rsidRDefault="004D6A47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1</w:t>
            </w:r>
            <w:r w:rsidR="00211C3F" w:rsidRPr="001E2A02">
              <w:rPr>
                <w:b/>
                <w:i/>
                <w:sz w:val="28"/>
                <w:szCs w:val="28"/>
                <w:lang w:eastAsia="ru-RU"/>
              </w:rPr>
              <w:t>3</w:t>
            </w:r>
          </w:p>
          <w:p w:rsidR="00054BEA" w:rsidRPr="001E2A02" w:rsidRDefault="00211C3F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5</w:t>
            </w:r>
          </w:p>
          <w:p w:rsidR="00054BEA" w:rsidRPr="001E2A02" w:rsidRDefault="00054BEA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54BEA" w:rsidRPr="001E2A02" w:rsidTr="00054BEA">
        <w:tc>
          <w:tcPr>
            <w:tcW w:w="4969" w:type="dxa"/>
            <w:vAlign w:val="center"/>
          </w:tcPr>
          <w:p w:rsidR="00054BEA" w:rsidRPr="001E2A02" w:rsidRDefault="00054BEA" w:rsidP="00F54FD5">
            <w:pPr>
              <w:suppressAutoHyphens w:val="0"/>
              <w:ind w:right="-1"/>
              <w:rPr>
                <w:i/>
                <w:sz w:val="28"/>
                <w:szCs w:val="28"/>
                <w:lang w:eastAsia="ru-RU"/>
              </w:rPr>
            </w:pPr>
            <w:r w:rsidRPr="001E2A02">
              <w:rPr>
                <w:i/>
                <w:sz w:val="28"/>
                <w:szCs w:val="28"/>
                <w:lang w:eastAsia="ru-RU"/>
              </w:rPr>
              <w:t>Стаж работы:</w:t>
            </w:r>
          </w:p>
          <w:p w:rsidR="00054BEA" w:rsidRPr="001E2A02" w:rsidRDefault="00054BEA" w:rsidP="00F54FD5">
            <w:pPr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- до 5 лет</w:t>
            </w:r>
          </w:p>
          <w:p w:rsidR="00054BEA" w:rsidRPr="001E2A02" w:rsidRDefault="00054BEA" w:rsidP="00F54FD5">
            <w:pPr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- от 5 до 10 лет</w:t>
            </w:r>
          </w:p>
          <w:p w:rsidR="00054BEA" w:rsidRPr="001E2A02" w:rsidRDefault="00054BEA" w:rsidP="00F54FD5">
            <w:pPr>
              <w:suppressAutoHyphens w:val="0"/>
              <w:ind w:left="318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- от 10 до  20 лет</w:t>
            </w:r>
          </w:p>
          <w:p w:rsidR="00054BEA" w:rsidRPr="001E2A02" w:rsidRDefault="00054BEA" w:rsidP="00F54FD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 xml:space="preserve">     - 20 и более лет</w:t>
            </w:r>
          </w:p>
        </w:tc>
        <w:tc>
          <w:tcPr>
            <w:tcW w:w="4373" w:type="dxa"/>
            <w:vAlign w:val="center"/>
          </w:tcPr>
          <w:p w:rsidR="00054BEA" w:rsidRPr="001E2A02" w:rsidRDefault="00054BEA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</w:p>
          <w:p w:rsidR="00054BEA" w:rsidRPr="001E2A02" w:rsidRDefault="00211C3F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2</w:t>
            </w:r>
          </w:p>
          <w:p w:rsidR="00054BEA" w:rsidRPr="001E2A02" w:rsidRDefault="00211C3F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1</w:t>
            </w:r>
          </w:p>
          <w:p w:rsidR="00054BEA" w:rsidRPr="001E2A02" w:rsidRDefault="00211C3F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3</w:t>
            </w:r>
          </w:p>
          <w:p w:rsidR="00054BEA" w:rsidRPr="001E2A02" w:rsidRDefault="004D6A47" w:rsidP="00211C3F">
            <w:pPr>
              <w:suppressAutoHyphens w:val="0"/>
              <w:ind w:left="-426" w:right="-1" w:firstLine="426"/>
              <w:rPr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1</w:t>
            </w:r>
            <w:r w:rsidR="00211C3F" w:rsidRPr="001E2A02">
              <w:rPr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054BEA" w:rsidRPr="001E2A02" w:rsidTr="00054BEA">
        <w:tc>
          <w:tcPr>
            <w:tcW w:w="4969" w:type="dxa"/>
            <w:vAlign w:val="center"/>
          </w:tcPr>
          <w:p w:rsidR="00054BEA" w:rsidRPr="001E2A02" w:rsidRDefault="00054BEA" w:rsidP="00F54FD5">
            <w:pPr>
              <w:suppressAutoHyphens w:val="0"/>
              <w:ind w:right="-1"/>
              <w:rPr>
                <w:i/>
                <w:sz w:val="28"/>
                <w:szCs w:val="28"/>
                <w:lang w:eastAsia="ru-RU"/>
              </w:rPr>
            </w:pPr>
            <w:r w:rsidRPr="001E2A02">
              <w:rPr>
                <w:i/>
                <w:sz w:val="28"/>
                <w:szCs w:val="28"/>
                <w:lang w:eastAsia="ru-RU"/>
              </w:rPr>
              <w:t>Возраст</w:t>
            </w:r>
          </w:p>
          <w:p w:rsidR="00054BEA" w:rsidRPr="001E2A02" w:rsidRDefault="00054BEA" w:rsidP="00F54FD5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  <w:r w:rsidRPr="001E2A02">
              <w:rPr>
                <w:i/>
                <w:sz w:val="28"/>
                <w:szCs w:val="28"/>
                <w:lang w:eastAsia="ru-RU"/>
              </w:rPr>
              <w:t xml:space="preserve">    - до 30 лет</w:t>
            </w:r>
          </w:p>
          <w:p w:rsidR="00054BEA" w:rsidRPr="001E2A02" w:rsidRDefault="00054BEA" w:rsidP="00F54FD5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  <w:r w:rsidRPr="001E2A02">
              <w:rPr>
                <w:i/>
                <w:sz w:val="28"/>
                <w:szCs w:val="28"/>
                <w:lang w:eastAsia="ru-RU"/>
              </w:rPr>
              <w:t xml:space="preserve">    - 30 - 44 лет </w:t>
            </w:r>
          </w:p>
          <w:p w:rsidR="00054BEA" w:rsidRPr="001E2A02" w:rsidRDefault="00054BEA" w:rsidP="00F54FD5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  <w:r w:rsidRPr="001E2A02">
              <w:rPr>
                <w:i/>
                <w:sz w:val="28"/>
                <w:szCs w:val="28"/>
                <w:lang w:eastAsia="ru-RU"/>
              </w:rPr>
              <w:t xml:space="preserve">    - 45 - 54 лет</w:t>
            </w:r>
          </w:p>
          <w:p w:rsidR="00054BEA" w:rsidRPr="001E2A02" w:rsidRDefault="00054BEA" w:rsidP="00F54FD5">
            <w:pPr>
              <w:suppressAutoHyphens w:val="0"/>
              <w:ind w:right="-1"/>
              <w:rPr>
                <w:i/>
                <w:sz w:val="28"/>
                <w:szCs w:val="28"/>
                <w:lang w:eastAsia="ru-RU"/>
              </w:rPr>
            </w:pPr>
            <w:r w:rsidRPr="001E2A02">
              <w:rPr>
                <w:i/>
                <w:sz w:val="28"/>
                <w:szCs w:val="28"/>
                <w:lang w:eastAsia="ru-RU"/>
              </w:rPr>
              <w:t xml:space="preserve">    - пенсионеры</w:t>
            </w:r>
          </w:p>
        </w:tc>
        <w:tc>
          <w:tcPr>
            <w:tcW w:w="4373" w:type="dxa"/>
            <w:vAlign w:val="center"/>
          </w:tcPr>
          <w:p w:rsidR="00054BEA" w:rsidRPr="001E2A02" w:rsidRDefault="00054BEA" w:rsidP="00F54FD5">
            <w:pPr>
              <w:suppressAutoHyphens w:val="0"/>
              <w:ind w:left="-426" w:right="-1" w:firstLine="426"/>
              <w:rPr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054BEA" w:rsidRPr="001E2A02" w:rsidRDefault="00211C3F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3</w:t>
            </w:r>
          </w:p>
          <w:p w:rsidR="00054BEA" w:rsidRPr="001E2A02" w:rsidRDefault="00211C3F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1</w:t>
            </w:r>
          </w:p>
          <w:p w:rsidR="00054BEA" w:rsidRPr="001E2A02" w:rsidRDefault="001E2A02" w:rsidP="00F54FD5">
            <w:pPr>
              <w:suppressAutoHyphens w:val="0"/>
              <w:ind w:left="-426" w:right="-1" w:firstLine="426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8</w:t>
            </w:r>
          </w:p>
          <w:p w:rsidR="00054BEA" w:rsidRPr="001E2A02" w:rsidRDefault="00211C3F" w:rsidP="00F54FD5">
            <w:pPr>
              <w:suppressAutoHyphens w:val="0"/>
              <w:ind w:left="-426" w:right="-1" w:firstLine="426"/>
              <w:rPr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054BEA" w:rsidRPr="001E2A02" w:rsidTr="00054BEA">
        <w:tc>
          <w:tcPr>
            <w:tcW w:w="4969" w:type="dxa"/>
            <w:vAlign w:val="center"/>
          </w:tcPr>
          <w:p w:rsidR="00054BEA" w:rsidRPr="001E2A02" w:rsidRDefault="00054BEA" w:rsidP="00F54FD5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  <w:r w:rsidRPr="001E2A02">
              <w:rPr>
                <w:i/>
                <w:sz w:val="28"/>
                <w:szCs w:val="28"/>
                <w:lang w:eastAsia="ru-RU"/>
              </w:rPr>
              <w:t>Почетные звания:</w:t>
            </w:r>
          </w:p>
          <w:p w:rsidR="00054BEA" w:rsidRPr="001E2A02" w:rsidRDefault="00054BEA" w:rsidP="00F54FD5">
            <w:pPr>
              <w:suppressAutoHyphens w:val="0"/>
              <w:ind w:left="176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- «Почетный работник общего образования  Российской Федерации»</w:t>
            </w:r>
          </w:p>
        </w:tc>
        <w:tc>
          <w:tcPr>
            <w:tcW w:w="4373" w:type="dxa"/>
            <w:vAlign w:val="center"/>
          </w:tcPr>
          <w:p w:rsidR="00054BEA" w:rsidRPr="001E2A02" w:rsidRDefault="00054BEA" w:rsidP="00F54FD5">
            <w:pPr>
              <w:suppressAutoHyphens w:val="0"/>
              <w:ind w:right="-1"/>
              <w:rPr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054BEA" w:rsidRPr="001E2A02" w:rsidRDefault="00054BEA" w:rsidP="00F54FD5">
            <w:pPr>
              <w:suppressAutoHyphens w:val="0"/>
              <w:ind w:left="-426" w:right="-1" w:firstLine="426"/>
              <w:rPr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054BEA" w:rsidRPr="001E2A02" w:rsidRDefault="00054BEA" w:rsidP="00F54FD5">
            <w:pPr>
              <w:suppressAutoHyphens w:val="0"/>
              <w:ind w:right="-1"/>
              <w:rPr>
                <w:b/>
                <w:i/>
                <w:sz w:val="28"/>
                <w:szCs w:val="28"/>
                <w:lang w:eastAsia="ru-RU"/>
              </w:rPr>
            </w:pPr>
            <w:r w:rsidRPr="001E2A02">
              <w:rPr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</w:tbl>
    <w:p w:rsidR="007D1A2A" w:rsidRPr="001E2A02" w:rsidRDefault="007D1A2A" w:rsidP="007D1A2A">
      <w:pPr>
        <w:suppressAutoHyphens w:val="0"/>
        <w:spacing w:line="276" w:lineRule="auto"/>
        <w:jc w:val="both"/>
        <w:rPr>
          <w:b/>
          <w:bCs/>
          <w:sz w:val="28"/>
          <w:szCs w:val="28"/>
        </w:rPr>
      </w:pPr>
    </w:p>
    <w:p w:rsidR="007C6E90" w:rsidRPr="001E2A02" w:rsidRDefault="007C6E90" w:rsidP="007C6E90">
      <w:pPr>
        <w:shd w:val="clear" w:color="auto" w:fill="FFFFFF"/>
        <w:suppressAutoHyphens w:val="0"/>
        <w:spacing w:after="20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В школе работает 1</w:t>
      </w:r>
      <w:r w:rsidR="00211C3F" w:rsidRPr="001E2A02">
        <w:rPr>
          <w:sz w:val="28"/>
          <w:szCs w:val="28"/>
          <w:lang w:eastAsia="ru-RU"/>
        </w:rPr>
        <w:t>7</w:t>
      </w:r>
      <w:r w:rsidRPr="001E2A02">
        <w:rPr>
          <w:sz w:val="28"/>
          <w:szCs w:val="28"/>
          <w:lang w:eastAsia="ru-RU"/>
        </w:rPr>
        <w:t>педагогов. Все учителя школы имеют свидетельства о своевременном повышении квалификации.</w:t>
      </w:r>
      <w:r w:rsidRPr="001E2A02">
        <w:rPr>
          <w:color w:val="000000"/>
          <w:sz w:val="28"/>
          <w:szCs w:val="28"/>
          <w:lang w:eastAsia="ru-RU"/>
        </w:rPr>
        <w:t xml:space="preserve">  </w:t>
      </w:r>
      <w:r w:rsidRPr="001E2A02">
        <w:rPr>
          <w:rFonts w:eastAsiaTheme="minorEastAsia"/>
          <w:sz w:val="28"/>
          <w:szCs w:val="28"/>
          <w:lang w:eastAsia="ru-RU"/>
        </w:rPr>
        <w:t>Учителя систематически повышают свою квалификацию согласно графику.</w:t>
      </w:r>
    </w:p>
    <w:p w:rsidR="007C6E90" w:rsidRPr="001E2A02" w:rsidRDefault="007C6E90" w:rsidP="007D1A2A">
      <w:pPr>
        <w:pStyle w:val="a6"/>
        <w:ind w:firstLine="0"/>
        <w:jc w:val="center"/>
        <w:rPr>
          <w:b/>
        </w:rPr>
      </w:pPr>
    </w:p>
    <w:p w:rsidR="007C6E90" w:rsidRPr="001E2A02" w:rsidRDefault="007C6E90" w:rsidP="007D1A2A">
      <w:pPr>
        <w:suppressAutoHyphens w:val="0"/>
        <w:spacing w:line="276" w:lineRule="auto"/>
        <w:jc w:val="both"/>
        <w:rPr>
          <w:b/>
          <w:color w:val="000000"/>
          <w:sz w:val="28"/>
          <w:szCs w:val="28"/>
        </w:rPr>
      </w:pPr>
    </w:p>
    <w:tbl>
      <w:tblPr>
        <w:tblStyle w:val="31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01"/>
        <w:gridCol w:w="3685"/>
        <w:gridCol w:w="1276"/>
        <w:gridCol w:w="1417"/>
      </w:tblGrid>
      <w:tr w:rsidR="007C6E90" w:rsidRPr="001E2A02" w:rsidTr="007C6E90">
        <w:trPr>
          <w:trHeight w:val="1245"/>
        </w:trPr>
        <w:tc>
          <w:tcPr>
            <w:tcW w:w="959" w:type="dxa"/>
          </w:tcPr>
          <w:p w:rsidR="007C6E90" w:rsidRPr="001E2A02" w:rsidRDefault="007C6E90" w:rsidP="003038AE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276" w:type="dxa"/>
          </w:tcPr>
          <w:p w:rsidR="007C6E90" w:rsidRPr="001E2A02" w:rsidRDefault="007C6E90" w:rsidP="003038AE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наименование предмета,  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 xml:space="preserve">дисциплины в   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 xml:space="preserve">соответствии с учебным  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 xml:space="preserve">планом          </w:t>
            </w:r>
          </w:p>
        </w:tc>
        <w:tc>
          <w:tcPr>
            <w:tcW w:w="1701" w:type="dxa"/>
          </w:tcPr>
          <w:p w:rsidR="007C6E90" w:rsidRPr="001E2A02" w:rsidRDefault="007C6E90" w:rsidP="003038AE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фамилия, 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 xml:space="preserve">имя,   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>отчество,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>должность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 xml:space="preserve">по    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 xml:space="preserve">штатному 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>расписанию</w:t>
            </w:r>
          </w:p>
        </w:tc>
        <w:tc>
          <w:tcPr>
            <w:tcW w:w="3685" w:type="dxa"/>
          </w:tcPr>
          <w:p w:rsidR="007C6E90" w:rsidRPr="001E2A02" w:rsidRDefault="007C6E90" w:rsidP="003038AE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какое образовательное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 xml:space="preserve">учреждение   окончил, специальность,  </w:t>
            </w:r>
            <w:r w:rsidR="00B11618"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квалификации 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по документу об образовании</w:t>
            </w:r>
          </w:p>
        </w:tc>
        <w:tc>
          <w:tcPr>
            <w:tcW w:w="1276" w:type="dxa"/>
          </w:tcPr>
          <w:p w:rsidR="007C6E90" w:rsidRPr="001E2A02" w:rsidRDefault="007C6E90" w:rsidP="003038AE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ученая    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 xml:space="preserve">степень,  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 xml:space="preserve">ученое    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>(почетное)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 xml:space="preserve">звание,   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>квалификационная категория</w:t>
            </w:r>
          </w:p>
        </w:tc>
        <w:tc>
          <w:tcPr>
            <w:tcW w:w="1417" w:type="dxa"/>
          </w:tcPr>
          <w:p w:rsidR="007C6E90" w:rsidRPr="001E2A02" w:rsidRDefault="007C6E90" w:rsidP="007C6E90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стаж педагоги</w:t>
            </w:r>
          </w:p>
          <w:p w:rsidR="007C6E90" w:rsidRPr="001E2A02" w:rsidRDefault="007C6E90" w:rsidP="007C6E90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ческой  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br/>
              <w:t xml:space="preserve">работы         </w:t>
            </w:r>
          </w:p>
        </w:tc>
      </w:tr>
      <w:tr w:rsidR="007D1A2A" w:rsidRPr="001E2A02" w:rsidTr="007C6E90">
        <w:trPr>
          <w:trHeight w:val="280"/>
        </w:trPr>
        <w:tc>
          <w:tcPr>
            <w:tcW w:w="959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D1A2A" w:rsidRPr="001E2A02" w:rsidTr="007C6E90">
        <w:tc>
          <w:tcPr>
            <w:tcW w:w="959" w:type="dxa"/>
          </w:tcPr>
          <w:p w:rsidR="007D1A2A" w:rsidRPr="001E2A02" w:rsidRDefault="007D1A2A" w:rsidP="007C6E90">
            <w:pPr>
              <w:pStyle w:val="a8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>Ачкасова Наталия Леонидовна, учитель</w:t>
            </w:r>
          </w:p>
        </w:tc>
        <w:tc>
          <w:tcPr>
            <w:tcW w:w="3685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 xml:space="preserve">КГПИ –«Филология», учитель русского языка и литературы </w:t>
            </w: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417" w:type="dxa"/>
          </w:tcPr>
          <w:p w:rsidR="007D1A2A" w:rsidRPr="001E2A02" w:rsidRDefault="00211C3F" w:rsidP="00054BEA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D1A2A" w:rsidRPr="001E2A02" w:rsidTr="007C6E90">
        <w:trPr>
          <w:trHeight w:val="1168"/>
        </w:trPr>
        <w:tc>
          <w:tcPr>
            <w:tcW w:w="959" w:type="dxa"/>
          </w:tcPr>
          <w:p w:rsidR="007D1A2A" w:rsidRPr="001E2A02" w:rsidRDefault="007D1A2A" w:rsidP="007C6E90">
            <w:pPr>
              <w:pStyle w:val="a8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Математика, физика</w:t>
            </w:r>
          </w:p>
        </w:tc>
        <w:tc>
          <w:tcPr>
            <w:tcW w:w="1701" w:type="dxa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Бабина Галина Андреевна, учитель</w:t>
            </w:r>
          </w:p>
        </w:tc>
        <w:tc>
          <w:tcPr>
            <w:tcW w:w="3685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>КГПИ специальность математика, учитель математики средней школы</w:t>
            </w:r>
          </w:p>
        </w:tc>
        <w:tc>
          <w:tcPr>
            <w:tcW w:w="1276" w:type="dxa"/>
          </w:tcPr>
          <w:p w:rsidR="007D1A2A" w:rsidRPr="001E2A02" w:rsidRDefault="008A1FF7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417" w:type="dxa"/>
          </w:tcPr>
          <w:p w:rsidR="007D1A2A" w:rsidRPr="001E2A02" w:rsidRDefault="007D1A2A" w:rsidP="00211C3F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  <w:r w:rsidR="00211C3F"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D1A2A" w:rsidRPr="001E2A02" w:rsidTr="007C6E90">
        <w:tc>
          <w:tcPr>
            <w:tcW w:w="959" w:type="dxa"/>
          </w:tcPr>
          <w:p w:rsidR="007D1A2A" w:rsidRPr="001E2A02" w:rsidRDefault="007D1A2A" w:rsidP="007C6E90">
            <w:pPr>
              <w:pStyle w:val="a8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География, биология</w:t>
            </w:r>
          </w:p>
        </w:tc>
        <w:tc>
          <w:tcPr>
            <w:tcW w:w="1701" w:type="dxa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Басенков Владимир Владимирович, учитель</w:t>
            </w:r>
          </w:p>
        </w:tc>
        <w:tc>
          <w:tcPr>
            <w:tcW w:w="3685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>КГУ, специальность-«география» с дополнительной специальностью «биология», квалификация-учитель географии и биологии</w:t>
            </w: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Первая квалификационная категория</w:t>
            </w:r>
          </w:p>
        </w:tc>
        <w:tc>
          <w:tcPr>
            <w:tcW w:w="1417" w:type="dxa"/>
          </w:tcPr>
          <w:p w:rsidR="007D1A2A" w:rsidRPr="001E2A02" w:rsidRDefault="002F59FA" w:rsidP="00211C3F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2</w:t>
            </w:r>
            <w:r w:rsidR="00211C3F"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D1A2A" w:rsidRPr="001E2A02" w:rsidTr="007C6E90">
        <w:tc>
          <w:tcPr>
            <w:tcW w:w="959" w:type="dxa"/>
          </w:tcPr>
          <w:p w:rsidR="007D1A2A" w:rsidRPr="001E2A02" w:rsidRDefault="007D1A2A" w:rsidP="007C6E90">
            <w:pPr>
              <w:pStyle w:val="a8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Басенкова Оксана Александровна,  учитель</w:t>
            </w:r>
          </w:p>
        </w:tc>
        <w:tc>
          <w:tcPr>
            <w:tcW w:w="3685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>КГУ, специальность математика, учитель математики</w:t>
            </w: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417" w:type="dxa"/>
          </w:tcPr>
          <w:p w:rsidR="007D1A2A" w:rsidRPr="001E2A02" w:rsidRDefault="002F59FA" w:rsidP="00211C3F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  <w:r w:rsidR="00211C3F"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D1A2A" w:rsidRPr="001E2A02" w:rsidTr="007C6E90">
        <w:tc>
          <w:tcPr>
            <w:tcW w:w="959" w:type="dxa"/>
          </w:tcPr>
          <w:p w:rsidR="007D1A2A" w:rsidRPr="001E2A02" w:rsidRDefault="007D1A2A" w:rsidP="007C6E90">
            <w:pPr>
              <w:pStyle w:val="a8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1701" w:type="dxa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Ерёмина Валентина Николаевна, учитель</w:t>
            </w:r>
          </w:p>
        </w:tc>
        <w:tc>
          <w:tcPr>
            <w:tcW w:w="3685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>Рыльское педагогическое училище, специальность- «Преподавание в начальных классах общеобразовательной школы», квалификация-</w:t>
            </w: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lastRenderedPageBreak/>
              <w:t>учитель начальных классов, воспитатель</w:t>
            </w: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lastRenderedPageBreak/>
              <w:t>Первая квалификационная категория</w:t>
            </w:r>
          </w:p>
        </w:tc>
        <w:tc>
          <w:tcPr>
            <w:tcW w:w="1417" w:type="dxa"/>
          </w:tcPr>
          <w:p w:rsidR="007D1A2A" w:rsidRPr="001E2A02" w:rsidRDefault="002F59FA" w:rsidP="00211C3F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  <w:r w:rsidR="00211C3F"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D1A2A" w:rsidRPr="001E2A02" w:rsidTr="007C6E90">
        <w:tc>
          <w:tcPr>
            <w:tcW w:w="959" w:type="dxa"/>
          </w:tcPr>
          <w:p w:rsidR="007D1A2A" w:rsidRPr="001E2A02" w:rsidRDefault="007D1A2A" w:rsidP="007C6E90">
            <w:pPr>
              <w:pStyle w:val="a8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1A2A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701" w:type="dxa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Калашникова Зоя Алексеевна, директор</w:t>
            </w:r>
          </w:p>
        </w:tc>
        <w:tc>
          <w:tcPr>
            <w:tcW w:w="3685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>КГПУ, специальность –география, учитель географии средней школы</w:t>
            </w: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417" w:type="dxa"/>
          </w:tcPr>
          <w:p w:rsidR="007D1A2A" w:rsidRPr="001E2A02" w:rsidRDefault="002F59FA" w:rsidP="00211C3F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  <w:r w:rsidR="00211C3F"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1A2A" w:rsidRPr="001E2A02" w:rsidTr="007C6E90">
        <w:tc>
          <w:tcPr>
            <w:tcW w:w="959" w:type="dxa"/>
          </w:tcPr>
          <w:p w:rsidR="007D1A2A" w:rsidRPr="001E2A02" w:rsidRDefault="007D1A2A" w:rsidP="007C6E90">
            <w:pPr>
              <w:pStyle w:val="a8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1701" w:type="dxa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Козлитина Дина Владимировна, учитель</w:t>
            </w:r>
          </w:p>
        </w:tc>
        <w:tc>
          <w:tcPr>
            <w:tcW w:w="3685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КГПУ, специальность- педагогика и методика начального образования, учитель начальных классов, 23.12.2006</w:t>
            </w: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417" w:type="dxa"/>
          </w:tcPr>
          <w:p w:rsidR="007D1A2A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D1A2A" w:rsidRPr="001E2A02" w:rsidTr="007C6E90">
        <w:tc>
          <w:tcPr>
            <w:tcW w:w="959" w:type="dxa"/>
          </w:tcPr>
          <w:p w:rsidR="007D1A2A" w:rsidRPr="001E2A02" w:rsidRDefault="007D1A2A" w:rsidP="007C6E90">
            <w:pPr>
              <w:pStyle w:val="a8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1" w:type="dxa"/>
            <w:vAlign w:val="center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>Муранова Наталья Ивановна, учитель</w:t>
            </w:r>
          </w:p>
        </w:tc>
        <w:tc>
          <w:tcPr>
            <w:tcW w:w="3685" w:type="dxa"/>
          </w:tcPr>
          <w:p w:rsidR="007D1A2A" w:rsidRPr="001E2A02" w:rsidRDefault="007D1A2A" w:rsidP="003038AE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>Обоянское педагогическое училище, специальность- воспитание в дошкольных учреждениях, квалификация- воспитатель в дошкольных учреждениях, 30.06.1989г</w:t>
            </w:r>
          </w:p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1A2A" w:rsidRPr="001E2A02" w:rsidRDefault="008A1FF7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417" w:type="dxa"/>
          </w:tcPr>
          <w:p w:rsidR="007D1A2A" w:rsidRPr="001E2A02" w:rsidRDefault="007D1A2A" w:rsidP="00211C3F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211C3F"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D1A2A" w:rsidRPr="001E2A02" w:rsidTr="007C6E90">
        <w:tc>
          <w:tcPr>
            <w:tcW w:w="959" w:type="dxa"/>
          </w:tcPr>
          <w:p w:rsidR="007D1A2A" w:rsidRPr="001E2A02" w:rsidRDefault="007D1A2A" w:rsidP="007C6E90">
            <w:pPr>
              <w:pStyle w:val="a8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Химия, биология</w:t>
            </w:r>
          </w:p>
        </w:tc>
        <w:tc>
          <w:tcPr>
            <w:tcW w:w="1701" w:type="dxa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Подтуркина Анна Ивановна, учитель</w:t>
            </w:r>
          </w:p>
        </w:tc>
        <w:tc>
          <w:tcPr>
            <w:tcW w:w="3685" w:type="dxa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КГПИ, специальность- биология и химия, учитель биологии и химии средней школы</w:t>
            </w: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Почётный работник общего образования Российской Федерации,10.11.2000г</w:t>
            </w:r>
          </w:p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б/к</w:t>
            </w:r>
          </w:p>
        </w:tc>
        <w:tc>
          <w:tcPr>
            <w:tcW w:w="1417" w:type="dxa"/>
          </w:tcPr>
          <w:p w:rsidR="007D1A2A" w:rsidRPr="001E2A02" w:rsidRDefault="00211C3F" w:rsidP="008A1FF7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D1A2A" w:rsidRPr="001E2A02" w:rsidTr="007C6E90">
        <w:tc>
          <w:tcPr>
            <w:tcW w:w="959" w:type="dxa"/>
          </w:tcPr>
          <w:p w:rsidR="007D1A2A" w:rsidRPr="001E2A02" w:rsidRDefault="008A347E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10</w:t>
            </w:r>
            <w:r w:rsidR="007C6E90"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>Подтуркина Зоя Михайловна, заместитель директора по ВР</w:t>
            </w:r>
          </w:p>
        </w:tc>
        <w:tc>
          <w:tcPr>
            <w:tcW w:w="3685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>КГУ, учитель географии по специальности –«География»</w:t>
            </w: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б/к</w:t>
            </w:r>
          </w:p>
        </w:tc>
        <w:tc>
          <w:tcPr>
            <w:tcW w:w="1417" w:type="dxa"/>
          </w:tcPr>
          <w:p w:rsidR="007D1A2A" w:rsidRPr="001E2A02" w:rsidRDefault="002F59FA" w:rsidP="00211C3F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  <w:r w:rsidR="00211C3F"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1A2A" w:rsidRPr="001E2A02" w:rsidTr="007C6E90">
        <w:tc>
          <w:tcPr>
            <w:tcW w:w="959" w:type="dxa"/>
          </w:tcPr>
          <w:p w:rsidR="007D1A2A" w:rsidRPr="001E2A02" w:rsidRDefault="008A347E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1701" w:type="dxa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Растопчинова Галина Николаевна</w:t>
            </w: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lastRenderedPageBreak/>
              <w:t>, учитель</w:t>
            </w:r>
          </w:p>
        </w:tc>
        <w:tc>
          <w:tcPr>
            <w:tcW w:w="3685" w:type="dxa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lastRenderedPageBreak/>
              <w:t>Курское педагогическое училище,</w:t>
            </w: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 xml:space="preserve"> специальность- преподавание в начальных </w:t>
            </w: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lastRenderedPageBreak/>
              <w:t>классах общеобразовательной школы, учитель начальных классов, 29.06.1981</w:t>
            </w:r>
          </w:p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7D1A2A" w:rsidRPr="001E2A02" w:rsidRDefault="008A1FF7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lastRenderedPageBreak/>
              <w:t>Первая квалификационн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lastRenderedPageBreak/>
              <w:t>ая категория</w:t>
            </w:r>
          </w:p>
        </w:tc>
        <w:tc>
          <w:tcPr>
            <w:tcW w:w="1417" w:type="dxa"/>
          </w:tcPr>
          <w:p w:rsidR="007D1A2A" w:rsidRPr="001E2A02" w:rsidRDefault="007D1A2A" w:rsidP="00211C3F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211C3F"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D1A2A" w:rsidRPr="001E2A02" w:rsidTr="007C6E90">
        <w:tc>
          <w:tcPr>
            <w:tcW w:w="959" w:type="dxa"/>
          </w:tcPr>
          <w:p w:rsidR="007D1A2A" w:rsidRPr="001E2A02" w:rsidRDefault="008A347E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Искусство. Информатика и ИКТ</w:t>
            </w:r>
          </w:p>
        </w:tc>
        <w:tc>
          <w:tcPr>
            <w:tcW w:w="1701" w:type="dxa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Рощупкин Михаил Сергеевич, учитель</w:t>
            </w:r>
          </w:p>
        </w:tc>
        <w:tc>
          <w:tcPr>
            <w:tcW w:w="3685" w:type="dxa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Обоянский педагогический колледж, специальность- изобразительное искусство и черчение, квалификация –учитель изобразительного искусства и черчения, 28.06.2012г.</w:t>
            </w:r>
          </w:p>
        </w:tc>
        <w:tc>
          <w:tcPr>
            <w:tcW w:w="1276" w:type="dxa"/>
          </w:tcPr>
          <w:p w:rsidR="007D1A2A" w:rsidRPr="001E2A02" w:rsidRDefault="008A1FF7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417" w:type="dxa"/>
          </w:tcPr>
          <w:p w:rsidR="007D1A2A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D1A2A" w:rsidRPr="001E2A02" w:rsidTr="007C6E90">
        <w:tc>
          <w:tcPr>
            <w:tcW w:w="959" w:type="dxa"/>
          </w:tcPr>
          <w:p w:rsidR="007D1A2A" w:rsidRPr="001E2A02" w:rsidRDefault="008A347E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Искусство (музыка), ОРКСЭ,</w:t>
            </w:r>
          </w:p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ОПК, Основы духовно-нравственной культуры народов России</w:t>
            </w:r>
          </w:p>
        </w:tc>
        <w:tc>
          <w:tcPr>
            <w:tcW w:w="1701" w:type="dxa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Федянина Наталья Михайловна, заместитель директора по УВР</w:t>
            </w:r>
          </w:p>
        </w:tc>
        <w:tc>
          <w:tcPr>
            <w:tcW w:w="3685" w:type="dxa"/>
          </w:tcPr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КГПУ. Учитель начальных классов по специальности «Педагогика и методика начального образования»</w:t>
            </w:r>
          </w:p>
          <w:p w:rsidR="007D1A2A" w:rsidRPr="001E2A02" w:rsidRDefault="007D1A2A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25.06.1998г</w:t>
            </w:r>
          </w:p>
        </w:tc>
        <w:tc>
          <w:tcPr>
            <w:tcW w:w="1276" w:type="dxa"/>
          </w:tcPr>
          <w:p w:rsidR="007D1A2A" w:rsidRPr="001E2A02" w:rsidRDefault="007D1A2A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417" w:type="dxa"/>
          </w:tcPr>
          <w:p w:rsidR="007D1A2A" w:rsidRPr="001E2A02" w:rsidRDefault="007D1A2A" w:rsidP="00211C3F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  <w:r w:rsidR="00211C3F"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1C3F" w:rsidRPr="001E2A02" w:rsidTr="007C6E90">
        <w:tc>
          <w:tcPr>
            <w:tcW w:w="959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1701" w:type="dxa"/>
          </w:tcPr>
          <w:p w:rsidR="00211C3F" w:rsidRPr="001E2A02" w:rsidRDefault="00211C3F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Мазурова Анна Евгеньевна</w:t>
            </w:r>
          </w:p>
        </w:tc>
        <w:tc>
          <w:tcPr>
            <w:tcW w:w="3685" w:type="dxa"/>
          </w:tcPr>
          <w:p w:rsidR="00211C3F" w:rsidRPr="001E2A02" w:rsidRDefault="00211C3F" w:rsidP="00862126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Курское педагогический колледж,</w:t>
            </w: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 xml:space="preserve"> специальность- преподавание в начальных классах общеобразовательной школы, учитель начальных классов,2021г</w:t>
            </w:r>
          </w:p>
          <w:p w:rsidR="00211C3F" w:rsidRPr="001E2A02" w:rsidRDefault="00211C3F" w:rsidP="00862126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б/к</w:t>
            </w:r>
          </w:p>
        </w:tc>
        <w:tc>
          <w:tcPr>
            <w:tcW w:w="1417" w:type="dxa"/>
          </w:tcPr>
          <w:p w:rsidR="00211C3F" w:rsidRPr="001E2A02" w:rsidRDefault="00211C3F" w:rsidP="008A1FF7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4мес.</w:t>
            </w:r>
          </w:p>
        </w:tc>
      </w:tr>
      <w:tr w:rsidR="00211C3F" w:rsidRPr="001E2A02" w:rsidTr="007C6E90">
        <w:tc>
          <w:tcPr>
            <w:tcW w:w="959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276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Шаповалова Зинаида Васильевна, учитель</w:t>
            </w:r>
          </w:p>
        </w:tc>
        <w:tc>
          <w:tcPr>
            <w:tcW w:w="3685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КГПУ, специальность, русский язык и литература, квалификация- учитель русского языка и литературы средней школы, 29.07.1987г</w:t>
            </w:r>
          </w:p>
        </w:tc>
        <w:tc>
          <w:tcPr>
            <w:tcW w:w="1276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417" w:type="dxa"/>
          </w:tcPr>
          <w:p w:rsidR="00211C3F" w:rsidRPr="001E2A02" w:rsidRDefault="00211C3F" w:rsidP="008A1FF7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211C3F" w:rsidRPr="001E2A02" w:rsidTr="007C6E90">
        <w:tc>
          <w:tcPr>
            <w:tcW w:w="959" w:type="dxa"/>
          </w:tcPr>
          <w:p w:rsidR="00211C3F" w:rsidRPr="001E2A02" w:rsidRDefault="00211C3F" w:rsidP="00211C3F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211C3F" w:rsidRPr="001E2A02" w:rsidRDefault="00211C3F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Якунина Валентина Николаевна, учитель</w:t>
            </w:r>
          </w:p>
        </w:tc>
        <w:tc>
          <w:tcPr>
            <w:tcW w:w="3685" w:type="dxa"/>
          </w:tcPr>
          <w:p w:rsidR="00211C3F" w:rsidRPr="001E2A02" w:rsidRDefault="00211C3F" w:rsidP="003038AE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Курское педагогическое училище, </w:t>
            </w: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 xml:space="preserve">специальность физическая культура квалификация- учитель </w:t>
            </w: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lastRenderedPageBreak/>
              <w:t>физической воспитания общеобразовательной школы</w:t>
            </w:r>
          </w:p>
        </w:tc>
        <w:tc>
          <w:tcPr>
            <w:tcW w:w="1276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lastRenderedPageBreak/>
              <w:t xml:space="preserve">Почётный работник </w:t>
            </w: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lastRenderedPageBreak/>
              <w:t>общего образования Российской Федерации,12.04.2010г</w:t>
            </w:r>
          </w:p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211C3F" w:rsidRPr="001E2A02" w:rsidRDefault="00211C3F" w:rsidP="00211C3F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</w:tr>
      <w:tr w:rsidR="00211C3F" w:rsidRPr="001E2A02" w:rsidTr="007C6E90">
        <w:tc>
          <w:tcPr>
            <w:tcW w:w="959" w:type="dxa"/>
          </w:tcPr>
          <w:p w:rsidR="00211C3F" w:rsidRPr="001E2A02" w:rsidRDefault="00211C3F" w:rsidP="00211C3F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276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701" w:type="dxa"/>
          </w:tcPr>
          <w:p w:rsidR="00211C3F" w:rsidRPr="001E2A02" w:rsidRDefault="00211C3F" w:rsidP="00591E6F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Абрамова Светлана Дмитриевна , педагог-психолог</w:t>
            </w:r>
          </w:p>
        </w:tc>
        <w:tc>
          <w:tcPr>
            <w:tcW w:w="3685" w:type="dxa"/>
          </w:tcPr>
          <w:p w:rsidR="00211C3F" w:rsidRPr="001E2A02" w:rsidRDefault="00211C3F" w:rsidP="00591E6F">
            <w:pPr>
              <w:rPr>
                <w:rFonts w:eastAsia="SimSun" w:cs="Times New Roman"/>
                <w:kern w:val="2"/>
                <w:sz w:val="28"/>
                <w:szCs w:val="28"/>
                <w:lang w:eastAsia="zh-CN"/>
              </w:rPr>
            </w:pP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 xml:space="preserve">КГУ, </w:t>
            </w:r>
            <w:r w:rsidRPr="001E2A02">
              <w:rPr>
                <w:rFonts w:eastAsia="SimSun" w:cs="Times New Roman"/>
                <w:kern w:val="2"/>
                <w:sz w:val="28"/>
                <w:szCs w:val="28"/>
                <w:lang w:eastAsia="zh-CN"/>
              </w:rPr>
              <w:t>19.06.2009</w:t>
            </w:r>
          </w:p>
          <w:p w:rsidR="00211C3F" w:rsidRPr="001E2A02" w:rsidRDefault="00211C3F" w:rsidP="00591E6F">
            <w:pPr>
              <w:widowControl w:val="0"/>
              <w:suppressAutoHyphens w:val="0"/>
              <w:rPr>
                <w:rFonts w:eastAsia="SimSun" w:cs="Times New Roman"/>
                <w:kern w:val="2"/>
                <w:sz w:val="28"/>
                <w:szCs w:val="28"/>
                <w:lang w:eastAsia="zh-CN"/>
              </w:rPr>
            </w:pPr>
            <w:r w:rsidRPr="001E2A02">
              <w:rPr>
                <w:rFonts w:eastAsia="SimSun" w:cs="Times New Roman"/>
                <w:kern w:val="2"/>
                <w:sz w:val="28"/>
                <w:szCs w:val="28"/>
                <w:lang w:eastAsia="zh-CN"/>
              </w:rPr>
              <w:t>Квалификация-</w:t>
            </w:r>
          </w:p>
          <w:p w:rsidR="00211C3F" w:rsidRPr="001E2A02" w:rsidRDefault="00211C3F" w:rsidP="00591E6F">
            <w:pPr>
              <w:widowControl w:val="0"/>
              <w:suppressAutoHyphens w:val="0"/>
              <w:rPr>
                <w:rFonts w:eastAsia="SimSun" w:cs="Times New Roman"/>
                <w:kern w:val="2"/>
                <w:sz w:val="28"/>
                <w:szCs w:val="28"/>
                <w:lang w:eastAsia="zh-CN"/>
              </w:rPr>
            </w:pPr>
            <w:r w:rsidRPr="001E2A02">
              <w:rPr>
                <w:rFonts w:eastAsia="SimSun" w:cs="Times New Roman"/>
                <w:kern w:val="2"/>
                <w:sz w:val="28"/>
                <w:szCs w:val="28"/>
                <w:lang w:eastAsia="zh-CN"/>
              </w:rPr>
              <w:t>Педагог-психолог.Учитель-олигофренопедагог</w:t>
            </w:r>
          </w:p>
          <w:p w:rsidR="00211C3F" w:rsidRPr="001E2A02" w:rsidRDefault="00211C3F" w:rsidP="00591E6F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="SimSun" w:cs="Times New Roman"/>
                <w:kern w:val="2"/>
                <w:sz w:val="28"/>
                <w:szCs w:val="28"/>
                <w:lang w:eastAsia="zh-CN"/>
              </w:rPr>
              <w:t>Специальность-«Педагогика и психология» с дополнительной специальностью»Олигофренопедагогика»</w:t>
            </w:r>
          </w:p>
        </w:tc>
        <w:tc>
          <w:tcPr>
            <w:tcW w:w="1276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б/к</w:t>
            </w:r>
          </w:p>
        </w:tc>
        <w:tc>
          <w:tcPr>
            <w:tcW w:w="1417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1C3F" w:rsidRPr="001E2A02" w:rsidTr="007C6E90">
        <w:tc>
          <w:tcPr>
            <w:tcW w:w="959" w:type="dxa"/>
          </w:tcPr>
          <w:p w:rsidR="00211C3F" w:rsidRPr="001E2A02" w:rsidRDefault="00211C3F" w:rsidP="00211C3F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Воспитатель ГПД </w:t>
            </w:r>
          </w:p>
        </w:tc>
        <w:tc>
          <w:tcPr>
            <w:tcW w:w="1701" w:type="dxa"/>
          </w:tcPr>
          <w:p w:rsidR="00211C3F" w:rsidRPr="001E2A02" w:rsidRDefault="00211C3F" w:rsidP="00591E6F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Theme="minorHAnsi" w:cs="Times New Roman"/>
                <w:sz w:val="28"/>
                <w:szCs w:val="28"/>
                <w:lang w:eastAsia="en-US"/>
              </w:rPr>
              <w:t>Переверзева Яна Андреевна</w:t>
            </w:r>
          </w:p>
        </w:tc>
        <w:tc>
          <w:tcPr>
            <w:tcW w:w="3685" w:type="dxa"/>
          </w:tcPr>
          <w:p w:rsidR="00211C3F" w:rsidRPr="001E2A02" w:rsidRDefault="00211C3F" w:rsidP="00591E6F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211C3F" w:rsidRPr="001E2A02" w:rsidRDefault="00211C3F" w:rsidP="005E4AE5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 xml:space="preserve">Курский государственный </w:t>
            </w:r>
          </w:p>
          <w:p w:rsidR="00211C3F" w:rsidRPr="001E2A02" w:rsidRDefault="00211C3F" w:rsidP="005E4AE5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E2A02">
              <w:rPr>
                <w:rFonts w:eastAsia="Calibri" w:cs="Times New Roman"/>
                <w:sz w:val="28"/>
                <w:szCs w:val="28"/>
                <w:lang w:eastAsia="en-US"/>
              </w:rPr>
              <w:t xml:space="preserve"> университет, специальность -филология, квалификация- учитель русского языка и литературы средней школы</w:t>
            </w:r>
          </w:p>
        </w:tc>
        <w:tc>
          <w:tcPr>
            <w:tcW w:w="1276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б/к</w:t>
            </w:r>
          </w:p>
        </w:tc>
        <w:tc>
          <w:tcPr>
            <w:tcW w:w="1417" w:type="dxa"/>
          </w:tcPr>
          <w:p w:rsidR="00211C3F" w:rsidRPr="001E2A02" w:rsidRDefault="00211C3F" w:rsidP="003038AE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1E2A02"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D1A2A" w:rsidRPr="001E2A02" w:rsidRDefault="007D1A2A" w:rsidP="007D1A2A">
      <w:pPr>
        <w:suppressAutoHyphens w:val="0"/>
        <w:autoSpaceDE w:val="0"/>
        <w:autoSpaceDN w:val="0"/>
        <w:adjustRightInd w:val="0"/>
        <w:rPr>
          <w:rFonts w:eastAsiaTheme="minorEastAsia"/>
          <w:i/>
          <w:sz w:val="28"/>
          <w:szCs w:val="28"/>
          <w:lang w:eastAsia="ru-RU"/>
        </w:rPr>
      </w:pPr>
    </w:p>
    <w:p w:rsidR="007C6E90" w:rsidRPr="001E2A02" w:rsidRDefault="007C6E90" w:rsidP="007C6E90">
      <w:pPr>
        <w:suppressAutoHyphens w:val="0"/>
        <w:spacing w:after="51" w:line="236" w:lineRule="auto"/>
        <w:ind w:right="-15"/>
        <w:rPr>
          <w:rFonts w:eastAsiaTheme="minorEastAsia"/>
          <w:i/>
          <w:sz w:val="28"/>
          <w:szCs w:val="28"/>
          <w:lang w:eastAsia="ru-RU"/>
        </w:rPr>
      </w:pPr>
      <w:r w:rsidRPr="001E2A02">
        <w:rPr>
          <w:rFonts w:eastAsiaTheme="minorEastAsia"/>
          <w:b/>
          <w:i/>
          <w:sz w:val="28"/>
          <w:szCs w:val="28"/>
          <w:lang w:eastAsia="ru-RU"/>
        </w:rPr>
        <w:t xml:space="preserve">7.УЧЕБНО-МЕТОДИЧЕСКОЕ И БИБЛИОТЕЧНО-ИНФОРМАЦИОННОЕ ОБЕСПЕЧЕНИЕ </w:t>
      </w:r>
    </w:p>
    <w:p w:rsidR="007C6E90" w:rsidRPr="001E2A02" w:rsidRDefault="007C6E90" w:rsidP="007C6E90">
      <w:pPr>
        <w:pStyle w:val="a0"/>
        <w:rPr>
          <w:szCs w:val="28"/>
        </w:rPr>
      </w:pPr>
    </w:p>
    <w:p w:rsidR="00166812" w:rsidRPr="001E2A02" w:rsidRDefault="00166812" w:rsidP="00166812">
      <w:pPr>
        <w:suppressAutoHyphens w:val="0"/>
        <w:spacing w:after="21" w:line="276" w:lineRule="auto"/>
        <w:ind w:left="10" w:right="-15"/>
        <w:jc w:val="center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b/>
          <w:sz w:val="28"/>
          <w:szCs w:val="28"/>
          <w:lang w:eastAsia="ru-RU"/>
        </w:rPr>
        <w:t xml:space="preserve">Обеспеченность бесплатными учебниками обучающихся </w:t>
      </w:r>
    </w:p>
    <w:p w:rsidR="007C6E90" w:rsidRPr="001E2A02" w:rsidRDefault="007C6E90" w:rsidP="007C6E90">
      <w:pPr>
        <w:pStyle w:val="a0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3"/>
        <w:gridCol w:w="1822"/>
        <w:gridCol w:w="1829"/>
        <w:gridCol w:w="1829"/>
        <w:gridCol w:w="1727"/>
      </w:tblGrid>
      <w:tr w:rsidR="007C6E90" w:rsidRPr="001E2A02" w:rsidTr="003038AE">
        <w:tc>
          <w:tcPr>
            <w:tcW w:w="2153" w:type="dxa"/>
            <w:vMerge w:val="restart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Книжный фонд (экз.)</w:t>
            </w:r>
          </w:p>
        </w:tc>
        <w:tc>
          <w:tcPr>
            <w:tcW w:w="1822" w:type="dxa"/>
            <w:vMerge w:val="restart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85" w:type="dxa"/>
            <w:gridSpan w:val="3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% обеспеченности</w:t>
            </w:r>
          </w:p>
        </w:tc>
      </w:tr>
      <w:tr w:rsidR="007C6E90" w:rsidRPr="001E2A02" w:rsidTr="003038AE">
        <w:tc>
          <w:tcPr>
            <w:tcW w:w="2153" w:type="dxa"/>
            <w:vMerge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val="en-US" w:eastAsia="ru-RU"/>
              </w:rPr>
              <w:t xml:space="preserve">I </w:t>
            </w:r>
            <w:r w:rsidRPr="001E2A02">
              <w:rPr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1829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val="en-US" w:eastAsia="ru-RU"/>
              </w:rPr>
              <w:t>II</w:t>
            </w:r>
            <w:r w:rsidRPr="001E2A02">
              <w:rPr>
                <w:sz w:val="28"/>
                <w:szCs w:val="28"/>
                <w:lang w:eastAsia="ru-RU"/>
              </w:rPr>
              <w:t xml:space="preserve"> ступень</w:t>
            </w:r>
          </w:p>
        </w:tc>
        <w:tc>
          <w:tcPr>
            <w:tcW w:w="1727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val="en-US" w:eastAsia="ru-RU"/>
              </w:rPr>
              <w:t>III</w:t>
            </w:r>
            <w:r w:rsidRPr="001E2A02">
              <w:rPr>
                <w:sz w:val="28"/>
                <w:szCs w:val="28"/>
                <w:lang w:eastAsia="ru-RU"/>
              </w:rPr>
              <w:t xml:space="preserve"> ступень</w:t>
            </w:r>
          </w:p>
        </w:tc>
      </w:tr>
      <w:tr w:rsidR="007C6E90" w:rsidRPr="001E2A02" w:rsidTr="003038AE">
        <w:tc>
          <w:tcPr>
            <w:tcW w:w="2153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учебники</w:t>
            </w:r>
          </w:p>
        </w:tc>
        <w:tc>
          <w:tcPr>
            <w:tcW w:w="1822" w:type="dxa"/>
            <w:vAlign w:val="center"/>
          </w:tcPr>
          <w:p w:rsidR="007C6E90" w:rsidRPr="001E2A02" w:rsidRDefault="007C6E90" w:rsidP="00F54FD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  <w:r w:rsidR="00F54FD5" w:rsidRPr="001E2A02">
              <w:rPr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1829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9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7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7C6E90" w:rsidRPr="001E2A02" w:rsidTr="003038AE">
        <w:trPr>
          <w:trHeight w:val="1020"/>
        </w:trPr>
        <w:tc>
          <w:tcPr>
            <w:tcW w:w="2153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учебно-методическая литература</w:t>
            </w:r>
          </w:p>
        </w:tc>
        <w:tc>
          <w:tcPr>
            <w:tcW w:w="1822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29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7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7C6E90" w:rsidRPr="001E2A02" w:rsidTr="003038AE">
        <w:trPr>
          <w:trHeight w:val="525"/>
        </w:trPr>
        <w:tc>
          <w:tcPr>
            <w:tcW w:w="2153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822" w:type="dxa"/>
            <w:vAlign w:val="center"/>
          </w:tcPr>
          <w:p w:rsidR="007C6E90" w:rsidRPr="001E2A02" w:rsidRDefault="007C6E90" w:rsidP="00F54FD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11</w:t>
            </w:r>
            <w:r w:rsidR="00F54FD5" w:rsidRPr="001E2A02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29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829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27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7C6E90" w:rsidRPr="001E2A02" w:rsidTr="003038AE">
        <w:trPr>
          <w:trHeight w:val="563"/>
        </w:trPr>
        <w:tc>
          <w:tcPr>
            <w:tcW w:w="2153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подписная</w:t>
            </w:r>
          </w:p>
        </w:tc>
        <w:tc>
          <w:tcPr>
            <w:tcW w:w="1822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7" w:type="dxa"/>
            <w:vAlign w:val="center"/>
          </w:tcPr>
          <w:p w:rsidR="007C6E90" w:rsidRPr="001E2A02" w:rsidRDefault="007C6E90" w:rsidP="003038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166812" w:rsidRPr="001E2A02" w:rsidRDefault="00166812" w:rsidP="00166812">
      <w:pPr>
        <w:suppressAutoHyphens w:val="0"/>
        <w:spacing w:after="200" w:line="276" w:lineRule="auto"/>
        <w:ind w:left="1" w:firstLine="566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утверждѐнные приказом Министерства образования и науки Российской Федерации от 31.03.2014 № 253 «Об утверждении федеральных перечней учебников, </w:t>
      </w:r>
      <w:r w:rsidRPr="001E2A02">
        <w:rPr>
          <w:rFonts w:eastAsiaTheme="minorEastAsia"/>
          <w:sz w:val="28"/>
          <w:szCs w:val="28"/>
          <w:lang w:eastAsia="ru-RU"/>
        </w:rPr>
        <w:lastRenderedPageBreak/>
        <w:t xml:space="preserve">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2015-2016 учебный год».  </w:t>
      </w:r>
    </w:p>
    <w:p w:rsidR="00166812" w:rsidRPr="001E2A02" w:rsidRDefault="00166812" w:rsidP="00166812">
      <w:pPr>
        <w:suppressAutoHyphens w:val="0"/>
        <w:spacing w:after="200" w:line="276" w:lineRule="auto"/>
        <w:ind w:left="1" w:firstLine="566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 xml:space="preserve">Изучение элективных учебных предметов организовано с использованием учебных пособий, выпущенных издательствами, утвержденными приказом Минобрнауки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N 2, от 16.01.2012 N 16).  </w:t>
      </w:r>
    </w:p>
    <w:p w:rsidR="007D1A2A" w:rsidRPr="001E2A02" w:rsidRDefault="00166812" w:rsidP="00166812">
      <w:pPr>
        <w:suppressAutoHyphens w:val="0"/>
        <w:spacing w:after="200" w:line="276" w:lineRule="auto"/>
        <w:rPr>
          <w:rFonts w:eastAsiaTheme="minorEastAsia"/>
          <w:b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 xml:space="preserve">     Выводы: Все обучающиеся обеспечены бесплатными учебниками. За последние 3 года обновлен библиотечный  фонд.</w:t>
      </w:r>
    </w:p>
    <w:p w:rsidR="00A34101" w:rsidRPr="001E2A02" w:rsidRDefault="00166812" w:rsidP="00A34101">
      <w:pPr>
        <w:suppressAutoHyphens w:val="0"/>
        <w:spacing w:after="200" w:line="276" w:lineRule="auto"/>
        <w:rPr>
          <w:rFonts w:eastAsiaTheme="minorEastAsia"/>
          <w:i/>
          <w:sz w:val="28"/>
          <w:szCs w:val="28"/>
          <w:lang w:eastAsia="ru-RU"/>
        </w:rPr>
      </w:pPr>
      <w:r w:rsidRPr="001E2A02">
        <w:rPr>
          <w:rFonts w:eastAsiaTheme="minorEastAsia"/>
          <w:b/>
          <w:i/>
          <w:sz w:val="28"/>
          <w:szCs w:val="28"/>
          <w:lang w:eastAsia="ru-RU"/>
        </w:rPr>
        <w:t>8.</w:t>
      </w:r>
      <w:r w:rsidR="0028625D" w:rsidRPr="001E2A02">
        <w:rPr>
          <w:rFonts w:eastAsia="Calibri"/>
          <w:b/>
          <w:i/>
          <w:sz w:val="28"/>
          <w:szCs w:val="28"/>
          <w:lang w:eastAsia="en-US"/>
        </w:rPr>
        <w:t>МАТЕРИАЛЬНО-ТЕХНИЧЕСКАЯ И УЧЕБНО-МЕТОДИЧЕСКАЯ БАЗА</w:t>
      </w:r>
    </w:p>
    <w:p w:rsidR="00A34101" w:rsidRPr="001E2A02" w:rsidRDefault="00A34101" w:rsidP="00F54FD5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1E2A02">
        <w:rPr>
          <w:rFonts w:ascii="Times New Roman" w:hAnsi="Times New Roman"/>
          <w:sz w:val="28"/>
          <w:szCs w:val="28"/>
          <w:lang w:eastAsia="en-US"/>
        </w:rPr>
        <w:t>В целом санитарно-гигиенические, матери</w:t>
      </w:r>
      <w:r w:rsidR="00697695" w:rsidRPr="001E2A02">
        <w:rPr>
          <w:rFonts w:ascii="Times New Roman" w:hAnsi="Times New Roman"/>
          <w:sz w:val="28"/>
          <w:szCs w:val="28"/>
          <w:lang w:eastAsia="en-US"/>
        </w:rPr>
        <w:t>ально-технические условия в 202</w:t>
      </w:r>
      <w:r w:rsidR="001E2A02" w:rsidRPr="001E2A02">
        <w:rPr>
          <w:rFonts w:ascii="Times New Roman" w:hAnsi="Times New Roman"/>
          <w:sz w:val="28"/>
          <w:szCs w:val="28"/>
          <w:lang w:eastAsia="en-US"/>
        </w:rPr>
        <w:t>1</w:t>
      </w:r>
      <w:r w:rsidRPr="001E2A02">
        <w:rPr>
          <w:rFonts w:ascii="Times New Roman" w:hAnsi="Times New Roman"/>
          <w:sz w:val="28"/>
          <w:szCs w:val="28"/>
          <w:lang w:eastAsia="en-US"/>
        </w:rPr>
        <w:t xml:space="preserve"> году соответствовали целям и задачам образовательного процесса. В образовательном учреждении были созданы условия, в соответствии с СанПиНами. В школе есть автономная система оповещения при пожаре, кнопка экстренного вызова, сторож. Пришкольные территории благоустроены. Учреждение имеет лицензию на образовательную деятельность, свидетельство об аккредитации.</w:t>
      </w:r>
    </w:p>
    <w:p w:rsidR="007C6E90" w:rsidRPr="001E2A02" w:rsidRDefault="007C6E90" w:rsidP="007C6E90">
      <w:pPr>
        <w:jc w:val="both"/>
        <w:rPr>
          <w:sz w:val="28"/>
          <w:szCs w:val="28"/>
        </w:rPr>
      </w:pPr>
      <w:r w:rsidRPr="001E2A02">
        <w:rPr>
          <w:sz w:val="28"/>
          <w:szCs w:val="28"/>
        </w:rPr>
        <w:t xml:space="preserve"> Эффективное использование имеющихся </w:t>
      </w:r>
      <w:r w:rsidRPr="001E2A02">
        <w:rPr>
          <w:bCs/>
          <w:sz w:val="28"/>
          <w:szCs w:val="28"/>
        </w:rPr>
        <w:t>материально-технических ресурсов</w:t>
      </w:r>
      <w:r w:rsidRPr="001E2A02">
        <w:rPr>
          <w:sz w:val="28"/>
          <w:szCs w:val="28"/>
        </w:rPr>
        <w:t xml:space="preserve"> позволяет обеспечить внедрение современных педагогических технологий в образовательный процесс, что способствует </w:t>
      </w:r>
      <w:r w:rsidRPr="001E2A02">
        <w:rPr>
          <w:bCs/>
          <w:sz w:val="28"/>
          <w:szCs w:val="28"/>
        </w:rPr>
        <w:t>личностному развитию ребенка</w:t>
      </w:r>
      <w:r w:rsidRPr="001E2A02">
        <w:rPr>
          <w:sz w:val="28"/>
          <w:szCs w:val="28"/>
        </w:rPr>
        <w:t>, формированию положительной мотивации к обучению, ключевых компетенций учащихся, оптимизации образовательного процесса</w:t>
      </w:r>
    </w:p>
    <w:p w:rsidR="007C6E90" w:rsidRPr="001E2A02" w:rsidRDefault="007C6E90" w:rsidP="007C6E90">
      <w:pPr>
        <w:jc w:val="both"/>
        <w:rPr>
          <w:sz w:val="28"/>
          <w:szCs w:val="28"/>
        </w:rPr>
      </w:pPr>
      <w:r w:rsidRPr="001E2A02">
        <w:rPr>
          <w:sz w:val="28"/>
          <w:szCs w:val="28"/>
        </w:rPr>
        <w:t xml:space="preserve">Тип здания: типовое, двухэтажное, кирпичное. </w:t>
      </w:r>
    </w:p>
    <w:p w:rsidR="007C6E90" w:rsidRPr="001E2A02" w:rsidRDefault="007C6E90" w:rsidP="007C6E90">
      <w:pPr>
        <w:jc w:val="both"/>
        <w:rPr>
          <w:sz w:val="28"/>
          <w:szCs w:val="28"/>
        </w:rPr>
      </w:pPr>
      <w:r w:rsidRPr="001E2A02">
        <w:rPr>
          <w:sz w:val="28"/>
          <w:szCs w:val="28"/>
        </w:rPr>
        <w:t>Год постройки здания и ввода в эксплуатацию-1968 год.</w:t>
      </w:r>
    </w:p>
    <w:p w:rsidR="007C6E90" w:rsidRPr="001E2A02" w:rsidRDefault="007C6E90" w:rsidP="007C6E90">
      <w:pPr>
        <w:jc w:val="both"/>
        <w:rPr>
          <w:sz w:val="28"/>
          <w:szCs w:val="28"/>
        </w:rPr>
      </w:pPr>
      <w:r w:rsidRPr="001E2A02">
        <w:rPr>
          <w:sz w:val="28"/>
          <w:szCs w:val="28"/>
        </w:rPr>
        <w:t>Проектная мощность -  4</w:t>
      </w:r>
      <w:r w:rsidR="00CA6546">
        <w:rPr>
          <w:sz w:val="28"/>
          <w:szCs w:val="28"/>
        </w:rPr>
        <w:t>5</w:t>
      </w:r>
      <w:r w:rsidRPr="001E2A02">
        <w:rPr>
          <w:sz w:val="28"/>
          <w:szCs w:val="28"/>
        </w:rPr>
        <w:t>0   человек.</w:t>
      </w:r>
    </w:p>
    <w:p w:rsidR="007C6E90" w:rsidRPr="001E2A02" w:rsidRDefault="007C6E90" w:rsidP="007C6E90">
      <w:pPr>
        <w:jc w:val="both"/>
        <w:rPr>
          <w:sz w:val="28"/>
          <w:szCs w:val="28"/>
        </w:rPr>
      </w:pPr>
      <w:r w:rsidRPr="001E2A02">
        <w:rPr>
          <w:sz w:val="28"/>
          <w:szCs w:val="28"/>
        </w:rPr>
        <w:t>Реальная наполняемость -</w:t>
      </w:r>
      <w:r w:rsidR="001E2A02" w:rsidRPr="001E2A02">
        <w:rPr>
          <w:sz w:val="28"/>
          <w:szCs w:val="28"/>
        </w:rPr>
        <w:t>66</w:t>
      </w:r>
      <w:r w:rsidRPr="001E2A02">
        <w:rPr>
          <w:sz w:val="28"/>
          <w:szCs w:val="28"/>
        </w:rPr>
        <w:t>человек</w:t>
      </w:r>
      <w:r w:rsidR="00F54FD5" w:rsidRPr="001E2A02">
        <w:rPr>
          <w:sz w:val="28"/>
          <w:szCs w:val="28"/>
        </w:rPr>
        <w:t>а</w:t>
      </w:r>
      <w:r w:rsidR="001E2A02" w:rsidRPr="001E2A02">
        <w:rPr>
          <w:sz w:val="28"/>
          <w:szCs w:val="28"/>
        </w:rPr>
        <w:t xml:space="preserve"> на 01.09</w:t>
      </w:r>
      <w:r w:rsidRPr="001E2A02">
        <w:rPr>
          <w:sz w:val="28"/>
          <w:szCs w:val="28"/>
        </w:rPr>
        <w:t>.20</w:t>
      </w:r>
      <w:r w:rsidR="001E2A02" w:rsidRPr="001E2A02">
        <w:rPr>
          <w:sz w:val="28"/>
          <w:szCs w:val="28"/>
        </w:rPr>
        <w:t>21</w:t>
      </w:r>
      <w:r w:rsidRPr="001E2A02">
        <w:rPr>
          <w:sz w:val="28"/>
          <w:szCs w:val="28"/>
        </w:rPr>
        <w:t xml:space="preserve"> года.</w:t>
      </w:r>
    </w:p>
    <w:p w:rsidR="007C6E90" w:rsidRPr="001E2A02" w:rsidRDefault="007C6E90" w:rsidP="007C6E90">
      <w:pPr>
        <w:jc w:val="both"/>
        <w:rPr>
          <w:b/>
          <w:sz w:val="28"/>
          <w:szCs w:val="28"/>
        </w:rPr>
      </w:pPr>
    </w:p>
    <w:p w:rsidR="007C6E90" w:rsidRPr="001E2A02" w:rsidRDefault="007C6E90" w:rsidP="007C6E90">
      <w:pPr>
        <w:jc w:val="both"/>
        <w:rPr>
          <w:sz w:val="28"/>
          <w:szCs w:val="28"/>
        </w:rPr>
      </w:pPr>
      <w:r w:rsidRPr="001E2A02">
        <w:rPr>
          <w:sz w:val="28"/>
          <w:szCs w:val="28"/>
        </w:rPr>
        <w:t>Комбинированная мастерская – 1</w:t>
      </w:r>
    </w:p>
    <w:p w:rsidR="007C6E90" w:rsidRPr="001E2A02" w:rsidRDefault="007C6E90" w:rsidP="007C6E90">
      <w:pPr>
        <w:jc w:val="both"/>
        <w:rPr>
          <w:sz w:val="28"/>
          <w:szCs w:val="28"/>
        </w:rPr>
      </w:pPr>
      <w:r w:rsidRPr="001E2A02">
        <w:rPr>
          <w:sz w:val="28"/>
          <w:szCs w:val="28"/>
        </w:rPr>
        <w:t>Музей -1</w:t>
      </w:r>
    </w:p>
    <w:p w:rsidR="007C6E90" w:rsidRPr="001E2A02" w:rsidRDefault="007C6E90" w:rsidP="007C6E90">
      <w:pPr>
        <w:jc w:val="both"/>
        <w:rPr>
          <w:sz w:val="28"/>
          <w:szCs w:val="28"/>
        </w:rPr>
      </w:pPr>
      <w:r w:rsidRPr="001E2A02">
        <w:rPr>
          <w:sz w:val="28"/>
          <w:szCs w:val="28"/>
        </w:rPr>
        <w:t>Пионерская комната -1</w:t>
      </w:r>
    </w:p>
    <w:p w:rsidR="007C6E90" w:rsidRPr="001E2A02" w:rsidRDefault="007C6E90" w:rsidP="007C6E90">
      <w:pPr>
        <w:jc w:val="both"/>
        <w:rPr>
          <w:sz w:val="28"/>
          <w:szCs w:val="28"/>
        </w:rPr>
      </w:pPr>
      <w:r w:rsidRPr="001E2A02">
        <w:rPr>
          <w:sz w:val="28"/>
          <w:szCs w:val="28"/>
        </w:rPr>
        <w:t>Спортивный зал—1, площадь-144 кв.м</w:t>
      </w:r>
    </w:p>
    <w:p w:rsidR="007C6E90" w:rsidRPr="001E2A02" w:rsidRDefault="007C6E90" w:rsidP="007C6E90">
      <w:pPr>
        <w:jc w:val="both"/>
        <w:rPr>
          <w:sz w:val="28"/>
          <w:szCs w:val="28"/>
        </w:rPr>
      </w:pPr>
      <w:r w:rsidRPr="001E2A02">
        <w:rPr>
          <w:sz w:val="28"/>
          <w:szCs w:val="28"/>
        </w:rPr>
        <w:t>Спортивная площадка площадью   0,75га,  на которой размещены:</w:t>
      </w:r>
    </w:p>
    <w:p w:rsidR="007C6E90" w:rsidRPr="001E2A02" w:rsidRDefault="007C6E90" w:rsidP="007C6E90">
      <w:pPr>
        <w:ind w:left="360"/>
        <w:jc w:val="both"/>
        <w:rPr>
          <w:sz w:val="28"/>
          <w:szCs w:val="28"/>
        </w:rPr>
      </w:pPr>
      <w:r w:rsidRPr="001E2A02">
        <w:rPr>
          <w:sz w:val="28"/>
          <w:szCs w:val="28"/>
        </w:rPr>
        <w:t>Футбольн6ое поле и сектор для занятий на снарядах и сектор для прыжков.</w:t>
      </w:r>
    </w:p>
    <w:p w:rsidR="007C6E90" w:rsidRPr="001E2A02" w:rsidRDefault="007C6E90" w:rsidP="007C6E90">
      <w:pPr>
        <w:jc w:val="both"/>
        <w:rPr>
          <w:sz w:val="28"/>
          <w:szCs w:val="28"/>
        </w:rPr>
      </w:pPr>
      <w:r w:rsidRPr="001E2A02">
        <w:rPr>
          <w:sz w:val="28"/>
          <w:szCs w:val="28"/>
        </w:rPr>
        <w:t>Столовая (приспособленная)  - 50 кв.м., на 60 посадочных мест.</w:t>
      </w:r>
    </w:p>
    <w:p w:rsidR="007C6E90" w:rsidRPr="001E2A02" w:rsidRDefault="007C6E90" w:rsidP="007C6E90">
      <w:pPr>
        <w:pStyle w:val="a0"/>
        <w:rPr>
          <w:szCs w:val="28"/>
        </w:rPr>
      </w:pPr>
      <w:r w:rsidRPr="001E2A02">
        <w:rPr>
          <w:szCs w:val="28"/>
        </w:rPr>
        <w:t>Библиотека-1: площадь  12 кв.метров</w:t>
      </w:r>
    </w:p>
    <w:p w:rsidR="00966FCB" w:rsidRPr="001E2A02" w:rsidRDefault="00966FCB" w:rsidP="007C6E90">
      <w:pPr>
        <w:rPr>
          <w:b/>
          <w:bCs/>
          <w:sz w:val="28"/>
          <w:szCs w:val="28"/>
        </w:rPr>
      </w:pPr>
    </w:p>
    <w:p w:rsidR="00966FCB" w:rsidRPr="001E2A02" w:rsidRDefault="00966FCB" w:rsidP="007C6E90">
      <w:pPr>
        <w:rPr>
          <w:b/>
          <w:bCs/>
          <w:sz w:val="28"/>
          <w:szCs w:val="28"/>
        </w:rPr>
      </w:pPr>
    </w:p>
    <w:p w:rsidR="007C6E90" w:rsidRPr="001E2A02" w:rsidRDefault="007C6E90" w:rsidP="007C6E90">
      <w:pPr>
        <w:rPr>
          <w:b/>
          <w:bCs/>
          <w:sz w:val="28"/>
          <w:szCs w:val="28"/>
        </w:rPr>
      </w:pPr>
      <w:r w:rsidRPr="001E2A02">
        <w:rPr>
          <w:b/>
          <w:bCs/>
          <w:sz w:val="28"/>
          <w:szCs w:val="28"/>
        </w:rPr>
        <w:t xml:space="preserve"> Перечень компьютеров, имеющихся в учреждении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2"/>
        <w:gridCol w:w="4525"/>
        <w:gridCol w:w="1985"/>
      </w:tblGrid>
      <w:tr w:rsidR="007C6E90" w:rsidRPr="001E2A02" w:rsidTr="003038AE">
        <w:trPr>
          <w:trHeight w:val="86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Кол-во компьютеров,ноутбуков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Где установлен (кабинет информатики, администрация и т.д.)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 xml:space="preserve">Год установки </w:t>
            </w:r>
          </w:p>
        </w:tc>
      </w:tr>
      <w:tr w:rsidR="00082026" w:rsidRPr="001E2A02" w:rsidTr="006A3A4F">
        <w:trPr>
          <w:trHeight w:val="375"/>
        </w:trPr>
        <w:tc>
          <w:tcPr>
            <w:tcW w:w="2392" w:type="dxa"/>
            <w:tcBorders>
              <w:left w:val="single" w:sz="4" w:space="0" w:color="000000"/>
              <w:bottom w:val="single" w:sz="4" w:space="0" w:color="auto"/>
            </w:tcBorders>
          </w:tcPr>
          <w:p w:rsidR="00082026" w:rsidRPr="001E2A02" w:rsidRDefault="00082026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</w:t>
            </w:r>
          </w:p>
        </w:tc>
        <w:tc>
          <w:tcPr>
            <w:tcW w:w="4525" w:type="dxa"/>
            <w:vMerge w:val="restart"/>
            <w:tcBorders>
              <w:left w:val="single" w:sz="4" w:space="0" w:color="000000"/>
            </w:tcBorders>
          </w:tcPr>
          <w:p w:rsidR="00082026" w:rsidRPr="001E2A02" w:rsidRDefault="00082026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Кабинет информатики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2026" w:rsidRPr="001E2A02" w:rsidRDefault="00082026" w:rsidP="00082026">
            <w:pPr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2007 год</w:t>
            </w:r>
          </w:p>
        </w:tc>
      </w:tr>
      <w:tr w:rsidR="00082026" w:rsidRPr="001E2A02" w:rsidTr="006A3A4F">
        <w:trPr>
          <w:trHeight w:val="322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82026" w:rsidRPr="001E2A02" w:rsidRDefault="00082026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 компьютера1 ноутбук</w:t>
            </w:r>
          </w:p>
        </w:tc>
        <w:tc>
          <w:tcPr>
            <w:tcW w:w="4525" w:type="dxa"/>
            <w:vMerge/>
            <w:tcBorders>
              <w:left w:val="single" w:sz="4" w:space="0" w:color="000000"/>
            </w:tcBorders>
          </w:tcPr>
          <w:p w:rsidR="00082026" w:rsidRPr="001E2A02" w:rsidRDefault="00082026" w:rsidP="00303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026" w:rsidRPr="001E2A02" w:rsidRDefault="00082026" w:rsidP="00082026">
            <w:pPr>
              <w:rPr>
                <w:sz w:val="28"/>
                <w:szCs w:val="28"/>
              </w:rPr>
            </w:pPr>
          </w:p>
        </w:tc>
      </w:tr>
      <w:tr w:rsidR="00082026" w:rsidRPr="001E2A02" w:rsidTr="006A3A4F">
        <w:trPr>
          <w:trHeight w:val="555"/>
        </w:trPr>
        <w:tc>
          <w:tcPr>
            <w:tcW w:w="2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2026" w:rsidRPr="001E2A02" w:rsidRDefault="00082026" w:rsidP="003038A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2026" w:rsidRPr="001E2A02" w:rsidRDefault="00082026" w:rsidP="00303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26" w:rsidRPr="001E2A02" w:rsidRDefault="00082026" w:rsidP="00082026">
            <w:pPr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2018год</w:t>
            </w:r>
          </w:p>
        </w:tc>
      </w:tr>
      <w:tr w:rsidR="007C6E90" w:rsidRPr="001E2A02" w:rsidTr="003038AE">
        <w:trPr>
          <w:trHeight w:val="307"/>
        </w:trPr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1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Кабинет географии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90" w:rsidRPr="001E2A02" w:rsidRDefault="007C6E90" w:rsidP="00082026">
            <w:pPr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2007 год</w:t>
            </w:r>
          </w:p>
        </w:tc>
      </w:tr>
      <w:tr w:rsidR="007C6E90" w:rsidRPr="001E2A02" w:rsidTr="003038AE">
        <w:trPr>
          <w:trHeight w:val="330"/>
        </w:trPr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1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Кабинет математики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90" w:rsidRPr="001E2A02" w:rsidRDefault="007C6E90" w:rsidP="00082026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2008 год</w:t>
            </w:r>
          </w:p>
        </w:tc>
      </w:tr>
      <w:tr w:rsidR="007C6E90" w:rsidRPr="001E2A02" w:rsidTr="003038AE">
        <w:trPr>
          <w:trHeight w:val="330"/>
        </w:trPr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1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90" w:rsidRPr="001E2A02" w:rsidRDefault="007C6E90" w:rsidP="00082026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2013г</w:t>
            </w:r>
          </w:p>
        </w:tc>
      </w:tr>
      <w:tr w:rsidR="007C6E90" w:rsidRPr="001E2A02" w:rsidTr="003038AE">
        <w:trPr>
          <w:trHeight w:val="330"/>
        </w:trPr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1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Кабинет  музыки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90" w:rsidRPr="001E2A02" w:rsidRDefault="007C6E90" w:rsidP="00082026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2013г</w:t>
            </w:r>
          </w:p>
        </w:tc>
      </w:tr>
      <w:tr w:rsidR="007C6E90" w:rsidRPr="001E2A02" w:rsidTr="00082026">
        <w:trPr>
          <w:trHeight w:val="210"/>
        </w:trPr>
        <w:tc>
          <w:tcPr>
            <w:tcW w:w="2392" w:type="dxa"/>
            <w:tcBorders>
              <w:left w:val="single" w:sz="4" w:space="0" w:color="000000"/>
              <w:bottom w:val="single" w:sz="4" w:space="0" w:color="auto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1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auto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E90" w:rsidRPr="001E2A02" w:rsidRDefault="007C6E90" w:rsidP="00082026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2008 год</w:t>
            </w:r>
          </w:p>
        </w:tc>
      </w:tr>
      <w:tr w:rsidR="00082026" w:rsidRPr="001E2A02" w:rsidTr="00082026">
        <w:trPr>
          <w:trHeight w:val="210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26" w:rsidRPr="001E2A02" w:rsidRDefault="00082026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2026" w:rsidRPr="001E2A02" w:rsidRDefault="00082026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Кабинет физики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026" w:rsidRPr="001E2A02" w:rsidRDefault="00082026" w:rsidP="00082026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2017год</w:t>
            </w:r>
          </w:p>
        </w:tc>
      </w:tr>
    </w:tbl>
    <w:p w:rsidR="007C6E90" w:rsidRPr="001E2A02" w:rsidRDefault="007C6E90" w:rsidP="007C6E90">
      <w:pPr>
        <w:rPr>
          <w:b/>
          <w:sz w:val="28"/>
          <w:szCs w:val="28"/>
        </w:rPr>
      </w:pPr>
    </w:p>
    <w:p w:rsidR="007C6E90" w:rsidRPr="001E2A02" w:rsidRDefault="007C6E90" w:rsidP="007C6E90">
      <w:pPr>
        <w:rPr>
          <w:b/>
          <w:sz w:val="28"/>
          <w:szCs w:val="28"/>
        </w:rPr>
      </w:pPr>
      <w:r w:rsidRPr="001E2A02">
        <w:rPr>
          <w:b/>
          <w:sz w:val="28"/>
          <w:szCs w:val="28"/>
        </w:rPr>
        <w:t>Дополнительное оборудование</w:t>
      </w:r>
    </w:p>
    <w:p w:rsidR="007C6E90" w:rsidRPr="001E2A02" w:rsidRDefault="007C6E90" w:rsidP="007C6E90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1620"/>
        <w:gridCol w:w="3250"/>
      </w:tblGrid>
      <w:tr w:rsidR="007C6E90" w:rsidRPr="001E2A02" w:rsidTr="003038AE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b/>
                <w:sz w:val="28"/>
                <w:szCs w:val="28"/>
              </w:rPr>
            </w:pPr>
            <w:r w:rsidRPr="001E2A0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E2A02">
              <w:rPr>
                <w:b/>
                <w:sz w:val="28"/>
                <w:szCs w:val="28"/>
              </w:rPr>
              <w:t>Модель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E2A02">
              <w:rPr>
                <w:b/>
                <w:sz w:val="28"/>
                <w:szCs w:val="28"/>
              </w:rPr>
              <w:t>Количество</w:t>
            </w:r>
          </w:p>
        </w:tc>
      </w:tr>
      <w:tr w:rsidR="007C6E90" w:rsidRPr="001E2A02" w:rsidTr="003038AE">
        <w:trPr>
          <w:trHeight w:val="285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1E2A02">
              <w:rPr>
                <w:sz w:val="28"/>
                <w:szCs w:val="28"/>
                <w:lang w:val="en-US"/>
              </w:rPr>
              <w:t>Hitachi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1</w:t>
            </w:r>
          </w:p>
        </w:tc>
      </w:tr>
      <w:tr w:rsidR="007C6E90" w:rsidRPr="001E2A02" w:rsidTr="003038AE">
        <w:trPr>
          <w:trHeight w:val="285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</w:t>
            </w:r>
          </w:p>
        </w:tc>
      </w:tr>
      <w:tr w:rsidR="007C6E90" w:rsidRPr="001E2A02" w:rsidTr="003038AE">
        <w:trPr>
          <w:trHeight w:val="27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Принтер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1E2A02">
              <w:rPr>
                <w:sz w:val="28"/>
                <w:szCs w:val="28"/>
                <w:lang w:val="en-US"/>
              </w:rPr>
              <w:t>Canon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</w:t>
            </w:r>
          </w:p>
        </w:tc>
      </w:tr>
      <w:tr w:rsidR="007C6E90" w:rsidRPr="001E2A02" w:rsidTr="003038AE">
        <w:trPr>
          <w:trHeight w:val="24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 xml:space="preserve">Музыкальный центр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1E2A02">
              <w:rPr>
                <w:sz w:val="28"/>
                <w:szCs w:val="28"/>
                <w:lang w:val="en-US"/>
              </w:rPr>
              <w:t>LG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1</w:t>
            </w:r>
          </w:p>
        </w:tc>
      </w:tr>
      <w:tr w:rsidR="007C6E90" w:rsidRPr="001E2A02" w:rsidTr="003038AE">
        <w:trPr>
          <w:trHeight w:val="30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 xml:space="preserve">Телевизор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  <w:lang w:val="en-US"/>
              </w:rPr>
              <w:t>DAEWOO</w:t>
            </w:r>
            <w:r w:rsidRPr="001E2A02">
              <w:rPr>
                <w:sz w:val="28"/>
                <w:szCs w:val="28"/>
              </w:rPr>
              <w:t>, Горизонт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</w:t>
            </w:r>
          </w:p>
        </w:tc>
      </w:tr>
      <w:tr w:rsidR="007C6E90" w:rsidRPr="001E2A02" w:rsidTr="003038AE">
        <w:trPr>
          <w:trHeight w:val="24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 xml:space="preserve">Магнитофон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1E2A02">
              <w:rPr>
                <w:sz w:val="28"/>
                <w:szCs w:val="28"/>
                <w:lang w:val="en-US"/>
              </w:rPr>
              <w:t>Sharp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</w:t>
            </w:r>
          </w:p>
        </w:tc>
      </w:tr>
      <w:tr w:rsidR="007C6E90" w:rsidRPr="001E2A02" w:rsidTr="003038AE"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Сканер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1E2A02">
              <w:rPr>
                <w:sz w:val="28"/>
                <w:szCs w:val="28"/>
                <w:lang w:val="en-US"/>
              </w:rPr>
              <w:t>Canon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1</w:t>
            </w:r>
          </w:p>
        </w:tc>
      </w:tr>
      <w:tr w:rsidR="007C6E90" w:rsidRPr="001E2A02" w:rsidTr="003038AE"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МФ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</w:t>
            </w:r>
          </w:p>
        </w:tc>
      </w:tr>
      <w:tr w:rsidR="007C6E90" w:rsidRPr="001E2A02" w:rsidTr="00A34101">
        <w:tc>
          <w:tcPr>
            <w:tcW w:w="4068" w:type="dxa"/>
            <w:tcBorders>
              <w:left w:val="single" w:sz="4" w:space="0" w:color="000000"/>
              <w:bottom w:val="single" w:sz="4" w:space="0" w:color="auto"/>
            </w:tcBorders>
          </w:tcPr>
          <w:p w:rsidR="007C6E90" w:rsidRPr="001E2A02" w:rsidRDefault="007C6E90" w:rsidP="003038AE">
            <w:pPr>
              <w:snapToGrid w:val="0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Мультимедиапроектор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1E2A02">
              <w:rPr>
                <w:sz w:val="28"/>
                <w:szCs w:val="28"/>
                <w:lang w:val="en-US"/>
              </w:rPr>
              <w:t>Acer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E90" w:rsidRPr="001E2A02" w:rsidRDefault="007C6E90" w:rsidP="003038AE">
            <w:pPr>
              <w:snapToGri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1</w:t>
            </w:r>
          </w:p>
        </w:tc>
      </w:tr>
    </w:tbl>
    <w:p w:rsidR="007C6E90" w:rsidRPr="001E2A02" w:rsidRDefault="007C6E90" w:rsidP="007C6E90">
      <w:pPr>
        <w:pStyle w:val="a0"/>
        <w:rPr>
          <w:szCs w:val="28"/>
        </w:rPr>
      </w:pPr>
    </w:p>
    <w:p w:rsidR="007C6E90" w:rsidRPr="001E2A02" w:rsidRDefault="007C6E90" w:rsidP="007C6E90">
      <w:pPr>
        <w:pStyle w:val="a0"/>
        <w:rPr>
          <w:szCs w:val="28"/>
        </w:rPr>
      </w:pPr>
    </w:p>
    <w:p w:rsidR="003038AE" w:rsidRPr="001E2A02" w:rsidRDefault="00166812" w:rsidP="003038AE">
      <w:pPr>
        <w:jc w:val="both"/>
        <w:rPr>
          <w:i/>
          <w:sz w:val="28"/>
          <w:szCs w:val="28"/>
          <w:lang w:eastAsia="ru-RU"/>
        </w:rPr>
      </w:pPr>
      <w:r w:rsidRPr="001E2A02">
        <w:rPr>
          <w:rFonts w:eastAsiaTheme="minorEastAsia"/>
          <w:b/>
          <w:i/>
          <w:sz w:val="28"/>
          <w:szCs w:val="28"/>
          <w:lang w:eastAsia="ru-RU"/>
        </w:rPr>
        <w:t>9</w:t>
      </w:r>
      <w:r w:rsidRPr="001E2A02">
        <w:rPr>
          <w:rFonts w:eastAsiaTheme="minorEastAsia"/>
          <w:i/>
          <w:sz w:val="28"/>
          <w:szCs w:val="28"/>
          <w:lang w:eastAsia="ru-RU"/>
        </w:rPr>
        <w:t>.</w:t>
      </w:r>
      <w:r w:rsidR="003038AE" w:rsidRPr="001E2A02">
        <w:rPr>
          <w:b/>
          <w:bCs/>
          <w:i/>
          <w:sz w:val="28"/>
          <w:szCs w:val="28"/>
          <w:lang w:eastAsia="ru-RU"/>
        </w:rPr>
        <w:t>ФУНКЦИОНИРОВАНИЕ ВНУТРЕННЕЙ СИСТЕМЫ ОЦЕНКИ КАЧЕСТВА ОБРАЗОВАНИЯ</w:t>
      </w:r>
    </w:p>
    <w:p w:rsidR="003038AE" w:rsidRPr="001E2A02" w:rsidRDefault="003038AE" w:rsidP="003038A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Оценка качества образования—процесс, в результате которого определяется степень соответствия измеряемых образовательных результатов, условий их обеспечения эталону как общепризнанной зафиксированной в нормативных правовых документах системе требований к качеству образования.</w:t>
      </w:r>
    </w:p>
    <w:p w:rsidR="003038AE" w:rsidRPr="001E2A02" w:rsidRDefault="003038AE" w:rsidP="003038A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Этих определений мы и придерживались, разрабатывая модель внутренней (школьной) системы качества образования. Под системой качества образования мы понимаем совокупность управленческих и функциональных структур и правил, обеспечивающих основанную на единой концептуальной базе оценку образовательных достижений обучающихся, эффективности деятельности образовательного учреждения в целом, качества образовательных программ с учетом запросов основных потребителей образовательных услуг. 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lastRenderedPageBreak/>
        <w:t>            Для реализации этого направления в школе разработаны локальные нормативные акты, обеспечивающие нормативные правовые основания реализации внутришкольной системы оценки качества образования:</w:t>
      </w:r>
    </w:p>
    <w:p w:rsidR="003038AE" w:rsidRPr="001E2A02" w:rsidRDefault="00966FCB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1.</w:t>
      </w:r>
      <w:r w:rsidR="003038AE" w:rsidRPr="001E2A02">
        <w:rPr>
          <w:sz w:val="28"/>
          <w:szCs w:val="28"/>
          <w:lang w:eastAsia="ru-RU"/>
        </w:rPr>
        <w:t>   Положение о внутренней системе оценки качества образования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2.     Положение о внутришкольном контроле.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Важную роль в оценке качества образования играют мониторинговые исследования, которые осуществляются с учётом основных циклов функционирования школы (учебная четверть, полугодие, учебный год); основных этапов школьного образования (начальная и основная школа, средняя общеобразовательная школа). В мониторинговом исследовании используются разные способы и каналы получения информации для проведения оценивания и диагностики качества образования: 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· анализ статистических данных; 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· анкетирование; 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· заключения, решения и оценки официальных структур управления муниципального, регионального, федерального уровней.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bCs/>
          <w:sz w:val="28"/>
          <w:szCs w:val="28"/>
          <w:lang w:eastAsia="ru-RU"/>
        </w:rPr>
        <w:t>ВНУТРИШКОЛЬНЫЙ КОНТРОЛЬ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09"/>
      </w:tblGrid>
      <w:tr w:rsidR="003038AE" w:rsidRPr="001E2A02" w:rsidTr="003038AE">
        <w:trPr>
          <w:jc w:val="center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38AE" w:rsidRPr="001E2A02" w:rsidRDefault="003038AE" w:rsidP="003038AE">
            <w:pPr>
              <w:suppressAutoHyphens w:val="0"/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bCs/>
                <w:sz w:val="28"/>
                <w:szCs w:val="28"/>
                <w:lang w:eastAsia="ru-RU"/>
              </w:rPr>
              <w:t>НАИМЕНОВАНИЕ  ПОКАЗАТЕЛЯ</w:t>
            </w:r>
          </w:p>
        </w:tc>
        <w:tc>
          <w:tcPr>
            <w:tcW w:w="5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38AE" w:rsidRPr="001E2A02" w:rsidRDefault="003038AE" w:rsidP="003038AE">
            <w:pPr>
              <w:suppressAutoHyphens w:val="0"/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bCs/>
                <w:sz w:val="28"/>
                <w:szCs w:val="28"/>
                <w:lang w:eastAsia="ru-RU"/>
              </w:rPr>
              <w:t>ФАКТИЧЕСКОЕ ЗНАЧЕНИЕ</w:t>
            </w:r>
          </w:p>
        </w:tc>
      </w:tr>
      <w:tr w:rsidR="003038AE" w:rsidRPr="001E2A02" w:rsidTr="003038AE">
        <w:trPr>
          <w:jc w:val="center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38AE" w:rsidRPr="001E2A02" w:rsidRDefault="003038AE" w:rsidP="003038AE">
            <w:pPr>
              <w:suppressAutoHyphens w:val="0"/>
              <w:spacing w:line="240" w:lineRule="atLeast"/>
              <w:ind w:right="-105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Формы (виды)  внутришкольного контроля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38AE" w:rsidRPr="001E2A02" w:rsidRDefault="003038AE" w:rsidP="003038AE">
            <w:pPr>
              <w:suppressAutoHyphens w:val="0"/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Персональный, классно-обобщающий, предметно – обобщающий, тематически – обобщающий, обзорный.</w:t>
            </w:r>
          </w:p>
        </w:tc>
      </w:tr>
      <w:tr w:rsidR="003038AE" w:rsidRPr="001E2A02" w:rsidTr="003038AE">
        <w:trPr>
          <w:jc w:val="center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38AE" w:rsidRPr="001E2A02" w:rsidRDefault="003038AE" w:rsidP="003038AE">
            <w:pPr>
              <w:suppressAutoHyphens w:val="0"/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Периодичность проведения внуришкольного контроля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38AE" w:rsidRPr="001E2A02" w:rsidRDefault="003038AE" w:rsidP="003038AE">
            <w:pPr>
              <w:suppressAutoHyphens w:val="0"/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Входной, предварительный, текущий, промежуточный, итоговый.</w:t>
            </w:r>
          </w:p>
        </w:tc>
      </w:tr>
      <w:tr w:rsidR="003038AE" w:rsidRPr="001E2A02" w:rsidTr="003038AE">
        <w:trPr>
          <w:jc w:val="center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38AE" w:rsidRPr="001E2A02" w:rsidRDefault="003038AE" w:rsidP="003038AE">
            <w:pPr>
              <w:suppressAutoHyphens w:val="0"/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Формы отчетности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38AE" w:rsidRPr="001E2A02" w:rsidRDefault="003038AE" w:rsidP="003038AE">
            <w:pPr>
              <w:suppressAutoHyphens w:val="0"/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 Приказы, справки</w:t>
            </w:r>
          </w:p>
        </w:tc>
      </w:tr>
    </w:tbl>
    <w:p w:rsidR="003038AE" w:rsidRPr="001E2A02" w:rsidRDefault="003038AE" w:rsidP="003038A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        Планирование внутришкольного контроля осуществляется на основе локальных актов школы, плана учебно-воспитательной работы с учетом результатов анализа работы педагогического коллектива по следующим направлениям:</w:t>
      </w:r>
    </w:p>
    <w:p w:rsidR="003038AE" w:rsidRPr="001E2A02" w:rsidRDefault="003038AE" w:rsidP="003038A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контроль состояния преподавания учебных предметов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</w:t>
      </w:r>
      <w:r w:rsidRPr="001E2A02">
        <w:rPr>
          <w:sz w:val="28"/>
          <w:szCs w:val="28"/>
          <w:lang w:eastAsia="ru-RU"/>
        </w:rPr>
        <w:t>  контроль сформированности универсальных учебных действий обучающихся;</w:t>
      </w:r>
    </w:p>
    <w:p w:rsidR="003038AE" w:rsidRPr="001E2A02" w:rsidRDefault="003038AE" w:rsidP="003038AE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контроль работы с документацией;</w:t>
      </w:r>
    </w:p>
    <w:p w:rsidR="003038AE" w:rsidRPr="001E2A02" w:rsidRDefault="003038AE" w:rsidP="003038AE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контроль учебной деятельности педагогических кадров;</w:t>
      </w:r>
    </w:p>
    <w:p w:rsidR="003038AE" w:rsidRPr="001E2A02" w:rsidRDefault="003038AE" w:rsidP="003038AE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контроль работы по подготовке к итоговой аттестации обучающихся;</w:t>
      </w:r>
    </w:p>
    <w:p w:rsidR="003038AE" w:rsidRPr="001E2A02" w:rsidRDefault="003038AE" w:rsidP="003038AE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контроль состояния учебно-материальной базы;</w:t>
      </w:r>
    </w:p>
    <w:p w:rsidR="003038AE" w:rsidRPr="001E2A02" w:rsidRDefault="003038AE" w:rsidP="003038AE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контроль условий обучения и воспитания;</w:t>
      </w:r>
    </w:p>
    <w:p w:rsidR="003038AE" w:rsidRPr="001E2A02" w:rsidRDefault="003038AE" w:rsidP="003038AE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контроль качества образования обучающихся.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В содержание внутришкольного контроля включаются: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контроль качества знаний, умений и навыков и компетентностей;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контроль за работой с документацией;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контроль состояния и качества организации внеурочной воспитательной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работы;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работа с педагогическими кадрами;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санитарно-гигиенический режим и охрана труда;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работа с обучающимися и их родителями (законными представителями);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методическая работа;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lastRenderedPageBreak/>
        <w:t>  состояние материально-технической базы школы.</w:t>
      </w:r>
    </w:p>
    <w:p w:rsidR="003038AE" w:rsidRPr="001E2A02" w:rsidRDefault="003038AE" w:rsidP="003038A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Источниками информации являются: урок, коллектив обучающихся, классные журналы, дневники обучающихся, ученические тетради, рабочая программа учителя, учебная программа, контрольные работы, диагностические работы, личные дела обучающихся. Методы контроля: наблюдение, проверка документации, опрос (устный, письменный, включая анкетирование), тестирование, оперативный анализ проведенного урока или мероприятия с его организаторами или участниками, собеседование. Информация о том, какие вопросы выносятся на контроль, доводится до сведения учителей и педагогов, на стенде в учительской в сентябре, по необходимости - до обучающихся и их родителей на совещаниях при директоре,  производственных совещаниях, педсоветах и родительских собраниях.</w:t>
      </w:r>
    </w:p>
    <w:p w:rsidR="003038AE" w:rsidRPr="001E2A02" w:rsidRDefault="003038AE" w:rsidP="003038A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Итоги контроля оформляются в виде таблиц, графиков, диаграмм, текстовой аналитической информации, справок, сообщений на педсовете.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Используются следующие виды контроля: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фронтальный;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тематический;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предварительный;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персональный;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обзорный;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текущий;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промежуточный;</w:t>
      </w:r>
    </w:p>
    <w:p w:rsidR="003038AE" w:rsidRPr="001E2A02" w:rsidRDefault="003038AE" w:rsidP="003038AE">
      <w:pPr>
        <w:suppressAutoHyphens w:val="0"/>
        <w:ind w:hanging="36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  итоговый.</w:t>
      </w:r>
    </w:p>
    <w:p w:rsidR="003038AE" w:rsidRPr="001E2A02" w:rsidRDefault="003038AE" w:rsidP="003038A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По итогам контроля принимаются управленческие решения в форме решений педсовета,   методического объединения, приказов   директора  .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Для анализа качества и полноты реализации образовательных программ администрация школы: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1. Применяет технологию диагностики оценки профессиональной деятельности учителей. Для этого:</w:t>
      </w:r>
    </w:p>
    <w:p w:rsidR="003038AE" w:rsidRPr="001E2A02" w:rsidRDefault="003038AE" w:rsidP="003038AE">
      <w:pPr>
        <w:numPr>
          <w:ilvl w:val="0"/>
          <w:numId w:val="35"/>
        </w:numPr>
        <w:suppressAutoHyphens w:val="0"/>
        <w:spacing w:after="200" w:line="276" w:lineRule="auto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        систематически диагностируются результаты труда учителя; </w:t>
      </w:r>
    </w:p>
    <w:p w:rsidR="003038AE" w:rsidRPr="001E2A02" w:rsidRDefault="003038AE" w:rsidP="003038AE">
      <w:pPr>
        <w:numPr>
          <w:ilvl w:val="0"/>
          <w:numId w:val="35"/>
        </w:numPr>
        <w:suppressAutoHyphens w:val="0"/>
        <w:spacing w:after="200" w:line="276" w:lineRule="auto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      совершенствуется система стимулирования учителей в соответствии с реальными результатами;</w:t>
      </w:r>
    </w:p>
    <w:p w:rsidR="003038AE" w:rsidRPr="001E2A02" w:rsidRDefault="003038AE" w:rsidP="003038AE">
      <w:pPr>
        <w:numPr>
          <w:ilvl w:val="0"/>
          <w:numId w:val="35"/>
        </w:numPr>
        <w:suppressAutoHyphens w:val="0"/>
        <w:spacing w:after="200" w:line="276" w:lineRule="auto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      осуществляется процесс повышения квалификации учителя на индивидуальной и дифференцированной основе.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2. Использует в административной работе все виды контроля качества обучения.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3. Создает адаптивную образовательную среду, целью которой является обеспечение условий и помощи школьнику в получении образования в соответствии с его способностями, с учетом его потребностей и интересов. 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С этой целью: </w:t>
      </w:r>
    </w:p>
    <w:p w:rsidR="003038AE" w:rsidRPr="001E2A02" w:rsidRDefault="003038AE" w:rsidP="003038AE">
      <w:pPr>
        <w:numPr>
          <w:ilvl w:val="0"/>
          <w:numId w:val="36"/>
        </w:numPr>
        <w:suppressAutoHyphens w:val="0"/>
        <w:spacing w:after="200" w:line="276" w:lineRule="auto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      оказывается помощь учащемуся во внеурочное время (дополнительные занятия) по мере необходимости и образовательной потребности ученика;</w:t>
      </w:r>
    </w:p>
    <w:p w:rsidR="003038AE" w:rsidRPr="001E2A02" w:rsidRDefault="003038AE" w:rsidP="003038AE">
      <w:pPr>
        <w:numPr>
          <w:ilvl w:val="0"/>
          <w:numId w:val="36"/>
        </w:numPr>
        <w:suppressAutoHyphens w:val="0"/>
        <w:spacing w:after="200" w:line="276" w:lineRule="auto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      организуются кружки по интересам;</w:t>
      </w:r>
    </w:p>
    <w:p w:rsidR="003038AE" w:rsidRPr="001E2A02" w:rsidRDefault="003038AE" w:rsidP="003038AE">
      <w:pPr>
        <w:numPr>
          <w:ilvl w:val="0"/>
          <w:numId w:val="36"/>
        </w:numPr>
        <w:suppressAutoHyphens w:val="0"/>
        <w:spacing w:after="200" w:line="276" w:lineRule="auto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lastRenderedPageBreak/>
        <w:t>        поддерживается постоянную связь с родителями;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4. Совершенствует управление качеством образования, делая упор не только на обученность учащегося и ЗУН, но и 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а) уровень владения творческой деятельности, 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б) уровень воспитанности, 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в) уровень развития личности в психическом, социальном, биологическом аспектах, 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г) уровень жизненной защищенности.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5. Систематически пополняет кабинеты методическими пособиями, укрепляет материально-техническую базу.</w:t>
      </w:r>
    </w:p>
    <w:p w:rsidR="003038AE" w:rsidRPr="001E2A02" w:rsidRDefault="003038AE" w:rsidP="003038A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По итогам контроля принимаются управленческие решения в форме решений педсовета,  методического объединения, приказов  директора и его заместителей.</w:t>
      </w:r>
    </w:p>
    <w:p w:rsidR="003038AE" w:rsidRPr="001E2A02" w:rsidRDefault="003038AE" w:rsidP="003038A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Особое место отведено мониторингу образовательного процесса, так как данный вид контроля подразумевает исследование динамики процессов обучения и воспитания. </w:t>
      </w:r>
    </w:p>
    <w:p w:rsidR="003038AE" w:rsidRPr="001E2A02" w:rsidRDefault="003038AE" w:rsidP="003038A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Существующая система внутришкольного контроля и мониторинга в целом позволяет достигать высокой эффективности учебно-воспитательного процесса. Управление в школе является системообразующим ресурсом, успешно обеспечивающим развитие всех подсистем школы.</w:t>
      </w:r>
    </w:p>
    <w:p w:rsidR="003038AE" w:rsidRPr="001E2A02" w:rsidRDefault="003038AE" w:rsidP="003038A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С целью успешного управления образовательным процессом в нашем образовательном учреждении ежегодно проводится комплексный образовательный мониторинг через анализ аттестации учителей, выпускников, экспертизу учебных программ, регулярное самообследование качества образования, диагностику эффективности системы контроля за качеством, анализ и корректировку деятельности по результатам всех исследований.  Немаловажное значение для достижения планируемых результатов имеет общий психологический климат школы. </w:t>
      </w: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bCs/>
          <w:sz w:val="28"/>
          <w:szCs w:val="28"/>
          <w:lang w:eastAsia="ru-RU"/>
        </w:rPr>
        <w:t xml:space="preserve">ВЫВОД: </w:t>
      </w:r>
      <w:r w:rsidRPr="001E2A02">
        <w:rPr>
          <w:sz w:val="28"/>
          <w:szCs w:val="28"/>
          <w:lang w:eastAsia="ru-RU"/>
        </w:rPr>
        <w:t>Педагогический коллектив школы стремится к расширению и углублению содержания образования, способствует повышению качества образовательной подготовки, создаёт необходимые условия для самоопределения, развития творческих способностей обучающихся, позволяющих каждому ученику реализовать свои способности и подготовить себя к дальнейшему обучению в высшей школе или других учебных заведениях.</w:t>
      </w:r>
    </w:p>
    <w:p w:rsidR="003038AE" w:rsidRPr="001E2A02" w:rsidRDefault="003038AE" w:rsidP="003038AE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3038AE" w:rsidRPr="001E2A02" w:rsidRDefault="003038AE" w:rsidP="003038AE">
      <w:pPr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          Повышается информационная открытость образовательного учреждения посредством Отчёта о самообследовании, ежегодно размещаемого на школьном сайте.</w:t>
      </w:r>
    </w:p>
    <w:p w:rsidR="003038AE" w:rsidRPr="001E2A02" w:rsidRDefault="003038AE" w:rsidP="003038AE">
      <w:pPr>
        <w:suppressAutoHyphens w:val="0"/>
        <w:spacing w:line="228" w:lineRule="auto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    На основании результатов самообследования можно сделать вывод о том, что содержание и качество подготовки обучающихся и выпускников по заявленным для государственной аккредитации образовательным программам полностью соответствует федеральным государственным образовательным стандартам и федеральным государственным требованиям.</w:t>
      </w:r>
    </w:p>
    <w:p w:rsidR="003038AE" w:rsidRPr="001E2A02" w:rsidRDefault="003038AE" w:rsidP="003038AE">
      <w:pPr>
        <w:suppressAutoHyphens w:val="0"/>
        <w:spacing w:line="228" w:lineRule="auto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            </w:t>
      </w:r>
    </w:p>
    <w:p w:rsidR="00060366" w:rsidRPr="001E2A02" w:rsidRDefault="00060366" w:rsidP="00F54FD5">
      <w:pPr>
        <w:suppressAutoHyphens w:val="0"/>
        <w:spacing w:after="3"/>
        <w:rPr>
          <w:rFonts w:eastAsiaTheme="minorEastAsia"/>
          <w:b/>
          <w:sz w:val="28"/>
          <w:szCs w:val="28"/>
          <w:lang w:eastAsia="ru-RU"/>
        </w:rPr>
      </w:pPr>
    </w:p>
    <w:p w:rsidR="00CA6546" w:rsidRDefault="00CA6546" w:rsidP="00CA6546">
      <w:pPr>
        <w:suppressAutoHyphens w:val="0"/>
        <w:spacing w:after="3"/>
        <w:ind w:left="360"/>
        <w:rPr>
          <w:rFonts w:eastAsiaTheme="minorEastAsia"/>
          <w:i/>
          <w:sz w:val="28"/>
          <w:szCs w:val="28"/>
          <w:lang w:eastAsia="ru-RU"/>
        </w:rPr>
      </w:pPr>
    </w:p>
    <w:p w:rsidR="00397E46" w:rsidRPr="00CA6546" w:rsidRDefault="00397E46" w:rsidP="00CA6546">
      <w:pPr>
        <w:suppressAutoHyphens w:val="0"/>
        <w:spacing w:after="3"/>
        <w:ind w:left="360"/>
        <w:rPr>
          <w:rFonts w:eastAsiaTheme="minorEastAsia"/>
          <w:i/>
          <w:sz w:val="28"/>
          <w:szCs w:val="28"/>
          <w:lang w:eastAsia="ru-RU"/>
        </w:rPr>
      </w:pPr>
      <w:r w:rsidRPr="00CA6546">
        <w:rPr>
          <w:rFonts w:eastAsiaTheme="minorEastAsia"/>
          <w:i/>
          <w:sz w:val="28"/>
          <w:szCs w:val="28"/>
          <w:lang w:eastAsia="ru-RU"/>
        </w:rPr>
        <w:lastRenderedPageBreak/>
        <w:t xml:space="preserve">АНАЛИЗ ПОКАЗАТЕЛЕЙ  ВОСПИТАТЕЛЬНОЙ  ДЕЯТЕЛЬНОСТИ </w:t>
      </w:r>
    </w:p>
    <w:p w:rsidR="00397E46" w:rsidRPr="001E2A02" w:rsidRDefault="00397E46" w:rsidP="00397E46">
      <w:pPr>
        <w:pStyle w:val="a0"/>
        <w:rPr>
          <w:szCs w:val="28"/>
        </w:rPr>
      </w:pPr>
    </w:p>
    <w:p w:rsidR="00397E46" w:rsidRPr="001E2A02" w:rsidRDefault="00397E46" w:rsidP="00397E46">
      <w:pPr>
        <w:suppressAutoHyphens w:val="0"/>
        <w:jc w:val="both"/>
        <w:rPr>
          <w:sz w:val="28"/>
          <w:szCs w:val="28"/>
          <w:lang w:eastAsia="ru-RU"/>
        </w:rPr>
      </w:pPr>
    </w:p>
    <w:p w:rsidR="00397E46" w:rsidRPr="001E2A02" w:rsidRDefault="00C800D4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       В 2021</w:t>
      </w:r>
      <w:r w:rsidR="00397E46" w:rsidRPr="001E2A02">
        <w:rPr>
          <w:rFonts w:ascii="Times New Roman" w:hAnsi="Times New Roman"/>
          <w:sz w:val="28"/>
          <w:szCs w:val="28"/>
          <w:lang w:eastAsia="ru-RU"/>
        </w:rPr>
        <w:t xml:space="preserve"> году </w:t>
      </w:r>
      <w:r w:rsidR="00397E46" w:rsidRPr="001E2A02">
        <w:rPr>
          <w:rFonts w:ascii="Times New Roman" w:hAnsi="Times New Roman"/>
          <w:bCs/>
          <w:sz w:val="28"/>
          <w:szCs w:val="28"/>
          <w:lang w:eastAsia="ru-RU"/>
        </w:rPr>
        <w:t>основной целью</w:t>
      </w:r>
      <w:r w:rsidR="00397E46" w:rsidRPr="001E2A02">
        <w:rPr>
          <w:rFonts w:ascii="Times New Roman" w:hAnsi="Times New Roman"/>
          <w:sz w:val="28"/>
          <w:szCs w:val="28"/>
          <w:lang w:eastAsia="ru-RU"/>
        </w:rPr>
        <w:t> воспитательной работы  являлось 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Исходя из данных проблем, воспитательная система школы </w:t>
      </w: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построена с учетом </w:t>
      </w:r>
      <w:r w:rsidRPr="001E2A02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социально-возрастных особенностей</w:t>
      </w: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осуществляется через компетентностный подход, который предполагает формирование целостной системы универсальных  ЗУНов и личного опыта действия учащегося,</w:t>
      </w:r>
      <w:r w:rsidRPr="001E2A02">
        <w:rPr>
          <w:rFonts w:ascii="Times New Roman" w:hAnsi="Times New Roman"/>
          <w:sz w:val="28"/>
          <w:szCs w:val="28"/>
          <w:lang w:eastAsia="ru-RU"/>
        </w:rPr>
        <w:t xml:space="preserve"> обеспечение духовно-нравственного единства всех участников образовательного процесса, возрождение истинных духовных ценностей.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            Для реализации поставленной цели были сформулированы следующие задачи воспитательной деятельности: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1. Формировать гражданско-патриотическое сознание, развивать чувства сопричастности к истории, малой родины, Отечества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2. Воспитывать активную жизненную позицию через творческую и проектную деятельность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3. Развивать у обучающихся инициативу, стремление к самообразованию, саморазвитию, самоуправлению, способности к успешной социализации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в обществе и культуру межличностных отношений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4. Проводить мониторинг и контроль ВР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5. Продолжить развитие системы дополнительного образования.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6. Проводить профилактику асоциальных явлений в детской и подростковой среде.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7. Совершенствовать условия взаимодействия семьи и школы через единое информационное пространство.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     Для реализации поставленных  задач были определены  приоритетные направления, через которые и осуществлялась воспитательная работа.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</w:p>
    <w:p w:rsidR="00397E46" w:rsidRPr="001E2A02" w:rsidRDefault="00397E46" w:rsidP="00397E46">
      <w:pPr>
        <w:shd w:val="clear" w:color="auto" w:fill="FFFFFF" w:themeFill="background1"/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>МО классных руководителей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В МОКУ «Вышнереутчанской средней о</w:t>
      </w:r>
      <w:r w:rsidR="00C800D4" w:rsidRPr="001E2A02">
        <w:rPr>
          <w:rFonts w:ascii="Times New Roman" w:hAnsi="Times New Roman"/>
          <w:sz w:val="28"/>
          <w:szCs w:val="28"/>
          <w:lang w:eastAsia="ru-RU"/>
        </w:rPr>
        <w:t>бщеобразовательной школе» в 2021</w:t>
      </w:r>
      <w:r w:rsidRPr="001E2A02">
        <w:rPr>
          <w:rFonts w:ascii="Times New Roman" w:hAnsi="Times New Roman"/>
          <w:sz w:val="28"/>
          <w:szCs w:val="28"/>
          <w:lang w:eastAsia="ru-RU"/>
        </w:rPr>
        <w:t xml:space="preserve"> году было 10 классов-комплектов и  соответственно 10 классных руководителей в них. Из них 3 классных руководителя в начальных классах, 5 – в среднем звене и 1 классных руководителя в старшем звене.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Методическим объединением проводилась определенная работа с классными руководителями в соответствии с планом работы. Школа работала над проблемой «Личностно-ориентированный подход в обучении». Коллектив работал над развитием самостоятельного мышления детей, их индивидуальных способностей, творческих задатков, над созданием благоприятных условий для духовно-нравственного воспитания школьников, для творческого саморазвития детей, формирования гражданской ответственности, правового самосознания, толерантности и способности к социализации в обществе.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Работа школы велась по следующим направлениям: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-Обеспечение здорового образа жизни.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lastRenderedPageBreak/>
        <w:t>-Обеспечение высокого уровня воспитанности.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-Создание условий для формирования готовности к жизни в семье и обществе.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-Методическая работа.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В каждой четверти проводились заседания МО классных руководителей в соответствии с планом. Темы по самообразованию каждый классный руководитель выбирает исходя из того, что ему труднее дается в работе с классным коллективом.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Классные руководители в своей работе используют различные формы работы с детьми и родителями.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В течение года классные руководители проводили классные часы в соответствии с планом. Были классные часы, объединённые единой темой.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Классные руководители владеют широким арсеналом форм и способов организации воспитательного процесса в школе и классе.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Классные руководители в течение года работали над повышением своего педагогического мастерства.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 Все  классные  руководители занимались самообразованием в соответствии со своей темой, посещали семинары классных руководителей.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Стало традицией проведение в школе месячников: краеведческого, экологического, гражданско-правового, оборонно-массовой работы, спортивной работы. Регулярно проводятся мероприятия по профилактике детского дорожно-транспортного травматизма, по профилактике правонарушений среди несовершеннолетних, антинаркотический месячник и др.  В них принимают участие все классные руководители. Мероприятия носят массовый характер, наблюдается активное участие в них школьников, используются различные методы и формы  их проведения. Заметно улучшилось качество проводимых мероприятий. С использованием современных компьютерных  технологий проводятся презентации, защита своих работ и другие.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Классные руководители уделяют большое внимание патриотическому воспитанию. Дети принимали  участие  в подготовке и  проведении праздника Дня  Победы.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</w:p>
    <w:p w:rsidR="00397E46" w:rsidRPr="001E2A02" w:rsidRDefault="00397E46" w:rsidP="00397E46">
      <w:pPr>
        <w:suppressAutoHyphens w:val="0"/>
        <w:spacing w:after="200" w:line="276" w:lineRule="auto"/>
        <w:rPr>
          <w:bCs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>Духовно-нравственное направление</w:t>
      </w:r>
      <w:r w:rsidRPr="001E2A02">
        <w:rPr>
          <w:bCs/>
          <w:sz w:val="28"/>
          <w:szCs w:val="28"/>
          <w:lang w:eastAsia="ru-RU"/>
        </w:rPr>
        <w:t xml:space="preserve"> первый год является одним из основных направлений  воспитательной работы школы.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Гражданско - патриотическое воспитание в школе ведется системно  и является одним из приоритетных направлений в области воспитательной деятельности  школы. 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Целью данного направления ВР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Для реализации цели были поставлены следующие задачи: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 воспитание личности обучающегося, как  гражданина-патриота, способного встать на защиту государственных интересов страны;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lastRenderedPageBreak/>
        <w:t>Работа по   г</w:t>
      </w:r>
      <w:r w:rsidRPr="001E2A02">
        <w:rPr>
          <w:rFonts w:ascii="Times New Roman" w:hAnsi="Times New Roman"/>
          <w:bCs/>
          <w:sz w:val="28"/>
          <w:szCs w:val="28"/>
          <w:lang w:eastAsia="ru-RU"/>
        </w:rPr>
        <w:t>ражданско-патриотическому воспитанию </w:t>
      </w:r>
      <w:r w:rsidR="00C800D4" w:rsidRPr="001E2A02">
        <w:rPr>
          <w:rFonts w:ascii="Times New Roman" w:hAnsi="Times New Roman"/>
          <w:sz w:val="28"/>
          <w:szCs w:val="28"/>
          <w:lang w:eastAsia="ru-RU"/>
        </w:rPr>
        <w:t>в 2021</w:t>
      </w:r>
      <w:r w:rsidRPr="001E2A02">
        <w:rPr>
          <w:rFonts w:ascii="Times New Roman" w:hAnsi="Times New Roman"/>
          <w:sz w:val="28"/>
          <w:szCs w:val="28"/>
          <w:lang w:eastAsia="ru-RU"/>
        </w:rPr>
        <w:t xml:space="preserve"> году проводилась согласно утвержденному плану. В начале учебного года за классным коллективом 8 класса были закреплены труженики тыла, одинокие пожилые люди.  В течение года ребята 7, 8 кл</w:t>
      </w:r>
      <w:r w:rsidR="00C800D4" w:rsidRPr="001E2A02">
        <w:rPr>
          <w:rFonts w:ascii="Times New Roman" w:hAnsi="Times New Roman"/>
          <w:sz w:val="28"/>
          <w:szCs w:val="28"/>
          <w:lang w:eastAsia="ru-RU"/>
        </w:rPr>
        <w:t>. и 9 кл.  поздравляли односельчан</w:t>
      </w:r>
      <w:r w:rsidRPr="001E2A02">
        <w:rPr>
          <w:rFonts w:ascii="Times New Roman" w:hAnsi="Times New Roman"/>
          <w:sz w:val="28"/>
          <w:szCs w:val="28"/>
          <w:lang w:eastAsia="ru-RU"/>
        </w:rPr>
        <w:t xml:space="preserve"> с праздниками, оказывали посильную помощь. Активно принимали участие обучающиеся в наведении порядка  на территории мемориального комплекса, памятника воину-афганцу, на Братской могиле.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          </w:t>
      </w:r>
    </w:p>
    <w:p w:rsidR="00397E46" w:rsidRPr="001E2A02" w:rsidRDefault="00397E46" w:rsidP="00397E46">
      <w:pPr>
        <w:pStyle w:val="af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феврале традиционно проходил месячник военно-патриотической работы.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 месячника были проведены мероприятия:  тематические классные часы: «Урок мужества», </w:t>
      </w:r>
      <w:r w:rsidRPr="001E2A02">
        <w:rPr>
          <w:rFonts w:ascii="Times New Roman" w:hAnsi="Times New Roman"/>
          <w:sz w:val="28"/>
          <w:szCs w:val="28"/>
          <w:lang w:eastAsia="ru-RU"/>
        </w:rPr>
        <w:t>участие в фестивале художественного творчества «Я вхожу в ми</w:t>
      </w:r>
      <w:r w:rsidR="00E07934" w:rsidRPr="001E2A02">
        <w:rPr>
          <w:rFonts w:ascii="Times New Roman" w:hAnsi="Times New Roman"/>
          <w:sz w:val="28"/>
          <w:szCs w:val="28"/>
          <w:lang w:eastAsia="ru-RU"/>
        </w:rPr>
        <w:t>р искусств»</w:t>
      </w:r>
      <w:r w:rsidRPr="001E2A02">
        <w:rPr>
          <w:rFonts w:ascii="Times New Roman" w:hAnsi="Times New Roman"/>
          <w:sz w:val="28"/>
          <w:szCs w:val="28"/>
          <w:lang w:eastAsia="ru-RU"/>
        </w:rPr>
        <w:t xml:space="preserve">, Трудовой десант к детям-войны, ветеранам труда, просто пожилым людям. Наведение порядка на могиле воина – афганца (Лукьянов Е.Ф.), очистка дорожки у памятника воинам –односельчанам, торжественная линейка-митинг посвященная освобождению Медвенки от фашистских захватчиков, торжественное мероприятие и презентация посвященные дню вывода советских войск из Афганистана, участие в районном конкурсе по противопожарной и аварийной тематике, спортивные соревнования «А ну-ка, парни!» посвященные Дню защитника Отечества, вовлечение обучающихся в добровольческую деятельность (волонтеры). </w:t>
      </w:r>
    </w:p>
    <w:p w:rsidR="00397E46" w:rsidRPr="001E2A02" w:rsidRDefault="00397E46" w:rsidP="00397E46">
      <w:pPr>
        <w:pStyle w:val="af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>В мае организована декада, посвященная    Великой Поб</w:t>
      </w:r>
      <w:r w:rsidR="00E07934" w:rsidRPr="001E2A02">
        <w:rPr>
          <w:rFonts w:ascii="Times New Roman" w:hAnsi="Times New Roman"/>
          <w:color w:val="000000"/>
          <w:sz w:val="28"/>
          <w:szCs w:val="28"/>
          <w:lang w:eastAsia="ru-RU"/>
        </w:rPr>
        <w:t>еде. 8 мая  все обучающиеся 1-10</w:t>
      </w: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 и педагоги школы</w:t>
      </w:r>
      <w:r w:rsidR="00E07934" w:rsidRPr="001E2A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будут принимать участие в </w:t>
      </w: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акции «Свеча памяти»</w:t>
      </w:r>
      <w:r w:rsidR="00E07934" w:rsidRPr="001E2A02">
        <w:rPr>
          <w:rFonts w:ascii="Times New Roman" w:hAnsi="Times New Roman"/>
          <w:color w:val="000000"/>
          <w:sz w:val="28"/>
          <w:szCs w:val="28"/>
          <w:lang w:eastAsia="ru-RU"/>
        </w:rPr>
        <w:t>, 9 мая - митинге, посвященном Дню Победы, акции «Бессмертный полк»</w:t>
      </w: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97E46" w:rsidRPr="001E2A02" w:rsidRDefault="00E07934" w:rsidP="00397E46">
      <w:pPr>
        <w:pStyle w:val="af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397E46" w:rsidRPr="001E2A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Классные часы, направленные на формирование устойчивой нравственной позиции обучающихся, встречи с </w:t>
      </w: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ветеранами </w:t>
      </w:r>
      <w:r w:rsidR="00397E46" w:rsidRPr="001E2A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Афганистана </w:t>
      </w: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(ответственные </w:t>
      </w:r>
      <w:r w:rsidR="00397E46" w:rsidRPr="001E2A02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>-9</w:t>
      </w:r>
      <w:r w:rsidR="00397E46" w:rsidRPr="001E2A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классы</w:t>
      </w: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397E46" w:rsidRPr="001E2A02">
        <w:rPr>
          <w:rFonts w:ascii="Times New Roman" w:hAnsi="Times New Roman"/>
          <w:color w:val="000000"/>
          <w:sz w:val="28"/>
          <w:szCs w:val="28"/>
          <w:lang w:eastAsia="ru-RU"/>
        </w:rPr>
        <w:t>, тематические мероприятия патриотической и нравственной направлен</w:t>
      </w: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ности </w:t>
      </w:r>
      <w:r w:rsidR="00397E46" w:rsidRPr="001E2A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</w:t>
      </w: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97E46" w:rsidRPr="001E2A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</w:t>
      </w: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>участие в декаде, посвященной 79</w:t>
      </w:r>
      <w:r w:rsidR="00397E46" w:rsidRPr="001E2A02">
        <w:rPr>
          <w:rFonts w:ascii="Times New Roman" w:hAnsi="Times New Roman"/>
          <w:color w:val="000000"/>
          <w:sz w:val="28"/>
          <w:szCs w:val="28"/>
          <w:lang w:eastAsia="ru-RU"/>
        </w:rPr>
        <w:t>-й годовщине  Победы в Курской битве, поздравление с Днем Учителя ветеранов педагогического труда, пожилых людей с Днём пожилого человека, проведение тематических часов по духовному воспитанию «Святая Пасха» (Федянина Н.М.), Традиционно в школе проводится мероприятие, посвященное Дню Матери, уроки мужест</w:t>
      </w: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>ва (февраль, май)  (Абрамова С.Д.</w:t>
      </w:r>
      <w:r w:rsidR="00397E46" w:rsidRPr="001E2A02">
        <w:rPr>
          <w:rFonts w:ascii="Times New Roman" w:hAnsi="Times New Roman"/>
          <w:color w:val="000000"/>
          <w:sz w:val="28"/>
          <w:szCs w:val="28"/>
          <w:lang w:eastAsia="ru-RU"/>
        </w:rPr>
        <w:t>) и др.</w:t>
      </w:r>
    </w:p>
    <w:p w:rsidR="00397E46" w:rsidRPr="001E2A02" w:rsidRDefault="00397E46" w:rsidP="00397E46">
      <w:pPr>
        <w:pStyle w:val="af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2A02">
        <w:rPr>
          <w:rFonts w:ascii="Times New Roman" w:hAnsi="Times New Roman"/>
          <w:color w:val="000000"/>
          <w:sz w:val="28"/>
          <w:szCs w:val="28"/>
          <w:lang w:eastAsia="ru-RU"/>
        </w:rPr>
        <w:t> Библиотекарем школы, оформляются выставки книг, проводятся библиотечные часы по данному направлению.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В школе организовано Российское движение школьников (РДШ). Российское движение школьников –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стремиться объединить и координировать организации и лица, занимающиеся воспитанием подрастающего поколения и формированием личности. </w:t>
      </w:r>
    </w:p>
    <w:p w:rsidR="00397E46" w:rsidRPr="001E2A02" w:rsidRDefault="00397E46" w:rsidP="00397E46">
      <w:pPr>
        <w:pStyle w:val="af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E2A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месячника оборонно-массовой и военно-патриотической работы в нашей школе прошли различные мероприятия. В течение всего месячника ребята принимали активное участие в зимней акции  «Вахта памяти» (расчищали от снега памятник «Воинам-односельчанам»,  братскую могилу, могилу воина-афганца </w:t>
      </w:r>
      <w:r w:rsidRPr="001E2A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Евгения Лукьянова). Ребята нашей школы принимают участие в различных мероприятиях, учатся работать в коллективе, при этом развивая лидерские качества.</w:t>
      </w:r>
    </w:p>
    <w:p w:rsidR="00397E46" w:rsidRPr="001E2A02" w:rsidRDefault="00397E46" w:rsidP="00397E46">
      <w:pPr>
        <w:pStyle w:val="af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E2A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необходимо, чтобы школьники знали и чтили историю страны и родного края, были патриотами своего Отечества.</w:t>
      </w:r>
    </w:p>
    <w:p w:rsidR="00397E46" w:rsidRPr="001E2A02" w:rsidRDefault="00397E46" w:rsidP="00397E46">
      <w:pPr>
        <w:shd w:val="clear" w:color="auto" w:fill="FFFFFF" w:themeFill="background1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1E2A02">
        <w:rPr>
          <w:rFonts w:eastAsiaTheme="minorEastAsia"/>
          <w:sz w:val="28"/>
          <w:szCs w:val="28"/>
          <w:lang w:eastAsia="ru-RU"/>
        </w:rPr>
        <w:t>Охрана здоровья обучающихс</w:t>
      </w:r>
      <w:r w:rsidRPr="001E2A02">
        <w:rPr>
          <w:bCs/>
          <w:sz w:val="28"/>
          <w:szCs w:val="28"/>
          <w:lang w:eastAsia="ru-RU"/>
        </w:rPr>
        <w:t>я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Данное направление</w:t>
      </w:r>
      <w:r w:rsidRPr="001E2A02">
        <w:rPr>
          <w:rFonts w:ascii="Times New Roman" w:hAnsi="Times New Roman"/>
          <w:color w:val="800000"/>
          <w:sz w:val="28"/>
          <w:szCs w:val="28"/>
          <w:lang w:eastAsia="ru-RU"/>
        </w:rPr>
        <w:t> </w:t>
      </w:r>
      <w:r w:rsidRPr="001E2A02">
        <w:rPr>
          <w:rFonts w:ascii="Times New Roman" w:hAnsi="Times New Roman"/>
          <w:sz w:val="28"/>
          <w:szCs w:val="28"/>
          <w:lang w:eastAsia="ru-RU"/>
        </w:rPr>
        <w:t>деятельности школы осуществлялось в ходе реализации плана по физкультурно-оздоровительному направлению, целью которого являлось создание наиболее благоприятных условий для сохранения и укрепления здоровья обучающихся, формирования у  школьников отношения к здоровому образу жизни как к одному из главных путей в достижении успеха.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В соответствии с планом были определены основные направления работы: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-профилактика и оздоровление 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 образовательный процесс – использование здоровьесберегающих образовательных технологий, рациональное расписание;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 информационно—консультативная работа – лекции</w:t>
      </w:r>
      <w:r w:rsidR="005B4E97" w:rsidRPr="001E2A02">
        <w:rPr>
          <w:rFonts w:ascii="Times New Roman" w:hAnsi="Times New Roman"/>
          <w:sz w:val="28"/>
          <w:szCs w:val="28"/>
          <w:lang w:eastAsia="ru-RU"/>
        </w:rPr>
        <w:t xml:space="preserve">  медработника школы</w:t>
      </w:r>
      <w:r w:rsidRPr="001E2A02">
        <w:rPr>
          <w:rFonts w:ascii="Times New Roman" w:hAnsi="Times New Roman"/>
          <w:sz w:val="28"/>
          <w:szCs w:val="28"/>
          <w:lang w:eastAsia="ru-RU"/>
        </w:rPr>
        <w:t>, классные часы, родительские собрания, внеклассные мероприятия, направленные на пропаганду зд</w:t>
      </w:r>
      <w:r w:rsidR="005B4E97" w:rsidRPr="001E2A02">
        <w:rPr>
          <w:rFonts w:ascii="Times New Roman" w:hAnsi="Times New Roman"/>
          <w:sz w:val="28"/>
          <w:szCs w:val="28"/>
          <w:lang w:eastAsia="ru-RU"/>
        </w:rPr>
        <w:t xml:space="preserve">орового образа жизни:  </w:t>
      </w:r>
      <w:r w:rsidRPr="001E2A02">
        <w:rPr>
          <w:rFonts w:ascii="Times New Roman" w:hAnsi="Times New Roman"/>
          <w:sz w:val="28"/>
          <w:szCs w:val="28"/>
          <w:lang w:eastAsia="ru-RU"/>
        </w:rPr>
        <w:t>спортивные соревнования, работа спортивных секций.</w:t>
      </w:r>
    </w:p>
    <w:p w:rsidR="00397E46" w:rsidRPr="001E2A02" w:rsidRDefault="005B4E97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 В течение 2021</w:t>
      </w:r>
      <w:r w:rsidR="00397E46" w:rsidRPr="001E2A02">
        <w:rPr>
          <w:rFonts w:ascii="Times New Roman" w:hAnsi="Times New Roman"/>
          <w:sz w:val="28"/>
          <w:szCs w:val="28"/>
          <w:lang w:eastAsia="ru-RU"/>
        </w:rPr>
        <w:t xml:space="preserve"> года в школе проводились занятия по внеурочной деятельности сп</w:t>
      </w:r>
      <w:r w:rsidR="005E4EBD" w:rsidRPr="001E2A02">
        <w:rPr>
          <w:rFonts w:ascii="Times New Roman" w:hAnsi="Times New Roman"/>
          <w:sz w:val="28"/>
          <w:szCs w:val="28"/>
          <w:lang w:eastAsia="ru-RU"/>
        </w:rPr>
        <w:t>ортивного направления</w:t>
      </w:r>
      <w:r w:rsidR="00397E46" w:rsidRPr="001E2A02">
        <w:rPr>
          <w:rFonts w:ascii="Times New Roman" w:hAnsi="Times New Roman"/>
          <w:sz w:val="28"/>
          <w:szCs w:val="28"/>
          <w:lang w:eastAsia="ru-RU"/>
        </w:rPr>
        <w:t xml:space="preserve">. Школьники приняли участие во всех районных соревнованиях.  </w:t>
      </w:r>
    </w:p>
    <w:p w:rsidR="00397E46" w:rsidRPr="001E2A02" w:rsidRDefault="005E4EBD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 </w:t>
      </w:r>
      <w:r w:rsidR="00397E46" w:rsidRPr="001E2A02">
        <w:rPr>
          <w:rFonts w:ascii="Times New Roman" w:hAnsi="Times New Roman"/>
          <w:sz w:val="28"/>
          <w:szCs w:val="28"/>
          <w:lang w:eastAsia="ru-RU"/>
        </w:rPr>
        <w:t>Учителем физической культуры Якуниной В.Н. систематически проводились  спортивные соревнования, спартакиады школьников, своевременно обновляется информация на  спортивных стендах.</w:t>
      </w:r>
    </w:p>
    <w:p w:rsidR="00397E46" w:rsidRPr="001E2A02" w:rsidRDefault="005E4EBD" w:rsidP="00397E46">
      <w:pPr>
        <w:pStyle w:val="af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 Завучем Абрамовой С.Д.</w:t>
      </w:r>
      <w:r w:rsidR="00397E46" w:rsidRPr="001E2A02">
        <w:rPr>
          <w:rFonts w:ascii="Times New Roman" w:hAnsi="Times New Roman"/>
          <w:sz w:val="28"/>
          <w:szCs w:val="28"/>
          <w:lang w:eastAsia="ru-RU"/>
        </w:rPr>
        <w:t xml:space="preserve"> организованы и проведены профилактические мероприятия </w:t>
      </w:r>
      <w:r w:rsidR="00397E46" w:rsidRPr="001E2A02">
        <w:rPr>
          <w:rFonts w:ascii="Times New Roman" w:eastAsiaTheme="minorHAnsi" w:hAnsi="Times New Roman"/>
          <w:sz w:val="28"/>
          <w:szCs w:val="28"/>
          <w:lang w:eastAsia="en-US"/>
        </w:rPr>
        <w:t xml:space="preserve"> (организация и проведение разъяснительной работы по профилактике наркомании: выпуск листовок, плакатов и пр., лекционное выступление антинаркотической направленности «Вред наркотиков», организация и проведение разъяснительной работы о целях, задачах и времени проведения Акции «Скажи, где торгуют смертью», Конкурс плакатов: «Мы за здоровый образ жизни» </w:t>
      </w:r>
      <w:r w:rsidR="00397E46" w:rsidRPr="001E2A02">
        <w:rPr>
          <w:rFonts w:ascii="Times New Roman" w:hAnsi="Times New Roman"/>
          <w:sz w:val="28"/>
          <w:szCs w:val="28"/>
          <w:lang w:eastAsia="ru-RU"/>
        </w:rPr>
        <w:t>и др.)</w:t>
      </w:r>
    </w:p>
    <w:p w:rsidR="00397E46" w:rsidRPr="001E2A02" w:rsidRDefault="005E4EBD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 </w:t>
      </w:r>
      <w:r w:rsidR="00397E46" w:rsidRPr="001E2A02">
        <w:rPr>
          <w:rFonts w:ascii="Times New Roman" w:hAnsi="Times New Roman"/>
          <w:sz w:val="28"/>
          <w:szCs w:val="28"/>
          <w:lang w:eastAsia="ru-RU"/>
        </w:rPr>
        <w:t>Планы классных руководителей предусматривали реализацию целенаправленных мероприятий по укреплению и сохранению здоровья обучающихся, пропаганде здорового образа жизни.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табакокурения, встреч родителей и детей с представителями правоохранительных органов, медработниками, экскурсий и походов, участие коллекти</w:t>
      </w:r>
      <w:r w:rsidRPr="001E2A02">
        <w:rPr>
          <w:rFonts w:ascii="Times New Roman" w:hAnsi="Times New Roman"/>
          <w:sz w:val="28"/>
          <w:szCs w:val="28"/>
          <w:lang w:eastAsia="ru-RU"/>
        </w:rPr>
        <w:t>ва класса в  спортивных, внутри</w:t>
      </w:r>
      <w:r w:rsidR="00397E46" w:rsidRPr="001E2A02">
        <w:rPr>
          <w:rFonts w:ascii="Times New Roman" w:hAnsi="Times New Roman"/>
          <w:sz w:val="28"/>
          <w:szCs w:val="28"/>
          <w:lang w:eastAsia="ru-RU"/>
        </w:rPr>
        <w:t>школьных мероприятиях.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lastRenderedPageBreak/>
        <w:t>В рамках тематической недели «В здоровом теле – здоровый дух»,  классными руководителями проведены тематические классные часы,  беседы  по пропаганде здорового образа жизни обучающихся.</w:t>
      </w:r>
    </w:p>
    <w:p w:rsidR="00397E46" w:rsidRPr="001E2A02" w:rsidRDefault="00397E46" w:rsidP="00397E46">
      <w:pPr>
        <w:pStyle w:val="af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E2A02">
        <w:rPr>
          <w:rFonts w:ascii="Times New Roman" w:eastAsiaTheme="minorEastAsia" w:hAnsi="Times New Roman"/>
          <w:sz w:val="28"/>
          <w:szCs w:val="28"/>
          <w:lang w:eastAsia="ru-RU"/>
        </w:rPr>
        <w:t>Значимость летнего периода для оздоровления и воспитания детей, удовлетворения детских интересов и расширения кругозора.</w:t>
      </w:r>
    </w:p>
    <w:p w:rsidR="00397E46" w:rsidRPr="001E2A02" w:rsidRDefault="00397E46" w:rsidP="00397E46">
      <w:pPr>
        <w:shd w:val="clear" w:color="auto" w:fill="FFFFFF" w:themeFill="background1"/>
        <w:suppressAutoHyphens w:val="0"/>
        <w:jc w:val="both"/>
        <w:rPr>
          <w:sz w:val="28"/>
          <w:szCs w:val="28"/>
          <w:lang w:eastAsia="ru-RU"/>
        </w:rPr>
      </w:pPr>
      <w:r w:rsidRPr="001E2A02">
        <w:rPr>
          <w:bCs/>
          <w:sz w:val="28"/>
          <w:szCs w:val="28"/>
          <w:lang w:eastAsia="ru-RU"/>
        </w:rPr>
        <w:t>Профилактика правонарушений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Профилактика правонарушений, преступлений среди детей и подростков, профилактика наркомании, зависимостей – одна из важнейших задач, стоящих перед воспитательной службой и педагогическим коллективом школы. Эта работа ведется целенаправленно и систематически.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Для работы по предупреждению правонарушений и преступлений, укреплению дисциплины среди обучающихся в школе создан Совет профилактики. Совет  изучает и анализирует состояние правонарушений среди обучающихся, воспитательной и профилактической работы, направленной на их предупреждение; рассматривает персональные дела обучающихся – нарушителей порядка; осуществляет контроль за поведением подростков, состоящих на учете; выявляет трудновоспитуемых учащихся и родителей, не выполняющих своих обязанностей по воспитанию детей; вовлекает подростков, склонных к правонарушениям, в секции и кружки. Совет школы работал по плану.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В ОУ главным направлением этой деятельности являются: 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-Профилактика правонарушений и безнадзорности несовершеннолетних;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-Профилактика наркомании и различных видов зависимостей;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-Социальная работа с многодетными и социально-незащищенными семьями;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-Организация досуга учащихся в учебное и внеурочное время;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Работа по профилактике безнадзорности и правонарушений несовершеннолетних, профилактика наркомании, зависимостей в школе ведется со следующими категориями: с учащимися, родителями и педагогами. 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Мероприятия, направленные на профилактику правонарушений среди подростков проводились согласно   плану раб</w:t>
      </w:r>
      <w:r w:rsidR="005E4EBD" w:rsidRPr="001E2A02">
        <w:rPr>
          <w:rFonts w:ascii="Times New Roman" w:hAnsi="Times New Roman"/>
          <w:sz w:val="28"/>
          <w:szCs w:val="28"/>
          <w:lang w:eastAsia="ru-RU"/>
        </w:rPr>
        <w:t xml:space="preserve">оты Совета профилактики. В 2021 </w:t>
      </w:r>
      <w:r w:rsidRPr="001E2A02">
        <w:rPr>
          <w:rFonts w:ascii="Times New Roman" w:hAnsi="Times New Roman"/>
          <w:sz w:val="28"/>
          <w:szCs w:val="28"/>
          <w:lang w:eastAsia="ru-RU"/>
        </w:rPr>
        <w:t xml:space="preserve"> году были проведены следующие мероприятия: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-Диагностическая работа, направленная на формирование банка данных</w:t>
      </w:r>
      <w:r w:rsidR="005E4EBD" w:rsidRPr="001E2A02">
        <w:rPr>
          <w:rFonts w:ascii="Times New Roman" w:hAnsi="Times New Roman"/>
          <w:sz w:val="28"/>
          <w:szCs w:val="28"/>
          <w:lang w:eastAsia="ru-RU"/>
        </w:rPr>
        <w:t xml:space="preserve"> учащихся, состоящих на ВШК;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-Учет динамики успеваемости учеников;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-Формирование досуговой занятости учеников;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-Проведение профилактических бесед с уч</w:t>
      </w:r>
      <w:r w:rsidR="005E4EBD" w:rsidRPr="001E2A02">
        <w:rPr>
          <w:rFonts w:ascii="Times New Roman" w:hAnsi="Times New Roman"/>
          <w:sz w:val="28"/>
          <w:szCs w:val="28"/>
          <w:lang w:eastAsia="ru-RU"/>
        </w:rPr>
        <w:t>ащимися, состоящими на ВШК</w:t>
      </w:r>
      <w:r w:rsidRPr="001E2A0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-Проведение профилактических бесед   с родителями учащи</w:t>
      </w:r>
      <w:r w:rsidR="005E4EBD" w:rsidRPr="001E2A02">
        <w:rPr>
          <w:rFonts w:ascii="Times New Roman" w:hAnsi="Times New Roman"/>
          <w:sz w:val="28"/>
          <w:szCs w:val="28"/>
          <w:lang w:eastAsia="ru-RU"/>
        </w:rPr>
        <w:t xml:space="preserve">хся, состоящих на учете в </w:t>
      </w:r>
      <w:r w:rsidRPr="001E2A02">
        <w:rPr>
          <w:rFonts w:ascii="Times New Roman" w:hAnsi="Times New Roman"/>
          <w:sz w:val="28"/>
          <w:szCs w:val="28"/>
          <w:lang w:eastAsia="ru-RU"/>
        </w:rPr>
        <w:t>ВШК</w:t>
      </w:r>
      <w:r w:rsidR="005E4EBD" w:rsidRPr="001E2A02">
        <w:rPr>
          <w:rFonts w:ascii="Times New Roman" w:hAnsi="Times New Roman"/>
          <w:sz w:val="28"/>
          <w:szCs w:val="28"/>
          <w:lang w:eastAsia="ru-RU"/>
        </w:rPr>
        <w:t>;</w:t>
      </w:r>
    </w:p>
    <w:p w:rsidR="00397E46" w:rsidRPr="001E2A02" w:rsidRDefault="00397E46" w:rsidP="00397E46">
      <w:pPr>
        <w:pStyle w:val="af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2A02">
        <w:rPr>
          <w:rFonts w:ascii="Times New Roman" w:hAnsi="Times New Roman"/>
          <w:bCs/>
          <w:color w:val="000000"/>
          <w:sz w:val="28"/>
          <w:szCs w:val="28"/>
          <w:lang w:eastAsia="ru-RU"/>
        </w:rPr>
        <w:t>-Регулярный ежедневный контроль а</w:t>
      </w:r>
      <w:r w:rsidR="005E4EBD" w:rsidRPr="001E2A02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дминистрации посещаемости учащими</w:t>
      </w:r>
      <w:r w:rsidRPr="001E2A0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ся школы; </w:t>
      </w:r>
    </w:p>
    <w:p w:rsidR="00397E46" w:rsidRPr="001E2A02" w:rsidRDefault="00397E46" w:rsidP="00397E46">
      <w:pPr>
        <w:pStyle w:val="af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2A02">
        <w:rPr>
          <w:rFonts w:ascii="Times New Roman" w:hAnsi="Times New Roman"/>
          <w:bCs/>
          <w:color w:val="000000"/>
          <w:sz w:val="28"/>
          <w:szCs w:val="28"/>
          <w:lang w:eastAsia="ru-RU"/>
        </w:rPr>
        <w:t>-Еженедельный контроль причин отсутствия учащихся в школе с предоставлением  документов (справок, заявлений родителей) классным руководителям,  анализ результатов и немедленное принятие мер.</w:t>
      </w:r>
    </w:p>
    <w:p w:rsidR="00397E46" w:rsidRPr="001E2A02" w:rsidRDefault="00397E46" w:rsidP="00397E46">
      <w:pPr>
        <w:pStyle w:val="af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E2A02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целях профилактики и предупреждения правонарушений и преступлений среди несовершеннолетних, профилактики неблагополучия и социального сиротства, </w:t>
      </w:r>
      <w:r w:rsidRPr="001E2A02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пропаганда здорового образа жизни традиционно в сентябре месяце классными руководителями совместно с зам.директора по ВР  составляются социальные паспорта классов. После анализа данных был разработан социальный паспорт школы. 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22"/>
        <w:gridCol w:w="1285"/>
        <w:gridCol w:w="1285"/>
        <w:gridCol w:w="1285"/>
      </w:tblGrid>
      <w:tr w:rsidR="00310070" w:rsidRPr="001E2A02" w:rsidTr="00367C79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2021</w:t>
            </w:r>
          </w:p>
        </w:tc>
      </w:tr>
      <w:tr w:rsidR="00310070" w:rsidRPr="001E2A02" w:rsidTr="00367C79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310070" w:rsidRPr="001E2A02" w:rsidTr="00367C79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Общая численность учащихся (воспитанников) на начало учебного года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75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63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67</w:t>
            </w:r>
          </w:p>
        </w:tc>
      </w:tr>
      <w:tr w:rsidR="00310070" w:rsidRPr="001E2A02" w:rsidTr="00367C79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Количество несовершеннолетних, состоящих на профилактическом учете ПДН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0</w:t>
            </w:r>
          </w:p>
        </w:tc>
      </w:tr>
      <w:tr w:rsidR="00310070" w:rsidRPr="001E2A02" w:rsidTr="00367C79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Количество родителей или иных законных представителей, отрицательно влияющих на детей, состоящих на профилактическом учете ПДН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1</w:t>
            </w:r>
          </w:p>
        </w:tc>
      </w:tr>
      <w:tr w:rsidR="00310070" w:rsidRPr="001E2A02" w:rsidTr="00367C79">
        <w:trPr>
          <w:trHeight w:val="146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Количество семей:</w:t>
            </w:r>
          </w:p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малообеспеченных,</w:t>
            </w:r>
          </w:p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многодетных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10</w:t>
            </w:r>
          </w:p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5</w:t>
            </w:r>
          </w:p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0070" w:rsidRPr="001E2A02" w:rsidRDefault="00D66AD6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3</w:t>
            </w:r>
          </w:p>
          <w:p w:rsidR="00D66AD6" w:rsidRPr="001E2A02" w:rsidRDefault="00D66AD6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6AD6" w:rsidRPr="001E2A02" w:rsidRDefault="00D66AD6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12</w:t>
            </w:r>
          </w:p>
        </w:tc>
      </w:tr>
      <w:tr w:rsidR="00310070" w:rsidRPr="001E2A02" w:rsidTr="00367C79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Количество опекаемых учащихся (воспитанников), опекунов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3</w:t>
            </w:r>
          </w:p>
        </w:tc>
      </w:tr>
      <w:tr w:rsidR="00310070" w:rsidRPr="001E2A02" w:rsidTr="00367C79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  <w:lang w:eastAsia="ru-RU"/>
              </w:rPr>
              <w:t>Количество учащихся, проживающих в детских домах, интернатах, приютах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0" w:rsidRPr="001E2A02" w:rsidRDefault="00310070" w:rsidP="00C80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0</w:t>
            </w:r>
          </w:p>
        </w:tc>
      </w:tr>
    </w:tbl>
    <w:p w:rsidR="00397E46" w:rsidRPr="001E2A02" w:rsidRDefault="00397E46" w:rsidP="00397E46">
      <w:pPr>
        <w:jc w:val="both"/>
        <w:rPr>
          <w:color w:val="000000"/>
          <w:sz w:val="28"/>
          <w:szCs w:val="28"/>
          <w:lang w:eastAsia="ru-RU"/>
        </w:rPr>
      </w:pP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</w:p>
    <w:p w:rsidR="00397E46" w:rsidRPr="001E2A02" w:rsidRDefault="00D66AD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С начала 2021</w:t>
      </w:r>
      <w:r w:rsidR="00397E46" w:rsidRPr="001E2A02">
        <w:rPr>
          <w:rFonts w:ascii="Times New Roman" w:hAnsi="Times New Roman"/>
          <w:sz w:val="28"/>
          <w:szCs w:val="28"/>
          <w:lang w:eastAsia="ru-RU"/>
        </w:rPr>
        <w:t xml:space="preserve"> года проведено 6  заседаний Совета профилактики, в ходе которых   рассматривались вопросы по оптимизации  воспитательной профилактической работы, велась индивидуальная профилактическая работа с учащимися и их родителями. На  заседания по необходимости приглашались родители учащихся.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Между заседаниями Совет профилактики не прекращает работу. Ежедневно заместитель директора по ВР занимается текущими вопросами организации воспитательной работы; профилактики безнадзорности, правонарушений. Советом профилактики анализируется деятельность  классных руководителей. Члены Совета профилактики участвуют в районных  мероприятиях. При активном содействии Членов Совета профилактики в школе проводятся мероприятия по пропаганде правовых знаний, по профилактике правонарушений, пропаганде ЗОЖ, профилактике наркомании, табакокурения, употребления алкоголя несовершеннолетними; по организации внеурочной занятости и досуга учащихся.  </w:t>
      </w:r>
      <w:r w:rsidRPr="001E2A02">
        <w:rPr>
          <w:rFonts w:ascii="Times New Roman" w:hAnsi="Times New Roman"/>
          <w:sz w:val="28"/>
          <w:szCs w:val="28"/>
          <w:lang w:eastAsia="ru-RU"/>
        </w:rPr>
        <w:lastRenderedPageBreak/>
        <w:t>Проводится работа по оказанию социальной, психолого-педагогической помощи, консультации.</w:t>
      </w:r>
    </w:p>
    <w:p w:rsidR="00397E46" w:rsidRPr="001E2A02" w:rsidRDefault="00397E46" w:rsidP="00397E46">
      <w:pPr>
        <w:spacing w:line="276" w:lineRule="auto"/>
        <w:ind w:firstLine="540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Решения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правонарушений, защиты прав учащихся школы.</w:t>
      </w:r>
    </w:p>
    <w:p w:rsidR="00397E46" w:rsidRPr="001E2A02" w:rsidRDefault="00397E46" w:rsidP="00397E46">
      <w:pPr>
        <w:spacing w:line="276" w:lineRule="auto"/>
        <w:ind w:firstLine="540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В следующем учебном году Совет профилактики продолжит свою работу  по объединению усилий педагогического, ученического коллективов, родительской общественной службы школы в создании единой системы работы по профилактике безнадзорности и правонарушений в школе. Продолжит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:rsidR="00397E46" w:rsidRPr="001E2A02" w:rsidRDefault="00397E46" w:rsidP="00397E46">
      <w:pPr>
        <w:spacing w:line="276" w:lineRule="auto"/>
        <w:jc w:val="center"/>
        <w:rPr>
          <w:sz w:val="28"/>
          <w:szCs w:val="28"/>
          <w:lang w:eastAsia="ru-RU"/>
        </w:rPr>
      </w:pP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bCs/>
          <w:sz w:val="28"/>
          <w:szCs w:val="28"/>
          <w:lang w:eastAsia="ru-RU"/>
        </w:rPr>
        <w:t>Работа с родителями.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   Со стороны школы родителям обучающихся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употребления ПАВ, безнадзорности и правонарушений, сохранению и укреплению здоровья, т.е. педагогическое просвещение родителей. Кроме того школой оказывается помощь обучающимся, они имеют возможность бесплатно отдохнуть в летнем оздоровительном лагере, дети из малообеспеченных се</w:t>
      </w:r>
      <w:r w:rsidR="00740700" w:rsidRPr="001E2A02">
        <w:rPr>
          <w:sz w:val="28"/>
          <w:szCs w:val="28"/>
          <w:lang w:eastAsia="ru-RU"/>
        </w:rPr>
        <w:t xml:space="preserve">мей в первую очередь получают </w:t>
      </w:r>
      <w:r w:rsidRPr="001E2A02">
        <w:rPr>
          <w:sz w:val="28"/>
          <w:szCs w:val="28"/>
          <w:lang w:eastAsia="ru-RU"/>
        </w:rPr>
        <w:t>бесплатное питание.</w:t>
      </w:r>
    </w:p>
    <w:p w:rsidR="00397E46" w:rsidRPr="001E2A02" w:rsidRDefault="00397E46" w:rsidP="00397E46">
      <w:pPr>
        <w:spacing w:after="200" w:line="276" w:lineRule="auto"/>
        <w:jc w:val="both"/>
        <w:rPr>
          <w:bCs/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В системе проводятся общешкольные тематические родительск</w:t>
      </w:r>
      <w:r w:rsidR="00740700" w:rsidRPr="001E2A02">
        <w:rPr>
          <w:sz w:val="28"/>
          <w:szCs w:val="28"/>
          <w:lang w:eastAsia="ru-RU"/>
        </w:rPr>
        <w:t>ие собрания: «Итоги работы 2020</w:t>
      </w:r>
      <w:r w:rsidRPr="001E2A02">
        <w:rPr>
          <w:sz w:val="28"/>
          <w:szCs w:val="28"/>
          <w:lang w:eastAsia="ru-RU"/>
        </w:rPr>
        <w:t xml:space="preserve"> учебног</w:t>
      </w:r>
      <w:r w:rsidR="00740700" w:rsidRPr="001E2A02">
        <w:rPr>
          <w:sz w:val="28"/>
          <w:szCs w:val="28"/>
          <w:lang w:eastAsia="ru-RU"/>
        </w:rPr>
        <w:t>о года и подготовка школы к 2021</w:t>
      </w:r>
      <w:r w:rsidRPr="001E2A02">
        <w:rPr>
          <w:sz w:val="28"/>
          <w:szCs w:val="28"/>
          <w:lang w:eastAsia="ru-RU"/>
        </w:rPr>
        <w:t xml:space="preserve"> году»,</w:t>
      </w:r>
      <w:r w:rsidRPr="001E2A02">
        <w:rPr>
          <w:bCs/>
          <w:sz w:val="28"/>
          <w:szCs w:val="28"/>
          <w:lang w:eastAsia="ru-RU"/>
        </w:rPr>
        <w:t xml:space="preserve"> «Приоритетные направления формирования ценности здоровья и здорового образа жизни».</w:t>
      </w:r>
    </w:p>
    <w:p w:rsidR="00397E46" w:rsidRPr="001E2A02" w:rsidRDefault="00397E46" w:rsidP="00397E46">
      <w:pPr>
        <w:spacing w:after="200" w:line="276" w:lineRule="auto"/>
        <w:jc w:val="both"/>
        <w:rPr>
          <w:bCs/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Наблюдается  рост посещаемости общешкольных родительских собраний, что показывает повышение заинтересованности родителей в общих проблемах воспитания.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В прошедшем учебном году были организованы и проведены внеклассные мероприятия с привлечением родителей:  «День матери», «Последний звонок», «Юннат-2020», новогодние праздники и др.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Классные руководители тесно взаимодействуют с членами родительского комитета. Родители оказ</w:t>
      </w:r>
      <w:r w:rsidR="00740700" w:rsidRPr="001E2A02">
        <w:rPr>
          <w:sz w:val="28"/>
          <w:szCs w:val="28"/>
          <w:lang w:eastAsia="ru-RU"/>
        </w:rPr>
        <w:t>ывают помощь в воспитании детей</w:t>
      </w:r>
      <w:r w:rsidRPr="001E2A02">
        <w:rPr>
          <w:sz w:val="28"/>
          <w:szCs w:val="28"/>
          <w:lang w:eastAsia="ru-RU"/>
        </w:rPr>
        <w:t xml:space="preserve">.  В начальных классах родители оказывают помощь в организации  классных мероприятий. </w:t>
      </w:r>
    </w:p>
    <w:p w:rsidR="00397E46" w:rsidRPr="001E2A02" w:rsidRDefault="00397E46" w:rsidP="00397E46">
      <w:pPr>
        <w:ind w:left="284"/>
        <w:jc w:val="both"/>
        <w:rPr>
          <w:sz w:val="28"/>
          <w:szCs w:val="28"/>
          <w:lang w:eastAsia="ru-RU"/>
        </w:rPr>
      </w:pPr>
      <w:r w:rsidRPr="001E2A02">
        <w:rPr>
          <w:bCs/>
          <w:sz w:val="28"/>
          <w:szCs w:val="28"/>
          <w:lang w:eastAsia="ru-RU"/>
        </w:rPr>
        <w:t> </w:t>
      </w:r>
    </w:p>
    <w:p w:rsidR="00397E46" w:rsidRPr="001E2A02" w:rsidRDefault="00397E46" w:rsidP="00397E46">
      <w:pPr>
        <w:ind w:left="284"/>
        <w:jc w:val="both"/>
        <w:rPr>
          <w:bCs/>
          <w:sz w:val="28"/>
          <w:szCs w:val="28"/>
          <w:lang w:eastAsia="ru-RU"/>
        </w:rPr>
      </w:pPr>
      <w:r w:rsidRPr="001E2A02">
        <w:rPr>
          <w:bCs/>
          <w:sz w:val="28"/>
          <w:szCs w:val="28"/>
          <w:lang w:eastAsia="ru-RU"/>
        </w:rPr>
        <w:t>Ученическое самоуправление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Несомненно,  школьное самоуправление  относится к числу  наиболее  актуальных  проблем  современного Отечественного образования, поэтому мы стараемся как можно чаще привлекать обучающихся не только к участию, но и к организации и проведению таких праздников как «Первое сентября», «Последний звонок», «Выпускная линейка», благотворительные ярмарки, социально-значимые акции, выставки и многие другие мероприятия.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i/>
          <w:sz w:val="28"/>
          <w:szCs w:val="28"/>
          <w:lang w:eastAsia="ru-RU"/>
        </w:rPr>
        <w:t xml:space="preserve">            </w:t>
      </w:r>
      <w:r w:rsidR="00740700" w:rsidRPr="001E2A02">
        <w:rPr>
          <w:sz w:val="28"/>
          <w:szCs w:val="28"/>
          <w:lang w:eastAsia="ru-RU"/>
        </w:rPr>
        <w:t>В 2021</w:t>
      </w:r>
      <w:r w:rsidRPr="001E2A02">
        <w:rPr>
          <w:sz w:val="28"/>
          <w:szCs w:val="28"/>
          <w:lang w:eastAsia="ru-RU"/>
        </w:rPr>
        <w:t xml:space="preserve"> году педагогический коллектив продолжал работу над вопросом организации самоуправления, как на школьном уровне, так и в классных коллективах.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          «Советом лидеров» была спланирована деятельность на год, проведено 9 заседаний  по вопросам организации и проведения общешкольных мероприятий, анализ проведенных дел.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            Активно принимали участие в жизни школы   Чурилова Ксения, Воронкина Анна, Боева Арина, Крюкова Маргарита</w:t>
      </w:r>
      <w:r w:rsidR="00740700" w:rsidRPr="001E2A02">
        <w:rPr>
          <w:sz w:val="28"/>
          <w:szCs w:val="28"/>
          <w:lang w:eastAsia="ru-RU"/>
        </w:rPr>
        <w:t>, Абрамцова Елизавета</w:t>
      </w:r>
      <w:r w:rsidRPr="001E2A02">
        <w:rPr>
          <w:sz w:val="28"/>
          <w:szCs w:val="28"/>
          <w:lang w:eastAsia="ru-RU"/>
        </w:rPr>
        <w:t xml:space="preserve"> и др.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«Совет лидеров» принимал активное участие в организации и проведении общешкольных мероприятий («День знаний»,  «День матери», «День учителя», «Новый год», «День Победы», школьных субботников, различных акциях и др.)</w:t>
      </w:r>
    </w:p>
    <w:p w:rsidR="00397E46" w:rsidRPr="001E2A02" w:rsidRDefault="00397E46" w:rsidP="00397E46">
      <w:pPr>
        <w:ind w:left="1353" w:hanging="360"/>
        <w:jc w:val="both"/>
        <w:rPr>
          <w:i/>
          <w:sz w:val="28"/>
          <w:szCs w:val="28"/>
          <w:lang w:eastAsia="ru-RU"/>
        </w:rPr>
      </w:pP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bCs/>
          <w:sz w:val="28"/>
          <w:szCs w:val="28"/>
          <w:lang w:eastAsia="ru-RU"/>
        </w:rPr>
        <w:t>Работа классных руководителей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iCs/>
          <w:sz w:val="28"/>
          <w:szCs w:val="28"/>
          <w:lang w:eastAsia="ru-RU"/>
        </w:rPr>
        <w:t> </w:t>
      </w:r>
      <w:r w:rsidRPr="001E2A02">
        <w:rPr>
          <w:sz w:val="28"/>
          <w:szCs w:val="28"/>
          <w:lang w:eastAsia="ru-RU"/>
        </w:rPr>
        <w:t>В этом учебном году всего работало:  10</w:t>
      </w:r>
      <w:r w:rsidRPr="001E2A02">
        <w:rPr>
          <w:color w:val="FF0000"/>
          <w:sz w:val="28"/>
          <w:szCs w:val="28"/>
          <w:lang w:eastAsia="ru-RU"/>
        </w:rPr>
        <w:t> </w:t>
      </w:r>
      <w:r w:rsidRPr="001E2A02">
        <w:rPr>
          <w:sz w:val="28"/>
          <w:szCs w:val="28"/>
          <w:lang w:eastAsia="ru-RU"/>
        </w:rPr>
        <w:t>классных руководителей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          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          Классные руководители работают над занятостью обучающихся во внеурочное время, организовывают внеклассные мероприятия, проводят профилактическую работу с обучающимися и родителями.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  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 их желанием и умением орг</w:t>
      </w:r>
      <w:r w:rsidR="00740700" w:rsidRPr="001E2A02">
        <w:rPr>
          <w:sz w:val="28"/>
          <w:szCs w:val="28"/>
          <w:lang w:eastAsia="ru-RU"/>
        </w:rPr>
        <w:t xml:space="preserve">анизовать </w:t>
      </w:r>
      <w:r w:rsidRPr="001E2A02">
        <w:rPr>
          <w:sz w:val="28"/>
          <w:szCs w:val="28"/>
          <w:lang w:eastAsia="ru-RU"/>
        </w:rPr>
        <w:t>детей, умением привлекать к участию в мероприятиях каждого ученика. Бо</w:t>
      </w:r>
      <w:r w:rsidR="00740700" w:rsidRPr="001E2A02">
        <w:rPr>
          <w:sz w:val="28"/>
          <w:szCs w:val="28"/>
          <w:lang w:eastAsia="ru-RU"/>
        </w:rPr>
        <w:t>льшое значение имеет сформирова</w:t>
      </w:r>
      <w:r w:rsidRPr="001E2A02">
        <w:rPr>
          <w:sz w:val="28"/>
          <w:szCs w:val="28"/>
          <w:lang w:eastAsia="ru-RU"/>
        </w:rPr>
        <w:t>н</w:t>
      </w:r>
      <w:r w:rsidR="00740700" w:rsidRPr="001E2A02">
        <w:rPr>
          <w:sz w:val="28"/>
          <w:szCs w:val="28"/>
          <w:lang w:eastAsia="ru-RU"/>
        </w:rPr>
        <w:t>н</w:t>
      </w:r>
      <w:r w:rsidRPr="001E2A02">
        <w:rPr>
          <w:sz w:val="28"/>
          <w:szCs w:val="28"/>
          <w:lang w:eastAsia="ru-RU"/>
        </w:rPr>
        <w:t>ость классного коллектива, отношения между учениками в классе.</w:t>
      </w:r>
    </w:p>
    <w:p w:rsidR="00397E46" w:rsidRPr="001E2A02" w:rsidRDefault="00397E46" w:rsidP="00397E46">
      <w:pPr>
        <w:spacing w:before="75" w:after="75"/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  1.Не все обучающиеся активно включены в жизнедеятельность ученического коллектива, не у всех находится дело по интересу.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2. Вызывают тревогу некоторые обучающиеся 6 и 7 классов, где  чаще всего проявлялись  нарушение устава школы.   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3.Доброжелательные отношения между обучающимися в классе не всегда выражаются в действенной помощи друг другу.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    Все классные руководители взаимодействуют с родителями. 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  Классные руководители  осуществляли воспитательную деятельность в тесном сотрудничестве с  зам. директором по ВР. 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     В течение года добросовестно выполняли свои обязанности, вовремя сдавали документацию,  активно вместе с детьми принимали участие во всех школьных делах практически все  классные руководители. 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 xml:space="preserve"> Все классные руководители осуществляли воспитательную деятельность в тесном сотрудничестве со школьной библиотекой, где в течение года проводились мероприятия, посвященные бережной сохранности учебников для обучающихся 1-4 классов, часы общения, конкурсы, викторины в каникулярное время. Библиотекарь Осторовская Е.А. тесно взаимодействует с начальной школой.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lastRenderedPageBreak/>
        <w:t>      Библиотекарем проводится  работа по героико-патриотическому воспитанию, истории родного края, постоянно действует книжная выставка, которая знакомит с новыми книжными изданиями.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Библиотекой оформляются тематические выставки с обзором книг, проводятся профилактические беседы о вреде употребления алкоголя, наркотиков.</w:t>
      </w:r>
    </w:p>
    <w:p w:rsidR="00397E46" w:rsidRPr="001E2A02" w:rsidRDefault="00397E46" w:rsidP="00397E46">
      <w:pPr>
        <w:jc w:val="both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  В целом работу классных руководителей можно считать  удовлетворительной.</w:t>
      </w:r>
    </w:p>
    <w:p w:rsidR="00397E46" w:rsidRPr="001E2A02" w:rsidRDefault="00397E46" w:rsidP="00397E46">
      <w:pPr>
        <w:spacing w:after="200" w:line="276" w:lineRule="auto"/>
        <w:jc w:val="center"/>
        <w:rPr>
          <w:sz w:val="28"/>
          <w:szCs w:val="28"/>
          <w:lang w:eastAsia="ru-RU"/>
        </w:rPr>
      </w:pPr>
    </w:p>
    <w:p w:rsidR="00397E46" w:rsidRPr="001E2A02" w:rsidRDefault="00397E46" w:rsidP="00397E46">
      <w:pPr>
        <w:spacing w:after="200" w:line="276" w:lineRule="auto"/>
        <w:jc w:val="center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ДОПО имени Героя Советского Союза Еремина А.К.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Детское общественное пионерское объединение имени Героя Советского Союза А.К.Еремина было основано в 2000 году.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ДОПО имени Героя Советского Союза Еремина А.К.объединяет обучающихся 5-8 классов. 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Основной целью объединения является создание условий для всестороннего развития обучающихся, их творческого потенциала, содействие развитию в России гражданского общества, основанного на патриотических и духовно-нравственных ценностях российского народа. Свою деятельность ДОПО осуществляет в строгом соответствии с законом и Уставом ДОПО им. Героя советского Союза Еремина А.К.  МОКУ "Вышнереутчанская средняя общеобразовательная школа".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Понимая важность проблемы социальной адаптации, была разработана программа деятельности детского общественного пионерского объединения имени Героя Советского Союза А.К.Еремина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«Мы-пионеры новой эры», которая учитывает традиции пионерской организации, сохраняет и приумножает её ритуалы, решает проблему преемственности и создания информационного пространства детского общественного пионерского объединения.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E2A02">
        <w:rPr>
          <w:rFonts w:ascii="Times New Roman" w:hAnsi="Times New Roman"/>
          <w:sz w:val="28"/>
          <w:szCs w:val="28"/>
          <w:u w:val="single"/>
          <w:lang w:eastAsia="ru-RU"/>
        </w:rPr>
        <w:t>Программа «Мы - пионеры новой эры» включает в себя три подпрограммы: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1.«Мы - Куряне» (развитие интереса ребят к истории Отечества и своей малой родины, организация социально-значимой деятельности, развитие творческих способностей ребят).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2.«Пионер - всем пример!» (изучение и сохранение традиций пионерского движения, развитие лидерских качеств, подготовка младших школьников к вступлению в ДОПО имени Героя Советского Союза А.К.Еремина).</w:t>
      </w:r>
    </w:p>
    <w:p w:rsidR="00397E46" w:rsidRPr="001E2A02" w:rsidRDefault="00397E46" w:rsidP="00740700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3.«Непоседы» (развитие у ребят физических способностей, навыков ведения здорового образа жизни, организация досуга детей и подростков, работа со средствами массовой информации, приобретение детьми навыков владения современными информационными технологиями).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Целью детского объединения является: 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-социальная адаптация членов детского объединения;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-формирование готовности членов объединения к выполнению разнообразных функций в обществе.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Задачи программы:</w:t>
      </w:r>
    </w:p>
    <w:p w:rsidR="00397E46" w:rsidRPr="001E2A02" w:rsidRDefault="00397E46" w:rsidP="00397E46">
      <w:pPr>
        <w:spacing w:after="200" w:line="276" w:lineRule="auto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1.Стимулировать социальную активность ребят, приобщить их к разнообразному социальному быту современной жизни.</w:t>
      </w:r>
    </w:p>
    <w:p w:rsidR="00397E46" w:rsidRPr="001E2A02" w:rsidRDefault="00397E46" w:rsidP="00397E46">
      <w:pPr>
        <w:spacing w:after="200" w:line="276" w:lineRule="auto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lastRenderedPageBreak/>
        <w:t>2.Продолжить формирование у ребят гражданско-патриотических чувств, чувства сопричастности к судьбе Отечества.</w:t>
      </w:r>
    </w:p>
    <w:p w:rsidR="00397E46" w:rsidRPr="001E2A02" w:rsidRDefault="00397E46" w:rsidP="00397E46">
      <w:pPr>
        <w:spacing w:after="200" w:line="276" w:lineRule="auto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3.Развивать природные задатки творческие и лидерские качества детей, склонности и способности в разнообразных сферах деятельности и общения.</w:t>
      </w:r>
    </w:p>
    <w:p w:rsidR="00397E46" w:rsidRPr="001E2A02" w:rsidRDefault="00397E46" w:rsidP="00397E46">
      <w:pPr>
        <w:spacing w:after="200" w:line="276" w:lineRule="auto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4.Обеспечить информационную поддержку деятельности ДОПО имени Героя Советского Союза Еремина А.К.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В начале года на дружинном сборе был дан очередной старт областной конкурсной детской программе «Детство без границ».</w:t>
      </w: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>В течение года пионеры и школьники активно работали по направлениям этой программы.</w:t>
      </w:r>
    </w:p>
    <w:p w:rsidR="00397E46" w:rsidRPr="001E2A02" w:rsidRDefault="00397E46" w:rsidP="00397E46">
      <w:pPr>
        <w:rPr>
          <w:sz w:val="28"/>
          <w:szCs w:val="28"/>
        </w:rPr>
      </w:pPr>
    </w:p>
    <w:tbl>
      <w:tblPr>
        <w:tblW w:w="1008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1697"/>
        <w:gridCol w:w="1705"/>
        <w:gridCol w:w="1276"/>
        <w:gridCol w:w="2693"/>
        <w:gridCol w:w="2268"/>
      </w:tblGrid>
      <w:tr w:rsidR="00397E46" w:rsidRPr="001E2A02" w:rsidTr="00C800D4">
        <w:trPr>
          <w:trHeight w:val="823"/>
        </w:trPr>
        <w:tc>
          <w:tcPr>
            <w:tcW w:w="444" w:type="dxa"/>
          </w:tcPr>
          <w:p w:rsidR="00397E46" w:rsidRPr="001E2A02" w:rsidRDefault="00397E46" w:rsidP="00C800D4">
            <w:pPr>
              <w:pStyle w:val="TableParagraph"/>
              <w:spacing w:before="100"/>
              <w:ind w:left="107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№</w:t>
            </w:r>
          </w:p>
        </w:tc>
        <w:tc>
          <w:tcPr>
            <w:tcW w:w="1697" w:type="dxa"/>
          </w:tcPr>
          <w:p w:rsidR="00397E46" w:rsidRPr="001E2A02" w:rsidRDefault="00397E46" w:rsidP="00C800D4">
            <w:pPr>
              <w:pStyle w:val="TableParagraph"/>
              <w:spacing w:before="100"/>
              <w:ind w:left="386" w:right="81" w:hanging="279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Наименование конкурса</w:t>
            </w:r>
          </w:p>
        </w:tc>
        <w:tc>
          <w:tcPr>
            <w:tcW w:w="1705" w:type="dxa"/>
          </w:tcPr>
          <w:p w:rsidR="00397E46" w:rsidRPr="001E2A02" w:rsidRDefault="00397E46" w:rsidP="00C800D4">
            <w:pPr>
              <w:pStyle w:val="TableParagraph"/>
              <w:spacing w:before="100"/>
              <w:ind w:left="108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Номинация</w:t>
            </w:r>
          </w:p>
        </w:tc>
        <w:tc>
          <w:tcPr>
            <w:tcW w:w="1276" w:type="dxa"/>
          </w:tcPr>
          <w:p w:rsidR="00397E46" w:rsidRPr="001E2A02" w:rsidRDefault="00397E46" w:rsidP="00C800D4">
            <w:pPr>
              <w:pStyle w:val="TableParagraph"/>
              <w:spacing w:before="100"/>
              <w:ind w:left="211" w:right="78" w:hanging="104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Название работы</w:t>
            </w:r>
          </w:p>
        </w:tc>
        <w:tc>
          <w:tcPr>
            <w:tcW w:w="2693" w:type="dxa"/>
          </w:tcPr>
          <w:p w:rsidR="00397E46" w:rsidRPr="001E2A02" w:rsidRDefault="00397E46" w:rsidP="00C800D4">
            <w:pPr>
              <w:pStyle w:val="TableParagraph"/>
              <w:spacing w:before="100" w:line="257" w:lineRule="exact"/>
              <w:ind w:left="105" w:right="94"/>
              <w:jc w:val="center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ФИО</w:t>
            </w:r>
          </w:p>
          <w:p w:rsidR="00397E46" w:rsidRPr="001E2A02" w:rsidRDefault="00397E46" w:rsidP="00C800D4">
            <w:pPr>
              <w:pStyle w:val="TableParagraph"/>
              <w:ind w:left="108" w:right="94"/>
              <w:jc w:val="center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Участника </w:t>
            </w:r>
          </w:p>
        </w:tc>
        <w:tc>
          <w:tcPr>
            <w:tcW w:w="2268" w:type="dxa"/>
          </w:tcPr>
          <w:p w:rsidR="00397E46" w:rsidRPr="001E2A02" w:rsidRDefault="00397E46" w:rsidP="00C800D4">
            <w:pPr>
              <w:pStyle w:val="TableParagraph"/>
              <w:spacing w:before="100" w:line="257" w:lineRule="exact"/>
              <w:ind w:left="103" w:right="90"/>
              <w:jc w:val="center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ФИО</w:t>
            </w:r>
          </w:p>
          <w:p w:rsidR="00397E46" w:rsidRPr="001E2A02" w:rsidRDefault="00397E46" w:rsidP="00C800D4">
            <w:pPr>
              <w:pStyle w:val="TableParagraph"/>
              <w:ind w:left="110" w:right="90"/>
              <w:jc w:val="center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руководителя  </w:t>
            </w:r>
          </w:p>
        </w:tc>
      </w:tr>
      <w:tr w:rsidR="00397E46" w:rsidRPr="001E2A02" w:rsidTr="00C800D4">
        <w:trPr>
          <w:trHeight w:val="357"/>
        </w:trPr>
        <w:tc>
          <w:tcPr>
            <w:tcW w:w="444" w:type="dxa"/>
          </w:tcPr>
          <w:p w:rsidR="00397E46" w:rsidRPr="001E2A02" w:rsidRDefault="00397E46" w:rsidP="00397E46">
            <w:pPr>
              <w:pStyle w:val="TableParagraph"/>
              <w:numPr>
                <w:ilvl w:val="0"/>
                <w:numId w:val="46"/>
              </w:numPr>
              <w:autoSpaceDE w:val="0"/>
              <w:autoSpaceDN w:val="0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1697" w:type="dxa"/>
          </w:tcPr>
          <w:p w:rsidR="00397E46" w:rsidRPr="001E2A02" w:rsidRDefault="00397E46" w:rsidP="00C800D4">
            <w:pPr>
              <w:pStyle w:val="TableParagrap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«Детство без границ»</w:t>
            </w:r>
          </w:p>
        </w:tc>
        <w:tc>
          <w:tcPr>
            <w:tcW w:w="1705" w:type="dxa"/>
          </w:tcPr>
          <w:p w:rsidR="00397E46" w:rsidRPr="001E2A02" w:rsidRDefault="00397E46" w:rsidP="00C800D4">
            <w:pPr>
              <w:pStyle w:val="TableParagrap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«</w:t>
            </w:r>
            <w:r w:rsidR="00353146"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Мастер на все руки</w:t>
            </w:r>
            <w:r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</w:tcPr>
          <w:p w:rsidR="00397E46" w:rsidRPr="001E2A02" w:rsidRDefault="00397E46" w:rsidP="00C800D4">
            <w:pPr>
              <w:pStyle w:val="TableParagrap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«</w:t>
            </w:r>
            <w:r w:rsidR="00353146"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Улыбки весны</w:t>
            </w:r>
            <w:r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397E46" w:rsidRPr="001E2A02" w:rsidRDefault="00353146" w:rsidP="00C800D4">
            <w:pPr>
              <w:pStyle w:val="TableParagrap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E2A0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Головина Екатерина</w:t>
            </w:r>
          </w:p>
        </w:tc>
        <w:tc>
          <w:tcPr>
            <w:tcW w:w="2268" w:type="dxa"/>
          </w:tcPr>
          <w:p w:rsidR="00397E46" w:rsidRPr="001E2A02" w:rsidRDefault="00353146" w:rsidP="00C800D4">
            <w:pPr>
              <w:pStyle w:val="af0"/>
              <w:rPr>
                <w:rFonts w:ascii="Times New Roman" w:eastAsia="SimSun" w:hAnsi="Times New Roman"/>
                <w:iCs/>
                <w:kern w:val="2"/>
                <w:sz w:val="28"/>
                <w:szCs w:val="28"/>
                <w:lang w:eastAsia="zh-CN"/>
              </w:rPr>
            </w:pPr>
            <w:r w:rsidRPr="001E2A02">
              <w:rPr>
                <w:rFonts w:ascii="Times New Roman" w:eastAsia="Times New Roman" w:hAnsi="Times New Roman"/>
                <w:iCs/>
                <w:sz w:val="28"/>
                <w:szCs w:val="28"/>
              </w:rPr>
              <w:t>Переверзева Яна Андреевна</w:t>
            </w:r>
          </w:p>
        </w:tc>
      </w:tr>
    </w:tbl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</w:p>
    <w:p w:rsidR="00397E46" w:rsidRPr="001E2A02" w:rsidRDefault="00397E46" w:rsidP="00397E46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1E2A02">
        <w:rPr>
          <w:rFonts w:ascii="Times New Roman" w:hAnsi="Times New Roman"/>
          <w:sz w:val="28"/>
          <w:szCs w:val="28"/>
          <w:lang w:eastAsia="ru-RU"/>
        </w:rPr>
        <w:t xml:space="preserve">Кроме того, </w:t>
      </w:r>
      <w:r w:rsidRPr="001E2A02">
        <w:rPr>
          <w:rFonts w:ascii="Times New Roman" w:hAnsi="Times New Roman"/>
          <w:color w:val="00000A"/>
          <w:sz w:val="28"/>
          <w:szCs w:val="28"/>
          <w:lang w:eastAsia="ru-RU"/>
        </w:rPr>
        <w:t>пионеры ДОПО им. Героя Советского Союза Еремина А.К. являются членами юнармейского отряда школы, активистами РДШ, волонтерами и  активными участниками всех мероприятий патриотической направленности в школе и в районе.</w:t>
      </w:r>
    </w:p>
    <w:p w:rsidR="00397E46" w:rsidRPr="001E2A02" w:rsidRDefault="00397E46" w:rsidP="00397E46">
      <w:pPr>
        <w:rPr>
          <w:rFonts w:eastAsiaTheme="minorHAnsi"/>
          <w:sz w:val="28"/>
          <w:szCs w:val="28"/>
        </w:rPr>
      </w:pPr>
    </w:p>
    <w:p w:rsidR="00397E46" w:rsidRPr="001E2A02" w:rsidRDefault="00397E46" w:rsidP="00397E46">
      <w:pPr>
        <w:suppressAutoHyphens w:val="0"/>
        <w:jc w:val="center"/>
        <w:rPr>
          <w:rFonts w:eastAsiaTheme="minorEastAsia"/>
          <w:sz w:val="28"/>
          <w:szCs w:val="28"/>
          <w:lang w:eastAsia="en-US" w:bidi="en-US"/>
        </w:rPr>
      </w:pPr>
      <w:r w:rsidRPr="001E2A02">
        <w:rPr>
          <w:rFonts w:eastAsiaTheme="minorEastAsia"/>
          <w:sz w:val="28"/>
          <w:szCs w:val="28"/>
          <w:lang w:eastAsia="en-US" w:bidi="en-US"/>
        </w:rPr>
        <w:t>Результаты вне - учебной деятельности</w:t>
      </w:r>
    </w:p>
    <w:p w:rsidR="00397E46" w:rsidRPr="001E2A02" w:rsidRDefault="007156C6" w:rsidP="00397E46">
      <w:pPr>
        <w:suppressAutoHyphens w:val="0"/>
        <w:jc w:val="center"/>
        <w:rPr>
          <w:rFonts w:eastAsiaTheme="minorEastAsia"/>
          <w:sz w:val="28"/>
          <w:szCs w:val="28"/>
          <w:lang w:eastAsia="en-US" w:bidi="en-US"/>
        </w:rPr>
      </w:pPr>
      <w:r w:rsidRPr="001E2A02">
        <w:rPr>
          <w:rFonts w:eastAsiaTheme="minorEastAsia"/>
          <w:sz w:val="28"/>
          <w:szCs w:val="28"/>
          <w:lang w:eastAsia="en-US" w:bidi="en-US"/>
        </w:rPr>
        <w:t>2021</w:t>
      </w:r>
      <w:r w:rsidR="00397E46" w:rsidRPr="001E2A02">
        <w:rPr>
          <w:rFonts w:eastAsiaTheme="minorEastAsia"/>
          <w:sz w:val="28"/>
          <w:szCs w:val="28"/>
          <w:lang w:eastAsia="en-US" w:bidi="en-US"/>
        </w:rPr>
        <w:t xml:space="preserve"> учебный год</w:t>
      </w:r>
    </w:p>
    <w:p w:rsidR="00397E46" w:rsidRPr="001E2A02" w:rsidRDefault="00397E46" w:rsidP="00397E46">
      <w:pPr>
        <w:tabs>
          <w:tab w:val="left" w:pos="1200"/>
        </w:tabs>
        <w:suppressAutoHyphens w:val="0"/>
        <w:rPr>
          <w:rFonts w:eastAsiaTheme="minorEastAsia"/>
          <w:sz w:val="28"/>
          <w:szCs w:val="28"/>
          <w:lang w:eastAsia="en-US" w:bidi="en-US"/>
        </w:rPr>
      </w:pPr>
      <w:r w:rsidRPr="001E2A02">
        <w:rPr>
          <w:rFonts w:eastAsiaTheme="minorEastAsia"/>
          <w:sz w:val="28"/>
          <w:szCs w:val="28"/>
          <w:lang w:eastAsia="en-US" w:bidi="en-US"/>
        </w:rPr>
        <w:t xml:space="preserve">      Одним из важнейших показателей  деятельности школы является участие в муниципальных, региональных, федеральных и международных фестивалях, конкурсах, смотрах.</w:t>
      </w:r>
    </w:p>
    <w:p w:rsidR="007156C6" w:rsidRPr="001E2A02" w:rsidRDefault="007156C6" w:rsidP="00397E46">
      <w:pPr>
        <w:tabs>
          <w:tab w:val="left" w:pos="1200"/>
        </w:tabs>
        <w:suppressAutoHyphens w:val="0"/>
        <w:rPr>
          <w:rFonts w:eastAsiaTheme="minorEastAsia"/>
          <w:sz w:val="28"/>
          <w:szCs w:val="28"/>
          <w:lang w:eastAsia="en-US" w:bidi="en-US"/>
        </w:rPr>
      </w:pPr>
    </w:p>
    <w:p w:rsidR="00397E46" w:rsidRPr="001E2A02" w:rsidRDefault="00397E46" w:rsidP="00397E46">
      <w:pPr>
        <w:suppressAutoHyphens w:val="0"/>
        <w:rPr>
          <w:rFonts w:eastAsiaTheme="minorEastAsia"/>
          <w:color w:val="000000"/>
          <w:sz w:val="28"/>
          <w:szCs w:val="28"/>
          <w:lang w:eastAsia="en-US" w:bidi="en-US"/>
        </w:rPr>
      </w:pPr>
    </w:p>
    <w:p w:rsidR="00353146" w:rsidRPr="001E2A02" w:rsidRDefault="00353146" w:rsidP="00397E46">
      <w:pPr>
        <w:suppressAutoHyphens w:val="0"/>
        <w:rPr>
          <w:rFonts w:eastAsiaTheme="minorEastAsia"/>
          <w:color w:val="000000"/>
          <w:sz w:val="28"/>
          <w:szCs w:val="28"/>
          <w:lang w:eastAsia="en-US" w:bidi="en-US"/>
        </w:rPr>
      </w:pPr>
    </w:p>
    <w:p w:rsidR="00353146" w:rsidRPr="001E2A02" w:rsidRDefault="00353146" w:rsidP="00397E46">
      <w:pPr>
        <w:suppressAutoHyphens w:val="0"/>
        <w:rPr>
          <w:rFonts w:eastAsiaTheme="minorEastAsia"/>
          <w:color w:val="000000"/>
          <w:sz w:val="28"/>
          <w:szCs w:val="28"/>
          <w:lang w:eastAsia="en-US" w:bidi="en-US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5362"/>
        <w:gridCol w:w="2441"/>
        <w:gridCol w:w="2264"/>
      </w:tblGrid>
      <w:tr w:rsidR="00397E46" w:rsidRPr="001E2A02" w:rsidTr="001974F6">
        <w:tc>
          <w:tcPr>
            <w:tcW w:w="745" w:type="dxa"/>
          </w:tcPr>
          <w:p w:rsidR="00397E46" w:rsidRPr="001E2A02" w:rsidRDefault="00397E46" w:rsidP="00C800D4">
            <w:pPr>
              <w:suppressAutoHyphens w:val="0"/>
              <w:rPr>
                <w:rFonts w:eastAsiaTheme="minorEastAsia"/>
                <w:sz w:val="28"/>
                <w:szCs w:val="28"/>
                <w:lang w:val="en-US" w:eastAsia="en-US" w:bidi="en-US"/>
              </w:rPr>
            </w:pPr>
            <w:r w:rsidRPr="001E2A02">
              <w:rPr>
                <w:rFonts w:eastAsiaTheme="minorEastAsia"/>
                <w:sz w:val="28"/>
                <w:szCs w:val="28"/>
                <w:lang w:val="en-US" w:eastAsia="en-US" w:bidi="en-US"/>
              </w:rPr>
              <w:t>№ п/п</w:t>
            </w:r>
          </w:p>
        </w:tc>
        <w:tc>
          <w:tcPr>
            <w:tcW w:w="5362" w:type="dxa"/>
          </w:tcPr>
          <w:p w:rsidR="00397E46" w:rsidRPr="001E2A02" w:rsidRDefault="00397E46" w:rsidP="00C800D4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val="en-US" w:eastAsia="en-US" w:bidi="en-US"/>
              </w:rPr>
            </w:pPr>
            <w:r w:rsidRPr="001E2A02">
              <w:rPr>
                <w:rFonts w:eastAsiaTheme="minorEastAsia"/>
                <w:sz w:val="28"/>
                <w:szCs w:val="28"/>
                <w:lang w:val="en-US" w:eastAsia="en-US" w:bidi="en-US"/>
              </w:rPr>
              <w:t>Достижения</w:t>
            </w:r>
          </w:p>
        </w:tc>
        <w:tc>
          <w:tcPr>
            <w:tcW w:w="2441" w:type="dxa"/>
          </w:tcPr>
          <w:p w:rsidR="00397E46" w:rsidRPr="001E2A02" w:rsidRDefault="00397E46" w:rsidP="00C800D4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val="en-US" w:eastAsia="en-US" w:bidi="en-US"/>
              </w:rPr>
            </w:pPr>
            <w:r w:rsidRPr="001E2A02">
              <w:rPr>
                <w:rFonts w:eastAsiaTheme="minorEastAsia"/>
                <w:sz w:val="28"/>
                <w:szCs w:val="28"/>
                <w:lang w:val="en-US" w:eastAsia="en-US" w:bidi="en-US"/>
              </w:rPr>
              <w:t>Ф.И.</w:t>
            </w:r>
          </w:p>
          <w:p w:rsidR="00397E46" w:rsidRPr="001E2A02" w:rsidRDefault="00397E46" w:rsidP="00C800D4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val="en-US" w:eastAsia="en-US" w:bidi="en-US"/>
              </w:rPr>
            </w:pPr>
            <w:r w:rsidRPr="001E2A02">
              <w:rPr>
                <w:rFonts w:eastAsiaTheme="minorEastAsia"/>
                <w:sz w:val="28"/>
                <w:szCs w:val="28"/>
                <w:lang w:val="en-US" w:eastAsia="en-US" w:bidi="en-US"/>
              </w:rPr>
              <w:t>обучающегося</w:t>
            </w:r>
          </w:p>
        </w:tc>
        <w:tc>
          <w:tcPr>
            <w:tcW w:w="2264" w:type="dxa"/>
          </w:tcPr>
          <w:p w:rsidR="00397E46" w:rsidRPr="001E2A02" w:rsidRDefault="00397E46" w:rsidP="00C800D4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val="en-US" w:eastAsia="en-US" w:bidi="en-US"/>
              </w:rPr>
            </w:pPr>
            <w:r w:rsidRPr="001E2A02">
              <w:rPr>
                <w:rFonts w:eastAsiaTheme="minorEastAsia"/>
                <w:sz w:val="28"/>
                <w:szCs w:val="28"/>
                <w:lang w:val="en-US" w:eastAsia="en-US" w:bidi="en-US"/>
              </w:rPr>
              <w:t>Ф.И.О. руководителя</w:t>
            </w:r>
          </w:p>
        </w:tc>
      </w:tr>
      <w:tr w:rsidR="00397E46" w:rsidRPr="001E2A02" w:rsidTr="001974F6">
        <w:tc>
          <w:tcPr>
            <w:tcW w:w="745" w:type="dxa"/>
          </w:tcPr>
          <w:p w:rsidR="00397E46" w:rsidRPr="001E2A02" w:rsidRDefault="00397E46" w:rsidP="00397E46">
            <w:pPr>
              <w:numPr>
                <w:ilvl w:val="0"/>
                <w:numId w:val="43"/>
              </w:numPr>
              <w:suppressAutoHyphens w:val="0"/>
              <w:contextualSpacing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362" w:type="dxa"/>
            <w:vMerge w:val="restart"/>
          </w:tcPr>
          <w:p w:rsidR="00DD1C92" w:rsidRPr="001E2A02" w:rsidRDefault="00DD1C92" w:rsidP="00DD1C92">
            <w:pPr>
              <w:ind w:right="141"/>
              <w:jc w:val="both"/>
              <w:rPr>
                <w:sz w:val="28"/>
                <w:szCs w:val="28"/>
                <w:lang w:eastAsia="ru-RU"/>
              </w:rPr>
            </w:pPr>
            <w:r w:rsidRPr="001E2A02">
              <w:rPr>
                <w:sz w:val="28"/>
                <w:szCs w:val="28"/>
              </w:rPr>
              <w:t xml:space="preserve">ПРИКАЗ №175 от 17.03.2021 Об итогах проведения </w:t>
            </w:r>
          </w:p>
          <w:p w:rsidR="00DD1C92" w:rsidRPr="001E2A02" w:rsidRDefault="00DD1C92" w:rsidP="00DD1C92">
            <w:pPr>
              <w:ind w:right="141"/>
              <w:jc w:val="both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 xml:space="preserve">районного фестиваля художественного </w:t>
            </w:r>
          </w:p>
          <w:p w:rsidR="00DD1C92" w:rsidRPr="001E2A02" w:rsidRDefault="00DD1C92" w:rsidP="00DD1C92">
            <w:pPr>
              <w:ind w:right="141"/>
              <w:jc w:val="both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>творчества «Я вхожу в мир искусств»</w:t>
            </w:r>
          </w:p>
          <w:p w:rsidR="00DD1C92" w:rsidRPr="001E2A02" w:rsidRDefault="00DD1C92" w:rsidP="00DD1C92">
            <w:pPr>
              <w:ind w:right="141"/>
              <w:jc w:val="both"/>
              <w:rPr>
                <w:sz w:val="28"/>
                <w:szCs w:val="28"/>
              </w:rPr>
            </w:pPr>
            <w:r w:rsidRPr="001E2A02">
              <w:rPr>
                <w:sz w:val="28"/>
                <w:szCs w:val="28"/>
              </w:rPr>
              <w:t xml:space="preserve">среди учащихся образовательных </w:t>
            </w:r>
          </w:p>
          <w:p w:rsidR="00397E46" w:rsidRPr="001E2A02" w:rsidRDefault="00DD1C92" w:rsidP="00DD1C92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 w:rsidRPr="001E2A02">
              <w:rPr>
                <w:sz w:val="28"/>
                <w:szCs w:val="28"/>
              </w:rPr>
              <w:t>организаций Медвенского района</w:t>
            </w:r>
          </w:p>
        </w:tc>
        <w:tc>
          <w:tcPr>
            <w:tcW w:w="2441" w:type="dxa"/>
          </w:tcPr>
          <w:p w:rsidR="00397E46" w:rsidRPr="001E2A02" w:rsidRDefault="00DD1C92" w:rsidP="00C800D4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 w:rsidRPr="001E2A02">
              <w:rPr>
                <w:rFonts w:eastAsiaTheme="minorEastAsia"/>
                <w:bCs/>
                <w:sz w:val="28"/>
                <w:szCs w:val="28"/>
                <w:lang w:eastAsia="en-US"/>
              </w:rPr>
              <w:t>Крюкова Маргарита</w:t>
            </w:r>
            <w:r w:rsidRPr="001E2A02">
              <w:rPr>
                <w:rFonts w:eastAsiaTheme="minorEastAsia"/>
                <w:bCs/>
                <w:sz w:val="28"/>
                <w:szCs w:val="28"/>
                <w:lang w:val="en-US" w:eastAsia="en-US"/>
              </w:rPr>
              <w:t>II</w:t>
            </w:r>
            <w:r w:rsidRPr="001E2A02"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2264" w:type="dxa"/>
          </w:tcPr>
          <w:p w:rsidR="00397E46" w:rsidRPr="001E2A02" w:rsidRDefault="00DD1C92" w:rsidP="00C800D4">
            <w:pPr>
              <w:suppressAutoHyphens w:val="0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1E2A02">
              <w:rPr>
                <w:rFonts w:eastAsiaTheme="minorEastAsia"/>
                <w:sz w:val="28"/>
                <w:szCs w:val="28"/>
                <w:lang w:eastAsia="en-US" w:bidi="en-US"/>
              </w:rPr>
              <w:t>Подтуркина З.М.</w:t>
            </w:r>
          </w:p>
        </w:tc>
      </w:tr>
      <w:tr w:rsidR="007E57DA" w:rsidRPr="001E2A02" w:rsidTr="007E57DA">
        <w:trPr>
          <w:trHeight w:val="1426"/>
        </w:trPr>
        <w:tc>
          <w:tcPr>
            <w:tcW w:w="745" w:type="dxa"/>
            <w:vMerge w:val="restart"/>
          </w:tcPr>
          <w:p w:rsidR="007E57DA" w:rsidRPr="001E2A02" w:rsidRDefault="007E57DA" w:rsidP="00397E46">
            <w:pPr>
              <w:numPr>
                <w:ilvl w:val="0"/>
                <w:numId w:val="43"/>
              </w:numPr>
              <w:suppressAutoHyphens w:val="0"/>
              <w:contextualSpacing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362" w:type="dxa"/>
            <w:vMerge/>
          </w:tcPr>
          <w:p w:rsidR="007E57DA" w:rsidRPr="001E2A02" w:rsidRDefault="007E57DA" w:rsidP="00C800D4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41" w:type="dxa"/>
            <w:vMerge w:val="restart"/>
          </w:tcPr>
          <w:p w:rsidR="007E57DA" w:rsidRPr="001E2A02" w:rsidRDefault="007E57DA" w:rsidP="00C800D4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1E2A02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Чурилова Ксения </w:t>
            </w:r>
          </w:p>
          <w:p w:rsidR="007E57DA" w:rsidRPr="001E2A02" w:rsidRDefault="007E57DA" w:rsidP="00C800D4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1E2A02">
              <w:rPr>
                <w:rFonts w:eastAsiaTheme="minorEastAsia"/>
                <w:bCs/>
                <w:sz w:val="28"/>
                <w:szCs w:val="28"/>
                <w:lang w:val="en-US" w:eastAsia="en-US"/>
              </w:rPr>
              <w:t>II</w:t>
            </w:r>
            <w:r w:rsidRPr="001E2A02"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2264" w:type="dxa"/>
          </w:tcPr>
          <w:p w:rsidR="007E57DA" w:rsidRPr="001E2A02" w:rsidRDefault="007E57DA" w:rsidP="00DD1C92">
            <w:pPr>
              <w:suppressAutoHyphens w:val="0"/>
              <w:rPr>
                <w:rFonts w:eastAsiaTheme="minorEastAsia"/>
                <w:sz w:val="28"/>
                <w:szCs w:val="28"/>
                <w:lang w:val="en-US" w:eastAsia="en-US" w:bidi="en-US"/>
              </w:rPr>
            </w:pPr>
            <w:r w:rsidRPr="001E2A02">
              <w:rPr>
                <w:rFonts w:eastAsiaTheme="minorEastAsia"/>
                <w:sz w:val="28"/>
                <w:szCs w:val="28"/>
                <w:lang w:eastAsia="en-US"/>
              </w:rPr>
              <w:t>Козлитина Д.В.</w:t>
            </w:r>
          </w:p>
        </w:tc>
      </w:tr>
      <w:tr w:rsidR="007E57DA" w:rsidRPr="001E2A02" w:rsidTr="007E57DA">
        <w:trPr>
          <w:trHeight w:val="322"/>
        </w:trPr>
        <w:tc>
          <w:tcPr>
            <w:tcW w:w="745" w:type="dxa"/>
            <w:vMerge/>
          </w:tcPr>
          <w:p w:rsidR="007E57DA" w:rsidRPr="001E2A02" w:rsidRDefault="007E57DA" w:rsidP="00397E46">
            <w:pPr>
              <w:numPr>
                <w:ilvl w:val="0"/>
                <w:numId w:val="43"/>
              </w:numPr>
              <w:suppressAutoHyphens w:val="0"/>
              <w:contextualSpacing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5362" w:type="dxa"/>
            <w:vMerge/>
          </w:tcPr>
          <w:p w:rsidR="007E57DA" w:rsidRPr="001E2A02" w:rsidRDefault="007E57DA" w:rsidP="00C800D4">
            <w:pPr>
              <w:suppressAutoHyphens w:val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41" w:type="dxa"/>
            <w:vMerge/>
          </w:tcPr>
          <w:p w:rsidR="007E57DA" w:rsidRPr="001E2A02" w:rsidRDefault="007E57DA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rFonts w:eastAsiaTheme="majorEastAsia"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2264" w:type="dxa"/>
            <w:vMerge w:val="restart"/>
          </w:tcPr>
          <w:p w:rsidR="007E57DA" w:rsidRPr="001E2A02" w:rsidRDefault="007E57DA" w:rsidP="00D84386">
            <w:pPr>
              <w:suppressAutoHyphens w:val="0"/>
              <w:rPr>
                <w:sz w:val="28"/>
                <w:szCs w:val="28"/>
                <w:lang w:val="en-US" w:eastAsia="en-US" w:bidi="en-US"/>
              </w:rPr>
            </w:pPr>
          </w:p>
          <w:p w:rsidR="007E57DA" w:rsidRPr="001E2A02" w:rsidRDefault="007E57DA" w:rsidP="00C800D4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1E2A02">
              <w:rPr>
                <w:sz w:val="28"/>
                <w:szCs w:val="28"/>
                <w:lang w:eastAsia="en-US" w:bidi="en-US"/>
              </w:rPr>
              <w:lastRenderedPageBreak/>
              <w:t>Абрамова С.Д.</w:t>
            </w:r>
          </w:p>
        </w:tc>
      </w:tr>
      <w:tr w:rsidR="00397E46" w:rsidRPr="001E2A02" w:rsidTr="001974F6">
        <w:tc>
          <w:tcPr>
            <w:tcW w:w="745" w:type="dxa"/>
          </w:tcPr>
          <w:p w:rsidR="00397E46" w:rsidRPr="001E2A02" w:rsidRDefault="00397E46" w:rsidP="00397E46">
            <w:pPr>
              <w:numPr>
                <w:ilvl w:val="0"/>
                <w:numId w:val="43"/>
              </w:numPr>
              <w:suppressAutoHyphens w:val="0"/>
              <w:contextualSpacing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5362" w:type="dxa"/>
          </w:tcPr>
          <w:p w:rsidR="00397E46" w:rsidRPr="001E2A02" w:rsidRDefault="00D84386" w:rsidP="00C800D4">
            <w:pPr>
              <w:suppressAutoHyphens w:val="0"/>
              <w:rPr>
                <w:sz w:val="28"/>
                <w:szCs w:val="28"/>
                <w:lang w:eastAsia="en-US" w:bidi="en-US"/>
              </w:rPr>
            </w:pPr>
            <w:r w:rsidRPr="001E2A02">
              <w:rPr>
                <w:sz w:val="28"/>
                <w:szCs w:val="28"/>
                <w:lang w:eastAsia="en-US" w:bidi="en-US"/>
              </w:rPr>
              <w:t>ПРИКАЗ №263 от 26.04.2021</w:t>
            </w:r>
          </w:p>
          <w:p w:rsidR="00D84386" w:rsidRPr="001E2A02" w:rsidRDefault="00D84386" w:rsidP="00D84386">
            <w:pPr>
              <w:pStyle w:val="a8"/>
              <w:ind w:left="0"/>
              <w:rPr>
                <w:bCs/>
                <w:sz w:val="28"/>
                <w:szCs w:val="28"/>
                <w:lang w:eastAsia="en-US"/>
              </w:rPr>
            </w:pPr>
            <w:r w:rsidRPr="001E2A02">
              <w:rPr>
                <w:bCs/>
                <w:sz w:val="28"/>
                <w:szCs w:val="28"/>
              </w:rPr>
              <w:t>Об итогах районного конкурса</w:t>
            </w:r>
          </w:p>
          <w:p w:rsidR="00D84386" w:rsidRPr="001E2A02" w:rsidRDefault="00D84386" w:rsidP="00D84386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1E2A02">
              <w:rPr>
                <w:bCs/>
                <w:sz w:val="28"/>
                <w:szCs w:val="28"/>
              </w:rPr>
              <w:t>проектных работ «</w:t>
            </w:r>
            <w:r w:rsidRPr="001E2A02">
              <w:rPr>
                <w:bCs/>
                <w:sz w:val="28"/>
                <w:szCs w:val="28"/>
                <w:lang w:val="en-US"/>
              </w:rPr>
              <w:t>PRO</w:t>
            </w:r>
            <w:r w:rsidRPr="001E2A02">
              <w:rPr>
                <w:bCs/>
                <w:sz w:val="28"/>
                <w:szCs w:val="28"/>
              </w:rPr>
              <w:t>класс»</w:t>
            </w:r>
          </w:p>
          <w:p w:rsidR="00D84386" w:rsidRPr="001E2A02" w:rsidRDefault="00D84386" w:rsidP="00D84386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1E2A02">
              <w:rPr>
                <w:bCs/>
                <w:sz w:val="28"/>
                <w:szCs w:val="28"/>
              </w:rPr>
              <w:t>среди классных руководителей и</w:t>
            </w:r>
          </w:p>
          <w:p w:rsidR="00D84386" w:rsidRPr="001E2A02" w:rsidRDefault="00D84386" w:rsidP="00D84386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1E2A02">
              <w:rPr>
                <w:bCs/>
                <w:sz w:val="28"/>
                <w:szCs w:val="28"/>
              </w:rPr>
              <w:t xml:space="preserve">классных коллективов </w:t>
            </w:r>
          </w:p>
          <w:p w:rsidR="00D84386" w:rsidRPr="001E2A02" w:rsidRDefault="00D84386" w:rsidP="00D84386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1E2A02">
              <w:rPr>
                <w:bCs/>
                <w:sz w:val="28"/>
                <w:szCs w:val="28"/>
              </w:rPr>
              <w:t>общеобразовательных организаций</w:t>
            </w:r>
          </w:p>
          <w:p w:rsidR="00397E46" w:rsidRPr="001E2A02" w:rsidRDefault="00397E46" w:rsidP="00C800D4">
            <w:pPr>
              <w:suppressAutoHyphens w:val="0"/>
              <w:rPr>
                <w:sz w:val="28"/>
                <w:szCs w:val="28"/>
                <w:lang w:eastAsia="en-US" w:bidi="en-US"/>
              </w:rPr>
            </w:pPr>
          </w:p>
          <w:p w:rsidR="00397E46" w:rsidRPr="001E2A02" w:rsidRDefault="00397E46" w:rsidP="00C800D4">
            <w:pPr>
              <w:suppressAutoHyphens w:val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41" w:type="dxa"/>
          </w:tcPr>
          <w:p w:rsidR="00397E46" w:rsidRPr="001E2A02" w:rsidRDefault="00D84386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eastAsia="en-US" w:bidi="en-US"/>
              </w:rPr>
              <w:t xml:space="preserve">6 класс - </w:t>
            </w:r>
            <w:r w:rsidRPr="001E2A02">
              <w:rPr>
                <w:rFonts w:eastAsiaTheme="minorEastAsia"/>
                <w:bCs/>
                <w:sz w:val="28"/>
                <w:szCs w:val="28"/>
                <w:lang w:val="en-US" w:eastAsia="en-US"/>
              </w:rPr>
              <w:t>II</w:t>
            </w:r>
            <w:r w:rsidRPr="001E2A02"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2264" w:type="dxa"/>
            <w:vMerge/>
          </w:tcPr>
          <w:p w:rsidR="00397E46" w:rsidRPr="001E2A02" w:rsidRDefault="00397E46" w:rsidP="00C800D4">
            <w:pPr>
              <w:suppressAutoHyphens w:val="0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C83BAE" w:rsidRPr="001E2A02" w:rsidTr="001974F6">
        <w:tc>
          <w:tcPr>
            <w:tcW w:w="745" w:type="dxa"/>
          </w:tcPr>
          <w:p w:rsidR="00C83BAE" w:rsidRPr="001E2A02" w:rsidRDefault="00C83BAE" w:rsidP="00397E46">
            <w:pPr>
              <w:numPr>
                <w:ilvl w:val="0"/>
                <w:numId w:val="43"/>
              </w:numPr>
              <w:suppressAutoHyphens w:val="0"/>
              <w:contextualSpacing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5362" w:type="dxa"/>
          </w:tcPr>
          <w:p w:rsidR="00C83BAE" w:rsidRPr="001E2A02" w:rsidRDefault="00C83BAE" w:rsidP="00C83BAE">
            <w:pPr>
              <w:pStyle w:val="af4"/>
              <w:tabs>
                <w:tab w:val="left" w:pos="0"/>
                <w:tab w:val="left" w:pos="5529"/>
              </w:tabs>
              <w:jc w:val="both"/>
              <w:rPr>
                <w:color w:val="auto"/>
                <w:szCs w:val="28"/>
              </w:rPr>
            </w:pPr>
            <w:r w:rsidRPr="001E2A02">
              <w:rPr>
                <w:color w:val="auto"/>
                <w:szCs w:val="28"/>
              </w:rPr>
              <w:t>ПРИКАЗ №190 от 23.03.2021</w:t>
            </w:r>
          </w:p>
          <w:p w:rsidR="00C83BAE" w:rsidRPr="001E2A02" w:rsidRDefault="00C83BAE" w:rsidP="00C83BAE">
            <w:pPr>
              <w:pStyle w:val="af4"/>
              <w:tabs>
                <w:tab w:val="left" w:pos="0"/>
                <w:tab w:val="left" w:pos="5529"/>
              </w:tabs>
              <w:jc w:val="both"/>
              <w:rPr>
                <w:color w:val="auto"/>
                <w:szCs w:val="28"/>
              </w:rPr>
            </w:pPr>
            <w:r w:rsidRPr="001E2A02">
              <w:rPr>
                <w:color w:val="auto"/>
                <w:szCs w:val="28"/>
              </w:rPr>
              <w:t xml:space="preserve">Об итогах проведении районного конкурса </w:t>
            </w:r>
          </w:p>
          <w:p w:rsidR="00C83BAE" w:rsidRPr="001E2A02" w:rsidRDefault="00C83BAE" w:rsidP="00C83BAE">
            <w:pPr>
              <w:pStyle w:val="af4"/>
              <w:tabs>
                <w:tab w:val="left" w:pos="0"/>
                <w:tab w:val="left" w:pos="5529"/>
              </w:tabs>
              <w:jc w:val="both"/>
              <w:rPr>
                <w:color w:val="auto"/>
                <w:szCs w:val="28"/>
              </w:rPr>
            </w:pPr>
            <w:r w:rsidRPr="001E2A02">
              <w:rPr>
                <w:color w:val="auto"/>
                <w:szCs w:val="28"/>
              </w:rPr>
              <w:t>исследовательских краеведческих работ обучающихся «Отечество»</w:t>
            </w:r>
          </w:p>
          <w:p w:rsidR="00C83BAE" w:rsidRPr="001E2A02" w:rsidRDefault="00C83BAE" w:rsidP="00C83BAE">
            <w:pPr>
              <w:pStyle w:val="Textbody"/>
              <w:tabs>
                <w:tab w:val="left" w:pos="0"/>
                <w:tab w:val="left" w:pos="5529"/>
              </w:tabs>
              <w:rPr>
                <w:rFonts w:cs="Times New Roman"/>
                <w:color w:val="auto"/>
                <w:szCs w:val="28"/>
              </w:rPr>
            </w:pPr>
          </w:p>
          <w:p w:rsidR="00C83BAE" w:rsidRPr="001E2A02" w:rsidRDefault="00C83BAE" w:rsidP="00D8438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41" w:type="dxa"/>
          </w:tcPr>
          <w:p w:rsidR="00C83BAE" w:rsidRPr="001E2A02" w:rsidRDefault="00C83BAE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eastAsia="en-US" w:bidi="en-US"/>
              </w:rPr>
              <w:t>Воронкина Анна –</w:t>
            </w:r>
          </w:p>
          <w:p w:rsidR="00C83BAE" w:rsidRPr="001E2A02" w:rsidRDefault="00C83BAE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val="en-US" w:eastAsia="en-US" w:bidi="en-US"/>
              </w:rPr>
              <w:t>III</w:t>
            </w:r>
            <w:r w:rsidRPr="001E2A02">
              <w:rPr>
                <w:bCs/>
                <w:sz w:val="28"/>
                <w:szCs w:val="28"/>
                <w:lang w:eastAsia="en-US" w:bidi="en-US"/>
              </w:rPr>
              <w:t xml:space="preserve"> место</w:t>
            </w:r>
          </w:p>
        </w:tc>
        <w:tc>
          <w:tcPr>
            <w:tcW w:w="2264" w:type="dxa"/>
          </w:tcPr>
          <w:p w:rsidR="00C83BAE" w:rsidRPr="001E2A02" w:rsidRDefault="00C83BAE" w:rsidP="00C800D4">
            <w:pPr>
              <w:suppressAutoHyphens w:val="0"/>
              <w:jc w:val="center"/>
              <w:rPr>
                <w:sz w:val="28"/>
                <w:szCs w:val="28"/>
                <w:lang w:eastAsia="en-US" w:bidi="en-US"/>
              </w:rPr>
            </w:pPr>
            <w:r w:rsidRPr="001E2A02">
              <w:rPr>
                <w:sz w:val="28"/>
                <w:szCs w:val="28"/>
                <w:lang w:eastAsia="en-US" w:bidi="en-US"/>
              </w:rPr>
              <w:t>Чернова Е.В.</w:t>
            </w:r>
          </w:p>
        </w:tc>
      </w:tr>
      <w:tr w:rsidR="00C9580E" w:rsidRPr="001E2A02" w:rsidTr="001974F6">
        <w:tc>
          <w:tcPr>
            <w:tcW w:w="745" w:type="dxa"/>
          </w:tcPr>
          <w:p w:rsidR="00C9580E" w:rsidRPr="001E2A02" w:rsidRDefault="00C9580E" w:rsidP="00397E46">
            <w:pPr>
              <w:numPr>
                <w:ilvl w:val="0"/>
                <w:numId w:val="43"/>
              </w:numPr>
              <w:suppressAutoHyphens w:val="0"/>
              <w:contextualSpacing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5362" w:type="dxa"/>
          </w:tcPr>
          <w:p w:rsidR="00C9580E" w:rsidRPr="001E2A02" w:rsidRDefault="00C9580E" w:rsidP="00C9580E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1E2A02">
              <w:rPr>
                <w:bCs/>
                <w:sz w:val="28"/>
                <w:szCs w:val="28"/>
              </w:rPr>
              <w:t>ПРИКАЗ №335 от 27.05.2021</w:t>
            </w:r>
          </w:p>
          <w:p w:rsidR="00C9580E" w:rsidRPr="001E2A02" w:rsidRDefault="00C9580E" w:rsidP="00C9580E">
            <w:pPr>
              <w:pStyle w:val="a8"/>
              <w:ind w:left="0"/>
              <w:rPr>
                <w:bCs/>
                <w:sz w:val="28"/>
                <w:szCs w:val="28"/>
                <w:lang w:eastAsia="en-US"/>
              </w:rPr>
            </w:pPr>
            <w:r w:rsidRPr="001E2A02">
              <w:rPr>
                <w:bCs/>
                <w:sz w:val="28"/>
                <w:szCs w:val="28"/>
              </w:rPr>
              <w:t xml:space="preserve">Об итогах муниципального этапа </w:t>
            </w:r>
            <w:r w:rsidRPr="001E2A02">
              <w:rPr>
                <w:bCs/>
                <w:sz w:val="28"/>
                <w:szCs w:val="28"/>
                <w:lang w:val="en-US"/>
              </w:rPr>
              <w:t>XVII</w:t>
            </w:r>
          </w:p>
          <w:p w:rsidR="00C9580E" w:rsidRPr="001E2A02" w:rsidRDefault="00C9580E" w:rsidP="00C9580E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1E2A02">
              <w:rPr>
                <w:bCs/>
                <w:sz w:val="28"/>
                <w:szCs w:val="28"/>
              </w:rPr>
              <w:t>Международного литературно-художественного</w:t>
            </w:r>
          </w:p>
          <w:p w:rsidR="00C9580E" w:rsidRPr="001E2A02" w:rsidRDefault="00C9580E" w:rsidP="00C9580E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1E2A02">
              <w:rPr>
                <w:bCs/>
                <w:sz w:val="28"/>
                <w:szCs w:val="28"/>
              </w:rPr>
              <w:t>конкурса для детей и юношества</w:t>
            </w:r>
          </w:p>
          <w:p w:rsidR="00C9580E" w:rsidRPr="001E2A02" w:rsidRDefault="00C9580E" w:rsidP="00C9580E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1E2A02">
              <w:rPr>
                <w:bCs/>
                <w:sz w:val="28"/>
                <w:szCs w:val="28"/>
              </w:rPr>
              <w:t xml:space="preserve">«Гренадёры, вперёд!» среди обучающихся </w:t>
            </w:r>
          </w:p>
          <w:p w:rsidR="00C9580E" w:rsidRPr="001E2A02" w:rsidRDefault="00C9580E" w:rsidP="00C9580E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1E2A02">
              <w:rPr>
                <w:bCs/>
                <w:sz w:val="28"/>
                <w:szCs w:val="28"/>
              </w:rPr>
              <w:t>образовательных организаций</w:t>
            </w:r>
          </w:p>
          <w:p w:rsidR="00C9580E" w:rsidRPr="001E2A02" w:rsidRDefault="00C9580E" w:rsidP="00C83BAE">
            <w:pPr>
              <w:pStyle w:val="af4"/>
              <w:tabs>
                <w:tab w:val="left" w:pos="0"/>
                <w:tab w:val="left" w:pos="5529"/>
              </w:tabs>
              <w:jc w:val="both"/>
              <w:rPr>
                <w:color w:val="auto"/>
                <w:szCs w:val="28"/>
              </w:rPr>
            </w:pPr>
          </w:p>
        </w:tc>
        <w:tc>
          <w:tcPr>
            <w:tcW w:w="2441" w:type="dxa"/>
          </w:tcPr>
          <w:p w:rsidR="00C9580E" w:rsidRPr="001E2A02" w:rsidRDefault="00C9580E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eastAsia="en-US" w:bidi="en-US"/>
              </w:rPr>
              <w:t xml:space="preserve">Агеева Юлия - </w:t>
            </w:r>
            <w:r w:rsidRPr="001E2A02">
              <w:rPr>
                <w:bCs/>
                <w:sz w:val="28"/>
                <w:szCs w:val="28"/>
                <w:lang w:val="en-US" w:eastAsia="en-US" w:bidi="en-US"/>
              </w:rPr>
              <w:t>III</w:t>
            </w:r>
            <w:r w:rsidRPr="001E2A02">
              <w:rPr>
                <w:bCs/>
                <w:sz w:val="28"/>
                <w:szCs w:val="28"/>
                <w:lang w:eastAsia="en-US" w:bidi="en-US"/>
              </w:rPr>
              <w:t xml:space="preserve"> место</w:t>
            </w:r>
          </w:p>
        </w:tc>
        <w:tc>
          <w:tcPr>
            <w:tcW w:w="2264" w:type="dxa"/>
          </w:tcPr>
          <w:p w:rsidR="00C9580E" w:rsidRPr="001E2A02" w:rsidRDefault="00C9580E" w:rsidP="00C800D4">
            <w:pPr>
              <w:suppressAutoHyphens w:val="0"/>
              <w:jc w:val="center"/>
              <w:rPr>
                <w:sz w:val="28"/>
                <w:szCs w:val="28"/>
                <w:lang w:eastAsia="en-US" w:bidi="en-US"/>
              </w:rPr>
            </w:pPr>
            <w:r w:rsidRPr="001E2A02">
              <w:rPr>
                <w:sz w:val="28"/>
                <w:szCs w:val="28"/>
                <w:lang w:eastAsia="en-US" w:bidi="en-US"/>
              </w:rPr>
              <w:t>Ачкасова Н.Л.</w:t>
            </w:r>
          </w:p>
        </w:tc>
      </w:tr>
      <w:tr w:rsidR="00D84386" w:rsidRPr="001E2A02" w:rsidTr="001974F6">
        <w:tc>
          <w:tcPr>
            <w:tcW w:w="745" w:type="dxa"/>
          </w:tcPr>
          <w:p w:rsidR="00D84386" w:rsidRPr="001E2A02" w:rsidRDefault="00D84386" w:rsidP="00397E46">
            <w:pPr>
              <w:numPr>
                <w:ilvl w:val="0"/>
                <w:numId w:val="43"/>
              </w:numPr>
              <w:suppressAutoHyphens w:val="0"/>
              <w:contextualSpacing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5362" w:type="dxa"/>
          </w:tcPr>
          <w:p w:rsidR="00D84386" w:rsidRPr="001E2A02" w:rsidRDefault="00D84386" w:rsidP="00D84386">
            <w:pPr>
              <w:rPr>
                <w:bCs/>
                <w:color w:val="000000"/>
                <w:sz w:val="28"/>
                <w:szCs w:val="28"/>
              </w:rPr>
            </w:pPr>
            <w:r w:rsidRPr="001E2A02">
              <w:rPr>
                <w:bCs/>
                <w:color w:val="000000"/>
                <w:sz w:val="28"/>
                <w:szCs w:val="28"/>
              </w:rPr>
              <w:t>ПРИКАЗ №475 от 20.10.2021</w:t>
            </w:r>
          </w:p>
          <w:p w:rsidR="00D84386" w:rsidRPr="001E2A02" w:rsidRDefault="00D84386" w:rsidP="00D8438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2A02">
              <w:rPr>
                <w:bCs/>
                <w:color w:val="000000"/>
                <w:sz w:val="28"/>
                <w:szCs w:val="28"/>
              </w:rPr>
              <w:t>Об итогах проведения</w:t>
            </w:r>
          </w:p>
          <w:p w:rsidR="00D84386" w:rsidRPr="001E2A02" w:rsidRDefault="00D84386" w:rsidP="00D84386">
            <w:pPr>
              <w:tabs>
                <w:tab w:val="left" w:pos="0"/>
              </w:tabs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1E2A02"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</w:rPr>
              <w:t>районного конкурса национальных культур</w:t>
            </w:r>
          </w:p>
          <w:p w:rsidR="00D84386" w:rsidRPr="001E2A02" w:rsidRDefault="00D84386" w:rsidP="00D84386">
            <w:pPr>
              <w:tabs>
                <w:tab w:val="left" w:pos="0"/>
              </w:tabs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E2A02"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</w:rPr>
              <w:t>«Я, ты, он, она – вместе дружная семья!»</w:t>
            </w:r>
          </w:p>
          <w:p w:rsidR="00D84386" w:rsidRPr="001E2A02" w:rsidRDefault="00D84386" w:rsidP="00C800D4">
            <w:pPr>
              <w:suppressAutoHyphens w:val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41" w:type="dxa"/>
          </w:tcPr>
          <w:p w:rsidR="00D84386" w:rsidRPr="001E2A02" w:rsidRDefault="00D84386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eastAsia="en-US" w:bidi="en-US"/>
              </w:rPr>
              <w:t>Абрамцова Елизавета,</w:t>
            </w:r>
          </w:p>
          <w:p w:rsidR="00D84386" w:rsidRPr="001E2A02" w:rsidRDefault="00D84386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eastAsia="en-US" w:bidi="en-US"/>
              </w:rPr>
              <w:t xml:space="preserve">Минакова Варвара – </w:t>
            </w:r>
          </w:p>
          <w:p w:rsidR="00D84386" w:rsidRPr="001E2A02" w:rsidRDefault="00D84386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val="en-US" w:eastAsia="en-US" w:bidi="en-US"/>
              </w:rPr>
              <w:t>I</w:t>
            </w:r>
            <w:r w:rsidRPr="001E2A02">
              <w:rPr>
                <w:bCs/>
                <w:sz w:val="28"/>
                <w:szCs w:val="28"/>
                <w:lang w:eastAsia="en-US" w:bidi="en-US"/>
              </w:rPr>
              <w:t xml:space="preserve"> место</w:t>
            </w:r>
          </w:p>
          <w:p w:rsidR="00D84386" w:rsidRPr="001E2A02" w:rsidRDefault="00D84386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</w:p>
          <w:p w:rsidR="00D84386" w:rsidRPr="001E2A02" w:rsidRDefault="00C83BAE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eastAsia="en-US" w:bidi="en-US"/>
              </w:rPr>
              <w:t>Агеев Максим,</w:t>
            </w:r>
          </w:p>
          <w:p w:rsidR="00C83BAE" w:rsidRPr="001E2A02" w:rsidRDefault="00C83BAE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eastAsia="en-US" w:bidi="en-US"/>
              </w:rPr>
              <w:t>Байер Александра,</w:t>
            </w:r>
          </w:p>
          <w:p w:rsidR="00C83BAE" w:rsidRPr="001E2A02" w:rsidRDefault="00C83BAE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eastAsia="en-US" w:bidi="en-US"/>
              </w:rPr>
              <w:t>Бычихина Виктория,</w:t>
            </w:r>
          </w:p>
          <w:p w:rsidR="00C83BAE" w:rsidRPr="001E2A02" w:rsidRDefault="00C83BAE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eastAsia="en-US" w:bidi="en-US"/>
              </w:rPr>
              <w:t>Вакуленко Софья,</w:t>
            </w:r>
          </w:p>
          <w:p w:rsidR="00C83BAE" w:rsidRPr="001E2A02" w:rsidRDefault="00C83BAE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eastAsia="en-US" w:bidi="en-US"/>
              </w:rPr>
              <w:t>Евдокимова Кристина</w:t>
            </w:r>
          </w:p>
          <w:p w:rsidR="00C83BAE" w:rsidRPr="001E2A02" w:rsidRDefault="00C83BAE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val="en-US" w:eastAsia="en-US" w:bidi="en-US"/>
              </w:rPr>
              <w:t>III</w:t>
            </w:r>
            <w:r w:rsidRPr="001E2A02">
              <w:rPr>
                <w:bCs/>
                <w:sz w:val="28"/>
                <w:szCs w:val="28"/>
                <w:lang w:eastAsia="en-US" w:bidi="en-US"/>
              </w:rPr>
              <w:t xml:space="preserve"> место</w:t>
            </w:r>
          </w:p>
        </w:tc>
        <w:tc>
          <w:tcPr>
            <w:tcW w:w="2264" w:type="dxa"/>
          </w:tcPr>
          <w:p w:rsidR="00D84386" w:rsidRPr="001E2A02" w:rsidRDefault="00D84386" w:rsidP="00C800D4">
            <w:pPr>
              <w:suppressAutoHyphens w:val="0"/>
              <w:jc w:val="center"/>
              <w:rPr>
                <w:sz w:val="28"/>
                <w:szCs w:val="28"/>
                <w:lang w:eastAsia="en-US" w:bidi="en-US"/>
              </w:rPr>
            </w:pPr>
            <w:r w:rsidRPr="001E2A02">
              <w:rPr>
                <w:sz w:val="28"/>
                <w:szCs w:val="28"/>
                <w:lang w:eastAsia="en-US" w:bidi="en-US"/>
              </w:rPr>
              <w:t>Муранова Н</w:t>
            </w:r>
            <w:r w:rsidR="00C83BAE" w:rsidRPr="001E2A02">
              <w:rPr>
                <w:sz w:val="28"/>
                <w:szCs w:val="28"/>
                <w:lang w:eastAsia="en-US" w:bidi="en-US"/>
              </w:rPr>
              <w:t>.И.</w:t>
            </w:r>
          </w:p>
        </w:tc>
      </w:tr>
      <w:tr w:rsidR="007E57DA" w:rsidRPr="001E2A02" w:rsidTr="007E57DA">
        <w:trPr>
          <w:trHeight w:val="816"/>
        </w:trPr>
        <w:tc>
          <w:tcPr>
            <w:tcW w:w="745" w:type="dxa"/>
            <w:vMerge w:val="restart"/>
          </w:tcPr>
          <w:p w:rsidR="007E57DA" w:rsidRPr="001E2A02" w:rsidRDefault="007E57DA" w:rsidP="00397E46">
            <w:pPr>
              <w:numPr>
                <w:ilvl w:val="0"/>
                <w:numId w:val="43"/>
              </w:numPr>
              <w:suppressAutoHyphens w:val="0"/>
              <w:contextualSpacing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5362" w:type="dxa"/>
            <w:vMerge w:val="restart"/>
          </w:tcPr>
          <w:p w:rsidR="007E57DA" w:rsidRPr="001E2A02" w:rsidRDefault="007E57DA" w:rsidP="00F03109">
            <w:pPr>
              <w:rPr>
                <w:bCs/>
                <w:sz w:val="28"/>
                <w:szCs w:val="28"/>
              </w:rPr>
            </w:pPr>
            <w:bookmarkStart w:id="6" w:name="_Hlk60056101"/>
            <w:r w:rsidRPr="001E2A02">
              <w:rPr>
                <w:bCs/>
                <w:sz w:val="28"/>
                <w:szCs w:val="28"/>
              </w:rPr>
              <w:t>ПРИКАЗ №570 от 14.12.2021</w:t>
            </w:r>
          </w:p>
          <w:p w:rsidR="007E57DA" w:rsidRPr="001E2A02" w:rsidRDefault="007E57DA" w:rsidP="00F03109">
            <w:pPr>
              <w:rPr>
                <w:bCs/>
                <w:sz w:val="28"/>
                <w:szCs w:val="28"/>
                <w:lang w:eastAsia="ru-RU"/>
              </w:rPr>
            </w:pPr>
            <w:r w:rsidRPr="001E2A02">
              <w:rPr>
                <w:bCs/>
                <w:sz w:val="28"/>
                <w:szCs w:val="28"/>
              </w:rPr>
              <w:t>Об итогах проведения районного</w:t>
            </w:r>
            <w:bookmarkEnd w:id="6"/>
          </w:p>
          <w:p w:rsidR="007E57DA" w:rsidRPr="001E2A02" w:rsidRDefault="007E57DA" w:rsidP="00F03109">
            <w:pPr>
              <w:rPr>
                <w:bCs/>
                <w:sz w:val="28"/>
                <w:szCs w:val="28"/>
              </w:rPr>
            </w:pPr>
            <w:r w:rsidRPr="001E2A02">
              <w:rPr>
                <w:bCs/>
                <w:sz w:val="28"/>
                <w:szCs w:val="28"/>
              </w:rPr>
              <w:t>конкурса «Свет Рождества»</w:t>
            </w:r>
          </w:p>
          <w:p w:rsidR="007E57DA" w:rsidRPr="001E2A02" w:rsidRDefault="007E57DA" w:rsidP="00C800D4">
            <w:pPr>
              <w:suppressAutoHyphens w:val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41" w:type="dxa"/>
          </w:tcPr>
          <w:p w:rsidR="007E57DA" w:rsidRPr="001E2A02" w:rsidRDefault="007E57DA" w:rsidP="00F03109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eastAsia="en-US" w:bidi="en-US"/>
              </w:rPr>
              <w:t xml:space="preserve">Чурилова Ксения – </w:t>
            </w:r>
          </w:p>
          <w:p w:rsidR="007E57DA" w:rsidRPr="001E2A02" w:rsidRDefault="007E57DA" w:rsidP="00F03109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val="en-US" w:eastAsia="en-US" w:bidi="en-US"/>
              </w:rPr>
              <w:t>I</w:t>
            </w:r>
            <w:r w:rsidRPr="001E2A02">
              <w:rPr>
                <w:bCs/>
                <w:sz w:val="28"/>
                <w:szCs w:val="28"/>
                <w:lang w:eastAsia="en-US" w:bidi="en-US"/>
              </w:rPr>
              <w:t xml:space="preserve"> место</w:t>
            </w:r>
          </w:p>
          <w:p w:rsidR="007E57DA" w:rsidRPr="001E2A02" w:rsidRDefault="007E57DA" w:rsidP="00C800D4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2264" w:type="dxa"/>
          </w:tcPr>
          <w:p w:rsidR="007E57DA" w:rsidRPr="001E2A02" w:rsidRDefault="007E57DA" w:rsidP="00C800D4">
            <w:pPr>
              <w:suppressAutoHyphens w:val="0"/>
              <w:jc w:val="center"/>
              <w:rPr>
                <w:sz w:val="28"/>
                <w:szCs w:val="28"/>
                <w:lang w:eastAsia="en-US" w:bidi="en-US"/>
              </w:rPr>
            </w:pPr>
            <w:r w:rsidRPr="001E2A02">
              <w:rPr>
                <w:sz w:val="28"/>
                <w:szCs w:val="28"/>
                <w:lang w:eastAsia="en-US" w:bidi="en-US"/>
              </w:rPr>
              <w:t>Козлитина Д.В.</w:t>
            </w:r>
          </w:p>
          <w:p w:rsidR="007E57DA" w:rsidRPr="001E2A02" w:rsidRDefault="007E57DA" w:rsidP="00C800D4">
            <w:pPr>
              <w:suppressAutoHyphens w:val="0"/>
              <w:jc w:val="center"/>
              <w:rPr>
                <w:sz w:val="28"/>
                <w:szCs w:val="28"/>
                <w:lang w:eastAsia="en-US" w:bidi="en-US"/>
              </w:rPr>
            </w:pPr>
          </w:p>
          <w:p w:rsidR="007E57DA" w:rsidRPr="001E2A02" w:rsidRDefault="007E57DA" w:rsidP="00C800D4">
            <w:pPr>
              <w:suppressAutoHyphens w:val="0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7E57DA" w:rsidRPr="001E2A02" w:rsidTr="007E57DA">
        <w:trPr>
          <w:trHeight w:val="924"/>
        </w:trPr>
        <w:tc>
          <w:tcPr>
            <w:tcW w:w="745" w:type="dxa"/>
            <w:vMerge/>
          </w:tcPr>
          <w:p w:rsidR="007E57DA" w:rsidRPr="001E2A02" w:rsidRDefault="007E57DA" w:rsidP="00397E46">
            <w:pPr>
              <w:numPr>
                <w:ilvl w:val="0"/>
                <w:numId w:val="43"/>
              </w:numPr>
              <w:suppressAutoHyphens w:val="0"/>
              <w:contextualSpacing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5362" w:type="dxa"/>
            <w:vMerge/>
          </w:tcPr>
          <w:p w:rsidR="007E57DA" w:rsidRPr="001E2A02" w:rsidRDefault="007E57DA" w:rsidP="00F03109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:rsidR="007E57DA" w:rsidRPr="001E2A02" w:rsidRDefault="007E57DA" w:rsidP="00F03109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</w:p>
          <w:p w:rsidR="007E57DA" w:rsidRPr="001E2A02" w:rsidRDefault="007E57DA" w:rsidP="00F03109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eastAsia="en-US" w:bidi="en-US"/>
              </w:rPr>
              <w:t xml:space="preserve">Головина Екатерина – </w:t>
            </w:r>
          </w:p>
          <w:p w:rsidR="007E57DA" w:rsidRPr="001E2A02" w:rsidRDefault="007E57DA" w:rsidP="00F03109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val="en-US" w:eastAsia="en-US" w:bidi="en-US"/>
              </w:rPr>
              <w:t>I</w:t>
            </w:r>
            <w:r w:rsidRPr="001E2A02">
              <w:rPr>
                <w:bCs/>
                <w:sz w:val="28"/>
                <w:szCs w:val="28"/>
                <w:lang w:eastAsia="en-US" w:bidi="en-US"/>
              </w:rPr>
              <w:t xml:space="preserve"> место</w:t>
            </w:r>
          </w:p>
          <w:p w:rsidR="007E57DA" w:rsidRPr="001E2A02" w:rsidRDefault="007E57DA" w:rsidP="00C800D4">
            <w:pPr>
              <w:keepNext/>
              <w:tabs>
                <w:tab w:val="left" w:pos="0"/>
              </w:tabs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2264" w:type="dxa"/>
            <w:vMerge w:val="restart"/>
          </w:tcPr>
          <w:p w:rsidR="007E57DA" w:rsidRPr="001E2A02" w:rsidRDefault="007E57DA" w:rsidP="00C800D4">
            <w:pPr>
              <w:suppressAutoHyphens w:val="0"/>
              <w:jc w:val="center"/>
              <w:rPr>
                <w:sz w:val="28"/>
                <w:szCs w:val="28"/>
                <w:lang w:eastAsia="en-US" w:bidi="en-US"/>
              </w:rPr>
            </w:pPr>
          </w:p>
          <w:p w:rsidR="007E57DA" w:rsidRPr="001E2A02" w:rsidRDefault="007E57DA" w:rsidP="00C800D4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1E2A02">
              <w:rPr>
                <w:sz w:val="28"/>
                <w:szCs w:val="28"/>
                <w:lang w:eastAsia="en-US" w:bidi="en-US"/>
              </w:rPr>
              <w:t>Муранова Н.И.</w:t>
            </w:r>
          </w:p>
        </w:tc>
      </w:tr>
      <w:tr w:rsidR="007E57DA" w:rsidRPr="001E2A02" w:rsidTr="001974F6">
        <w:trPr>
          <w:trHeight w:val="996"/>
        </w:trPr>
        <w:tc>
          <w:tcPr>
            <w:tcW w:w="745" w:type="dxa"/>
            <w:vMerge/>
          </w:tcPr>
          <w:p w:rsidR="007E57DA" w:rsidRPr="001E2A02" w:rsidRDefault="007E57DA" w:rsidP="00397E46">
            <w:pPr>
              <w:numPr>
                <w:ilvl w:val="0"/>
                <w:numId w:val="43"/>
              </w:numPr>
              <w:suppressAutoHyphens w:val="0"/>
              <w:contextualSpacing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5362" w:type="dxa"/>
            <w:vMerge/>
          </w:tcPr>
          <w:p w:rsidR="007E57DA" w:rsidRPr="001E2A02" w:rsidRDefault="007E57DA" w:rsidP="00F03109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:rsidR="007E57DA" w:rsidRPr="001E2A02" w:rsidRDefault="007E57DA" w:rsidP="00F03109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eastAsia="en-US" w:bidi="en-US"/>
              </w:rPr>
              <w:t>Абрамцова Елизавета –</w:t>
            </w:r>
          </w:p>
          <w:p w:rsidR="007E57DA" w:rsidRPr="001E2A02" w:rsidRDefault="007E57DA" w:rsidP="00F03109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val="en-US" w:eastAsia="en-US" w:bidi="en-US"/>
              </w:rPr>
              <w:t>III</w:t>
            </w:r>
            <w:r w:rsidRPr="001E2A02">
              <w:rPr>
                <w:bCs/>
                <w:sz w:val="28"/>
                <w:szCs w:val="28"/>
                <w:lang w:eastAsia="en-US" w:bidi="en-US"/>
              </w:rPr>
              <w:t xml:space="preserve"> место</w:t>
            </w:r>
          </w:p>
          <w:p w:rsidR="007E57DA" w:rsidRPr="001E2A02" w:rsidRDefault="007E57DA" w:rsidP="00C800D4">
            <w:pPr>
              <w:keepNext/>
              <w:tabs>
                <w:tab w:val="left" w:pos="0"/>
              </w:tabs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2264" w:type="dxa"/>
            <w:vMerge/>
          </w:tcPr>
          <w:p w:rsidR="007E57DA" w:rsidRPr="001E2A02" w:rsidRDefault="007E57DA" w:rsidP="00C800D4">
            <w:pPr>
              <w:suppressAutoHyphens w:val="0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164D4A" w:rsidRPr="001E2A02" w:rsidTr="001974F6">
        <w:tc>
          <w:tcPr>
            <w:tcW w:w="745" w:type="dxa"/>
          </w:tcPr>
          <w:p w:rsidR="00164D4A" w:rsidRPr="001E2A02" w:rsidRDefault="00164D4A" w:rsidP="00397E46">
            <w:pPr>
              <w:numPr>
                <w:ilvl w:val="0"/>
                <w:numId w:val="43"/>
              </w:numPr>
              <w:suppressAutoHyphens w:val="0"/>
              <w:contextualSpacing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5362" w:type="dxa"/>
          </w:tcPr>
          <w:p w:rsidR="00164D4A" w:rsidRPr="001E2A02" w:rsidRDefault="00164D4A" w:rsidP="00164D4A">
            <w:pPr>
              <w:rPr>
                <w:bCs/>
                <w:color w:val="1A1A1A"/>
                <w:sz w:val="28"/>
                <w:szCs w:val="28"/>
              </w:rPr>
            </w:pPr>
            <w:r w:rsidRPr="001E2A02">
              <w:rPr>
                <w:bCs/>
                <w:color w:val="1A1A1A"/>
                <w:sz w:val="28"/>
                <w:szCs w:val="28"/>
              </w:rPr>
              <w:t>ПРИКАЗ № 147 от 28.03.2022</w:t>
            </w:r>
          </w:p>
          <w:p w:rsidR="00164D4A" w:rsidRPr="001E2A02" w:rsidRDefault="00164D4A" w:rsidP="00164D4A">
            <w:pPr>
              <w:rPr>
                <w:bCs/>
                <w:sz w:val="28"/>
                <w:szCs w:val="28"/>
                <w:lang w:eastAsia="ru-RU"/>
              </w:rPr>
            </w:pPr>
            <w:r w:rsidRPr="001E2A02">
              <w:rPr>
                <w:bCs/>
                <w:color w:val="1A1A1A"/>
                <w:sz w:val="28"/>
                <w:szCs w:val="28"/>
              </w:rPr>
              <w:lastRenderedPageBreak/>
              <w:t xml:space="preserve">Об итогах   </w:t>
            </w:r>
            <w:r w:rsidRPr="001E2A02">
              <w:rPr>
                <w:bCs/>
                <w:sz w:val="28"/>
                <w:szCs w:val="28"/>
              </w:rPr>
              <w:t xml:space="preserve">муниципального  этапа </w:t>
            </w:r>
          </w:p>
          <w:p w:rsidR="00164D4A" w:rsidRPr="001E2A02" w:rsidRDefault="00164D4A" w:rsidP="00164D4A">
            <w:pPr>
              <w:rPr>
                <w:bCs/>
                <w:color w:val="1A1A1A"/>
                <w:sz w:val="28"/>
                <w:szCs w:val="28"/>
              </w:rPr>
            </w:pPr>
            <w:r w:rsidRPr="001E2A02">
              <w:rPr>
                <w:bCs/>
                <w:sz w:val="28"/>
                <w:szCs w:val="28"/>
              </w:rPr>
              <w:t>фестиваля «Детство без границ»</w:t>
            </w:r>
          </w:p>
          <w:p w:rsidR="00164D4A" w:rsidRPr="001E2A02" w:rsidRDefault="00164D4A" w:rsidP="00164D4A">
            <w:pPr>
              <w:rPr>
                <w:sz w:val="28"/>
                <w:szCs w:val="28"/>
              </w:rPr>
            </w:pPr>
          </w:p>
          <w:p w:rsidR="00164D4A" w:rsidRPr="001E2A02" w:rsidRDefault="00164D4A" w:rsidP="00F03109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:rsidR="00164D4A" w:rsidRPr="001E2A02" w:rsidRDefault="00164D4A" w:rsidP="00F03109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bCs/>
                <w:sz w:val="28"/>
                <w:szCs w:val="28"/>
                <w:lang w:eastAsia="en-US" w:bidi="en-US"/>
              </w:rPr>
              <w:lastRenderedPageBreak/>
              <w:t>Головина Екатерина –</w:t>
            </w:r>
          </w:p>
          <w:p w:rsidR="00164D4A" w:rsidRPr="001E2A02" w:rsidRDefault="00164D4A" w:rsidP="00F03109">
            <w:pPr>
              <w:keepNext/>
              <w:tabs>
                <w:tab w:val="left" w:pos="0"/>
              </w:tabs>
              <w:suppressAutoHyphens w:val="0"/>
              <w:ind w:right="-507"/>
              <w:outlineLvl w:val="2"/>
              <w:rPr>
                <w:bCs/>
                <w:sz w:val="28"/>
                <w:szCs w:val="28"/>
                <w:lang w:eastAsia="en-US" w:bidi="en-US"/>
              </w:rPr>
            </w:pPr>
            <w:r w:rsidRPr="001E2A02">
              <w:rPr>
                <w:rFonts w:eastAsiaTheme="minorEastAsia"/>
                <w:bCs/>
                <w:sz w:val="28"/>
                <w:szCs w:val="28"/>
                <w:lang w:val="en-US" w:eastAsia="en-US"/>
              </w:rPr>
              <w:lastRenderedPageBreak/>
              <w:t>II</w:t>
            </w:r>
            <w:r w:rsidRPr="001E2A02"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2264" w:type="dxa"/>
          </w:tcPr>
          <w:p w:rsidR="00164D4A" w:rsidRPr="001E2A02" w:rsidRDefault="00164D4A" w:rsidP="00C800D4">
            <w:pPr>
              <w:suppressAutoHyphens w:val="0"/>
              <w:jc w:val="center"/>
              <w:rPr>
                <w:sz w:val="28"/>
                <w:szCs w:val="28"/>
                <w:lang w:eastAsia="en-US" w:bidi="en-US"/>
              </w:rPr>
            </w:pPr>
            <w:r w:rsidRPr="001E2A02">
              <w:rPr>
                <w:sz w:val="28"/>
                <w:szCs w:val="28"/>
                <w:lang w:eastAsia="en-US" w:bidi="en-US"/>
              </w:rPr>
              <w:lastRenderedPageBreak/>
              <w:t xml:space="preserve">Переверзева </w:t>
            </w:r>
            <w:r w:rsidRPr="001E2A02">
              <w:rPr>
                <w:sz w:val="28"/>
                <w:szCs w:val="28"/>
                <w:lang w:eastAsia="en-US" w:bidi="en-US"/>
              </w:rPr>
              <w:lastRenderedPageBreak/>
              <w:t>Я.А.</w:t>
            </w:r>
          </w:p>
        </w:tc>
      </w:tr>
    </w:tbl>
    <w:p w:rsidR="00397E46" w:rsidRPr="001E2A02" w:rsidRDefault="00397E46" w:rsidP="00397E46">
      <w:pPr>
        <w:pStyle w:val="af0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97E46" w:rsidRPr="001E2A02" w:rsidRDefault="00397E46" w:rsidP="00397E46">
      <w:pPr>
        <w:suppressAutoHyphens w:val="0"/>
        <w:spacing w:before="100" w:beforeAutospacing="1" w:after="100" w:afterAutospacing="1"/>
        <w:rPr>
          <w:i/>
          <w:sz w:val="28"/>
          <w:szCs w:val="28"/>
          <w:lang w:eastAsia="ru-RU"/>
        </w:rPr>
      </w:pPr>
      <w:r w:rsidRPr="001E2A02">
        <w:rPr>
          <w:i/>
          <w:color w:val="000000"/>
          <w:sz w:val="28"/>
          <w:szCs w:val="28"/>
        </w:rPr>
        <w:t>11.</w:t>
      </w:r>
      <w:r w:rsidRPr="001E2A02">
        <w:rPr>
          <w:rFonts w:eastAsiaTheme="minorEastAsia"/>
          <w:i/>
          <w:sz w:val="28"/>
          <w:szCs w:val="28"/>
          <w:u w:val="single"/>
          <w:lang w:eastAsia="ru-RU"/>
        </w:rPr>
        <w:t>ЗАКЛЮЧЕНИЕ.</w:t>
      </w:r>
      <w:r w:rsidRPr="001E2A02">
        <w:rPr>
          <w:bCs/>
          <w:i/>
          <w:sz w:val="28"/>
          <w:szCs w:val="28"/>
          <w:lang w:eastAsia="ru-RU"/>
        </w:rPr>
        <w:t xml:space="preserve"> Перспективы и планы развития</w:t>
      </w:r>
    </w:p>
    <w:p w:rsidR="00397E46" w:rsidRPr="001E2A02" w:rsidRDefault="00397E46" w:rsidP="00397E46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Исходя из выше изложенного, а также учитывая потребности учащихся, родителей и развитие учебно-воспи</w:t>
      </w:r>
      <w:r w:rsidR="007156C6" w:rsidRPr="001E2A02">
        <w:rPr>
          <w:sz w:val="28"/>
          <w:szCs w:val="28"/>
          <w:lang w:eastAsia="ru-RU"/>
        </w:rPr>
        <w:t>тательного процесса школы в 202</w:t>
      </w:r>
      <w:r w:rsidR="00862126">
        <w:rPr>
          <w:sz w:val="28"/>
          <w:szCs w:val="28"/>
          <w:lang w:eastAsia="ru-RU"/>
        </w:rPr>
        <w:t>2</w:t>
      </w:r>
      <w:r w:rsidRPr="001E2A02">
        <w:rPr>
          <w:sz w:val="28"/>
          <w:szCs w:val="28"/>
          <w:lang w:eastAsia="ru-RU"/>
        </w:rPr>
        <w:t xml:space="preserve"> году необходимо решить следующие учебные и воспитательные задачи:</w:t>
      </w:r>
    </w:p>
    <w:p w:rsidR="00397E46" w:rsidRPr="001E2A02" w:rsidRDefault="00397E46" w:rsidP="00397E46">
      <w:pPr>
        <w:numPr>
          <w:ilvl w:val="0"/>
          <w:numId w:val="34"/>
        </w:numPr>
        <w:suppressAutoHyphens w:val="0"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Повышение профессиональной компетентности учителей школы.</w:t>
      </w:r>
    </w:p>
    <w:p w:rsidR="00397E46" w:rsidRPr="001E2A02" w:rsidRDefault="00397E46" w:rsidP="00397E46">
      <w:pPr>
        <w:numPr>
          <w:ilvl w:val="0"/>
          <w:numId w:val="34"/>
        </w:numPr>
        <w:suppressAutoHyphens w:val="0"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Повышение качества проведения учебных занятий на основе внедрения новых технологий.</w:t>
      </w:r>
    </w:p>
    <w:p w:rsidR="00397E46" w:rsidRPr="001E2A02" w:rsidRDefault="00397E46" w:rsidP="007E57DA">
      <w:pPr>
        <w:numPr>
          <w:ilvl w:val="0"/>
          <w:numId w:val="34"/>
        </w:numPr>
        <w:suppressAutoHyphens w:val="0"/>
        <w:spacing w:before="100" w:beforeAutospacing="1" w:after="100" w:afterAutospacing="1" w:line="276" w:lineRule="auto"/>
        <w:rPr>
          <w:b/>
          <w:sz w:val="28"/>
          <w:szCs w:val="28"/>
          <w:lang w:eastAsia="ru-RU"/>
        </w:rPr>
      </w:pPr>
      <w:r w:rsidRPr="001E2A02">
        <w:rPr>
          <w:sz w:val="28"/>
          <w:szCs w:val="28"/>
          <w:lang w:eastAsia="ru-RU"/>
        </w:rPr>
        <w:t>Укрепление и охрана здоровья детей с использованием здоровьесберегающих технологий</w:t>
      </w:r>
      <w:r w:rsidR="007E57DA" w:rsidRPr="001E2A02">
        <w:rPr>
          <w:b/>
          <w:sz w:val="28"/>
          <w:szCs w:val="28"/>
          <w:lang w:eastAsia="ru-RU"/>
        </w:rPr>
        <w:t>.</w:t>
      </w:r>
    </w:p>
    <w:p w:rsidR="00397E46" w:rsidRPr="001E2A02" w:rsidRDefault="00397E46" w:rsidP="00397E46">
      <w:pPr>
        <w:ind w:left="-426" w:right="-1" w:firstLine="426"/>
        <w:jc w:val="center"/>
        <w:rPr>
          <w:b/>
          <w:bCs/>
          <w:sz w:val="28"/>
          <w:szCs w:val="28"/>
          <w:lang w:eastAsia="ru-RU"/>
        </w:rPr>
      </w:pPr>
    </w:p>
    <w:p w:rsidR="00397E46" w:rsidRPr="001E2A02" w:rsidRDefault="00397E46" w:rsidP="00397E46">
      <w:pPr>
        <w:ind w:left="-426" w:right="-1" w:firstLine="426"/>
        <w:jc w:val="center"/>
        <w:rPr>
          <w:b/>
          <w:bCs/>
          <w:sz w:val="28"/>
          <w:szCs w:val="28"/>
          <w:lang w:eastAsia="ru-RU"/>
        </w:rPr>
      </w:pPr>
    </w:p>
    <w:p w:rsidR="00397E46" w:rsidRPr="001E2A02" w:rsidRDefault="00397E46" w:rsidP="00397E46">
      <w:pPr>
        <w:rPr>
          <w:b/>
          <w:sz w:val="28"/>
          <w:szCs w:val="28"/>
        </w:rPr>
      </w:pPr>
    </w:p>
    <w:p w:rsidR="00397E46" w:rsidRPr="001E2A02" w:rsidRDefault="00397E46" w:rsidP="00F54FD5">
      <w:pPr>
        <w:suppressAutoHyphens w:val="0"/>
        <w:spacing w:after="3"/>
        <w:rPr>
          <w:rFonts w:eastAsiaTheme="minorEastAsia"/>
          <w:b/>
          <w:sz w:val="28"/>
          <w:szCs w:val="28"/>
          <w:lang w:eastAsia="ru-RU"/>
        </w:rPr>
      </w:pPr>
    </w:p>
    <w:p w:rsidR="00166812" w:rsidRPr="001E2A02" w:rsidRDefault="00166812" w:rsidP="007156C6">
      <w:pPr>
        <w:ind w:right="-1"/>
        <w:rPr>
          <w:b/>
          <w:bCs/>
          <w:sz w:val="28"/>
          <w:szCs w:val="28"/>
          <w:lang w:eastAsia="ru-RU"/>
        </w:rPr>
      </w:pPr>
    </w:p>
    <w:p w:rsidR="00166812" w:rsidRPr="001E2A02" w:rsidRDefault="00166812" w:rsidP="00712484">
      <w:pPr>
        <w:ind w:left="-426" w:right="-1" w:firstLine="426"/>
        <w:jc w:val="center"/>
        <w:rPr>
          <w:b/>
          <w:bCs/>
          <w:sz w:val="28"/>
          <w:szCs w:val="28"/>
          <w:lang w:eastAsia="ru-RU"/>
        </w:rPr>
      </w:pPr>
    </w:p>
    <w:p w:rsidR="00166812" w:rsidRPr="001E2A02" w:rsidRDefault="00166812" w:rsidP="00712484">
      <w:pPr>
        <w:ind w:left="-426" w:right="-1" w:firstLine="426"/>
        <w:jc w:val="center"/>
        <w:rPr>
          <w:b/>
          <w:bCs/>
          <w:sz w:val="28"/>
          <w:szCs w:val="28"/>
          <w:lang w:eastAsia="ru-RU"/>
        </w:rPr>
      </w:pPr>
    </w:p>
    <w:p w:rsidR="00166812" w:rsidRPr="001E2A02" w:rsidRDefault="00166812" w:rsidP="00712484">
      <w:pPr>
        <w:ind w:left="-426" w:right="-1" w:firstLine="426"/>
        <w:jc w:val="center"/>
        <w:rPr>
          <w:b/>
          <w:bCs/>
          <w:sz w:val="28"/>
          <w:szCs w:val="28"/>
          <w:lang w:eastAsia="ru-RU"/>
        </w:rPr>
      </w:pPr>
    </w:p>
    <w:p w:rsidR="00166812" w:rsidRPr="001E2A02" w:rsidRDefault="00166812" w:rsidP="00712484">
      <w:pPr>
        <w:ind w:left="-426" w:right="-1" w:firstLine="426"/>
        <w:jc w:val="center"/>
        <w:rPr>
          <w:b/>
          <w:bCs/>
          <w:sz w:val="28"/>
          <w:szCs w:val="28"/>
          <w:lang w:eastAsia="ru-RU"/>
        </w:rPr>
      </w:pPr>
    </w:p>
    <w:p w:rsidR="00166812" w:rsidRPr="001E2A02" w:rsidRDefault="00166812" w:rsidP="00712484">
      <w:pPr>
        <w:ind w:left="-426" w:right="-1" w:firstLine="426"/>
        <w:jc w:val="center"/>
        <w:rPr>
          <w:b/>
          <w:bCs/>
          <w:sz w:val="28"/>
          <w:szCs w:val="28"/>
          <w:lang w:eastAsia="ru-RU"/>
        </w:rPr>
      </w:pPr>
    </w:p>
    <w:p w:rsidR="00166812" w:rsidRPr="001E2A02" w:rsidRDefault="00166812" w:rsidP="00712484">
      <w:pPr>
        <w:ind w:left="-426" w:right="-1" w:firstLine="426"/>
        <w:jc w:val="center"/>
        <w:rPr>
          <w:b/>
          <w:bCs/>
          <w:sz w:val="28"/>
          <w:szCs w:val="28"/>
          <w:lang w:eastAsia="ru-RU"/>
        </w:rPr>
      </w:pPr>
    </w:p>
    <w:p w:rsidR="00166812" w:rsidRPr="001E2A02" w:rsidRDefault="00166812" w:rsidP="00712484">
      <w:pPr>
        <w:ind w:left="-426" w:right="-1" w:firstLine="426"/>
        <w:jc w:val="center"/>
        <w:rPr>
          <w:b/>
          <w:bCs/>
          <w:sz w:val="28"/>
          <w:szCs w:val="28"/>
          <w:lang w:eastAsia="ru-RU"/>
        </w:rPr>
      </w:pPr>
    </w:p>
    <w:p w:rsidR="00166812" w:rsidRPr="001E2A02" w:rsidRDefault="00166812" w:rsidP="00712484">
      <w:pPr>
        <w:ind w:left="-426" w:right="-1" w:firstLine="426"/>
        <w:jc w:val="center"/>
        <w:rPr>
          <w:b/>
          <w:bCs/>
          <w:sz w:val="28"/>
          <w:szCs w:val="28"/>
          <w:lang w:eastAsia="ru-RU"/>
        </w:rPr>
      </w:pPr>
    </w:p>
    <w:p w:rsidR="00414798" w:rsidRPr="001E2A02" w:rsidRDefault="00414798">
      <w:pPr>
        <w:rPr>
          <w:rFonts w:eastAsia="Calibri"/>
          <w:b/>
          <w:sz w:val="28"/>
          <w:szCs w:val="28"/>
          <w:lang w:eastAsia="en-US"/>
        </w:rPr>
      </w:pPr>
    </w:p>
    <w:p w:rsidR="005E2A7F" w:rsidRPr="001E2A02" w:rsidRDefault="005E2A7F">
      <w:pPr>
        <w:rPr>
          <w:b/>
          <w:sz w:val="28"/>
          <w:szCs w:val="28"/>
        </w:rPr>
      </w:pPr>
    </w:p>
    <w:sectPr w:rsidR="005E2A7F" w:rsidRPr="001E2A02" w:rsidSect="009438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26" w:rsidRDefault="00862126" w:rsidP="00531466">
      <w:r>
        <w:separator/>
      </w:r>
    </w:p>
  </w:endnote>
  <w:endnote w:type="continuationSeparator" w:id="0">
    <w:p w:rsidR="00862126" w:rsidRDefault="00862126" w:rsidP="0053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26" w:rsidRDefault="00862126" w:rsidP="00531466">
      <w:r>
        <w:separator/>
      </w:r>
    </w:p>
  </w:footnote>
  <w:footnote w:type="continuationSeparator" w:id="0">
    <w:p w:rsidR="00862126" w:rsidRDefault="00862126" w:rsidP="0053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singleLevel"/>
    <w:tmpl w:val="0000000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singleLevel"/>
    <w:tmpl w:val="0000000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D477DF"/>
    <w:multiLevelType w:val="hybridMultilevel"/>
    <w:tmpl w:val="27BA9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B836D3"/>
    <w:multiLevelType w:val="hybridMultilevel"/>
    <w:tmpl w:val="1AEC1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A245F"/>
    <w:multiLevelType w:val="hybridMultilevel"/>
    <w:tmpl w:val="25BCF6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09676ABC"/>
    <w:multiLevelType w:val="hybridMultilevel"/>
    <w:tmpl w:val="469C25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B749B1A">
      <w:numFmt w:val="bullet"/>
      <w:lvlText w:val="•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CB47F76"/>
    <w:multiLevelType w:val="hybridMultilevel"/>
    <w:tmpl w:val="647E9D14"/>
    <w:lvl w:ilvl="0" w:tplc="5EF094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574DC9"/>
    <w:multiLevelType w:val="hybridMultilevel"/>
    <w:tmpl w:val="E8B0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586A1A"/>
    <w:multiLevelType w:val="hybridMultilevel"/>
    <w:tmpl w:val="07F82DBE"/>
    <w:lvl w:ilvl="0" w:tplc="30CA0B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F5F5619"/>
    <w:multiLevelType w:val="multilevel"/>
    <w:tmpl w:val="F4CE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747791"/>
    <w:multiLevelType w:val="hybridMultilevel"/>
    <w:tmpl w:val="BD84117E"/>
    <w:lvl w:ilvl="0" w:tplc="FEE09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1017FBE"/>
    <w:multiLevelType w:val="multilevel"/>
    <w:tmpl w:val="0716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B02AD8"/>
    <w:multiLevelType w:val="multilevel"/>
    <w:tmpl w:val="9530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F96FE9"/>
    <w:multiLevelType w:val="multilevel"/>
    <w:tmpl w:val="306AA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7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  <w:b/>
      </w:rPr>
    </w:lvl>
  </w:abstractNum>
  <w:abstractNum w:abstractNumId="22">
    <w:nsid w:val="231D370F"/>
    <w:multiLevelType w:val="hybridMultilevel"/>
    <w:tmpl w:val="FE56F1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B547689"/>
    <w:multiLevelType w:val="multilevel"/>
    <w:tmpl w:val="69FA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D71935"/>
    <w:multiLevelType w:val="multilevel"/>
    <w:tmpl w:val="8E885DD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318615BB"/>
    <w:multiLevelType w:val="multilevel"/>
    <w:tmpl w:val="C34CF1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34210E7B"/>
    <w:multiLevelType w:val="multilevel"/>
    <w:tmpl w:val="6804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F357B0"/>
    <w:multiLevelType w:val="hybridMultilevel"/>
    <w:tmpl w:val="AA702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3F18A9"/>
    <w:multiLevelType w:val="hybridMultilevel"/>
    <w:tmpl w:val="F5600BAE"/>
    <w:lvl w:ilvl="0" w:tplc="908E0F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9379B3"/>
    <w:multiLevelType w:val="multilevel"/>
    <w:tmpl w:val="33D82C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46A603C6"/>
    <w:multiLevelType w:val="hybridMultilevel"/>
    <w:tmpl w:val="CAE8D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DD60CA"/>
    <w:multiLevelType w:val="hybridMultilevel"/>
    <w:tmpl w:val="DF1A9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6E3DCD"/>
    <w:multiLevelType w:val="multilevel"/>
    <w:tmpl w:val="619A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4333F6"/>
    <w:multiLevelType w:val="hybridMultilevel"/>
    <w:tmpl w:val="60541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C90182"/>
    <w:multiLevelType w:val="multilevel"/>
    <w:tmpl w:val="F1AE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78781C"/>
    <w:multiLevelType w:val="hybridMultilevel"/>
    <w:tmpl w:val="75941EC6"/>
    <w:lvl w:ilvl="0" w:tplc="2F38EC5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6C204756"/>
    <w:multiLevelType w:val="multilevel"/>
    <w:tmpl w:val="DEF6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5C4EED"/>
    <w:multiLevelType w:val="hybridMultilevel"/>
    <w:tmpl w:val="32F07816"/>
    <w:lvl w:ilvl="0" w:tplc="685C08B4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C83FD6"/>
    <w:multiLevelType w:val="multilevel"/>
    <w:tmpl w:val="49CECF9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A028C3"/>
    <w:multiLevelType w:val="multilevel"/>
    <w:tmpl w:val="0E66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93947C7"/>
    <w:multiLevelType w:val="hybridMultilevel"/>
    <w:tmpl w:val="CEC4C394"/>
    <w:lvl w:ilvl="0" w:tplc="A972FBA2">
      <w:start w:val="1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E27B88">
      <w:start w:val="1"/>
      <w:numFmt w:val="decimal"/>
      <w:lvlText w:val="%2."/>
      <w:lvlJc w:val="left"/>
      <w:pPr>
        <w:ind w:left="11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A22074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465540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66D578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D295FE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D2F870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DAC7A2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34CBCC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A991EE4"/>
    <w:multiLevelType w:val="hybridMultilevel"/>
    <w:tmpl w:val="A9281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0C4438"/>
    <w:multiLevelType w:val="hybridMultilevel"/>
    <w:tmpl w:val="B4C2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7F201D"/>
    <w:multiLevelType w:val="hybridMultilevel"/>
    <w:tmpl w:val="25E66B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5A625A"/>
    <w:multiLevelType w:val="hybridMultilevel"/>
    <w:tmpl w:val="DDAA6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6"/>
  </w:num>
  <w:num w:numId="12">
    <w:abstractNumId w:val="32"/>
  </w:num>
  <w:num w:numId="13">
    <w:abstractNumId w:val="33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1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2"/>
  </w:num>
  <w:num w:numId="21">
    <w:abstractNumId w:val="43"/>
  </w:num>
  <w:num w:numId="22">
    <w:abstractNumId w:val="18"/>
  </w:num>
  <w:num w:numId="23">
    <w:abstractNumId w:val="42"/>
  </w:num>
  <w:num w:numId="24">
    <w:abstractNumId w:val="13"/>
  </w:num>
  <w:num w:numId="25">
    <w:abstractNumId w:val="21"/>
  </w:num>
  <w:num w:numId="26">
    <w:abstractNumId w:val="15"/>
  </w:num>
  <w:num w:numId="27">
    <w:abstractNumId w:val="35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6"/>
  </w:num>
  <w:num w:numId="31">
    <w:abstractNumId w:val="23"/>
  </w:num>
  <w:num w:numId="32">
    <w:abstractNumId w:val="14"/>
  </w:num>
  <w:num w:numId="33">
    <w:abstractNumId w:val="11"/>
  </w:num>
  <w:num w:numId="34">
    <w:abstractNumId w:val="34"/>
  </w:num>
  <w:num w:numId="35">
    <w:abstractNumId w:val="17"/>
  </w:num>
  <w:num w:numId="36">
    <w:abstractNumId w:val="19"/>
  </w:num>
  <w:num w:numId="37">
    <w:abstractNumId w:val="39"/>
  </w:num>
  <w:num w:numId="38">
    <w:abstractNumId w:val="25"/>
  </w:num>
  <w:num w:numId="39">
    <w:abstractNumId w:val="37"/>
  </w:num>
  <w:num w:numId="40">
    <w:abstractNumId w:val="44"/>
  </w:num>
  <w:num w:numId="41">
    <w:abstractNumId w:val="10"/>
  </w:num>
  <w:num w:numId="42">
    <w:abstractNumId w:val="40"/>
  </w:num>
  <w:num w:numId="43">
    <w:abstractNumId w:val="28"/>
  </w:num>
  <w:num w:numId="44">
    <w:abstractNumId w:val="24"/>
  </w:num>
  <w:num w:numId="4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484"/>
    <w:rsid w:val="000108B7"/>
    <w:rsid w:val="00011BF6"/>
    <w:rsid w:val="000276E1"/>
    <w:rsid w:val="00050246"/>
    <w:rsid w:val="00050C8F"/>
    <w:rsid w:val="00053D64"/>
    <w:rsid w:val="00054BEA"/>
    <w:rsid w:val="00060366"/>
    <w:rsid w:val="00062F18"/>
    <w:rsid w:val="00073FCB"/>
    <w:rsid w:val="00082026"/>
    <w:rsid w:val="00093EA1"/>
    <w:rsid w:val="00094652"/>
    <w:rsid w:val="00096F7B"/>
    <w:rsid w:val="000A12AB"/>
    <w:rsid w:val="000A2CC4"/>
    <w:rsid w:val="000B0C3F"/>
    <w:rsid w:val="000B36B5"/>
    <w:rsid w:val="000B488C"/>
    <w:rsid w:val="000C3C65"/>
    <w:rsid w:val="000C6068"/>
    <w:rsid w:val="000D7E4E"/>
    <w:rsid w:val="000E3826"/>
    <w:rsid w:val="00143DC1"/>
    <w:rsid w:val="00164573"/>
    <w:rsid w:val="00164D4A"/>
    <w:rsid w:val="00165E39"/>
    <w:rsid w:val="00166812"/>
    <w:rsid w:val="001734B0"/>
    <w:rsid w:val="0017386A"/>
    <w:rsid w:val="00191E63"/>
    <w:rsid w:val="001970E7"/>
    <w:rsid w:val="001974F6"/>
    <w:rsid w:val="001B0421"/>
    <w:rsid w:val="001B4E08"/>
    <w:rsid w:val="001E0C5D"/>
    <w:rsid w:val="001E1EEA"/>
    <w:rsid w:val="001E2A02"/>
    <w:rsid w:val="001E6401"/>
    <w:rsid w:val="00203065"/>
    <w:rsid w:val="00210BE2"/>
    <w:rsid w:val="00211C3F"/>
    <w:rsid w:val="002139C9"/>
    <w:rsid w:val="00215C0F"/>
    <w:rsid w:val="00216230"/>
    <w:rsid w:val="0022224D"/>
    <w:rsid w:val="00222A6A"/>
    <w:rsid w:val="00236509"/>
    <w:rsid w:val="00236609"/>
    <w:rsid w:val="00250B92"/>
    <w:rsid w:val="0025382E"/>
    <w:rsid w:val="00256E1C"/>
    <w:rsid w:val="002576F2"/>
    <w:rsid w:val="00260591"/>
    <w:rsid w:val="00273A05"/>
    <w:rsid w:val="002853B2"/>
    <w:rsid w:val="0028625D"/>
    <w:rsid w:val="0029225C"/>
    <w:rsid w:val="00293397"/>
    <w:rsid w:val="002B0A92"/>
    <w:rsid w:val="002B6D6E"/>
    <w:rsid w:val="002C7E43"/>
    <w:rsid w:val="002E4F71"/>
    <w:rsid w:val="002E7EAB"/>
    <w:rsid w:val="002F59FA"/>
    <w:rsid w:val="003038AE"/>
    <w:rsid w:val="00310070"/>
    <w:rsid w:val="00353146"/>
    <w:rsid w:val="0035560D"/>
    <w:rsid w:val="00367C79"/>
    <w:rsid w:val="0037173D"/>
    <w:rsid w:val="003852FE"/>
    <w:rsid w:val="003858D2"/>
    <w:rsid w:val="00392F64"/>
    <w:rsid w:val="00397E46"/>
    <w:rsid w:val="003A381C"/>
    <w:rsid w:val="003A48FE"/>
    <w:rsid w:val="003D34CE"/>
    <w:rsid w:val="003F15EA"/>
    <w:rsid w:val="003F3CAE"/>
    <w:rsid w:val="003F6C6D"/>
    <w:rsid w:val="003F7E52"/>
    <w:rsid w:val="004052F2"/>
    <w:rsid w:val="004124F6"/>
    <w:rsid w:val="00414798"/>
    <w:rsid w:val="004260D2"/>
    <w:rsid w:val="00452ACE"/>
    <w:rsid w:val="00465007"/>
    <w:rsid w:val="00473465"/>
    <w:rsid w:val="004849B4"/>
    <w:rsid w:val="00495CB4"/>
    <w:rsid w:val="004A1443"/>
    <w:rsid w:val="004B12BD"/>
    <w:rsid w:val="004B4368"/>
    <w:rsid w:val="004D2D41"/>
    <w:rsid w:val="004D6A47"/>
    <w:rsid w:val="004E5B28"/>
    <w:rsid w:val="00505741"/>
    <w:rsid w:val="00531466"/>
    <w:rsid w:val="005336D5"/>
    <w:rsid w:val="005348D1"/>
    <w:rsid w:val="0055576B"/>
    <w:rsid w:val="00556A7C"/>
    <w:rsid w:val="005603F5"/>
    <w:rsid w:val="00577E22"/>
    <w:rsid w:val="00581895"/>
    <w:rsid w:val="0058321F"/>
    <w:rsid w:val="0059042B"/>
    <w:rsid w:val="00590CEE"/>
    <w:rsid w:val="00591E6F"/>
    <w:rsid w:val="005B4E97"/>
    <w:rsid w:val="005E2A7F"/>
    <w:rsid w:val="005E4AE5"/>
    <w:rsid w:val="005E4EBD"/>
    <w:rsid w:val="005F3FBD"/>
    <w:rsid w:val="006027F5"/>
    <w:rsid w:val="0060399D"/>
    <w:rsid w:val="0061318E"/>
    <w:rsid w:val="00616E09"/>
    <w:rsid w:val="006172E5"/>
    <w:rsid w:val="00617419"/>
    <w:rsid w:val="00622817"/>
    <w:rsid w:val="006313D1"/>
    <w:rsid w:val="006322D8"/>
    <w:rsid w:val="00634089"/>
    <w:rsid w:val="00660A6A"/>
    <w:rsid w:val="00677B7C"/>
    <w:rsid w:val="00686191"/>
    <w:rsid w:val="00697695"/>
    <w:rsid w:val="006A3A4F"/>
    <w:rsid w:val="006B00E8"/>
    <w:rsid w:val="006C2135"/>
    <w:rsid w:val="006C7324"/>
    <w:rsid w:val="006D685B"/>
    <w:rsid w:val="006E4494"/>
    <w:rsid w:val="006F668C"/>
    <w:rsid w:val="00705129"/>
    <w:rsid w:val="0070534E"/>
    <w:rsid w:val="007111E6"/>
    <w:rsid w:val="00712484"/>
    <w:rsid w:val="007156C6"/>
    <w:rsid w:val="00715BEA"/>
    <w:rsid w:val="00734C5E"/>
    <w:rsid w:val="00736C93"/>
    <w:rsid w:val="00740700"/>
    <w:rsid w:val="00770972"/>
    <w:rsid w:val="007806B7"/>
    <w:rsid w:val="00781D76"/>
    <w:rsid w:val="0079378E"/>
    <w:rsid w:val="007A0E29"/>
    <w:rsid w:val="007A64FC"/>
    <w:rsid w:val="007C6E90"/>
    <w:rsid w:val="007D1A2A"/>
    <w:rsid w:val="007E57DA"/>
    <w:rsid w:val="00802156"/>
    <w:rsid w:val="00827474"/>
    <w:rsid w:val="00834C53"/>
    <w:rsid w:val="00845C68"/>
    <w:rsid w:val="00856D79"/>
    <w:rsid w:val="00862126"/>
    <w:rsid w:val="00895C98"/>
    <w:rsid w:val="00896597"/>
    <w:rsid w:val="008A1FF7"/>
    <w:rsid w:val="008A347E"/>
    <w:rsid w:val="008C475A"/>
    <w:rsid w:val="008E05C5"/>
    <w:rsid w:val="008E0D05"/>
    <w:rsid w:val="008F1C40"/>
    <w:rsid w:val="00907A74"/>
    <w:rsid w:val="009224DB"/>
    <w:rsid w:val="00924B2E"/>
    <w:rsid w:val="00935746"/>
    <w:rsid w:val="00941077"/>
    <w:rsid w:val="0094389B"/>
    <w:rsid w:val="0095412F"/>
    <w:rsid w:val="0096690C"/>
    <w:rsid w:val="00966FCB"/>
    <w:rsid w:val="00991E4D"/>
    <w:rsid w:val="00997497"/>
    <w:rsid w:val="009B48C9"/>
    <w:rsid w:val="009C34F3"/>
    <w:rsid w:val="009E4DB2"/>
    <w:rsid w:val="00A040F0"/>
    <w:rsid w:val="00A16A5C"/>
    <w:rsid w:val="00A22D10"/>
    <w:rsid w:val="00A24052"/>
    <w:rsid w:val="00A2524C"/>
    <w:rsid w:val="00A34101"/>
    <w:rsid w:val="00A60576"/>
    <w:rsid w:val="00A62D9A"/>
    <w:rsid w:val="00A82CC8"/>
    <w:rsid w:val="00A837C2"/>
    <w:rsid w:val="00A83B55"/>
    <w:rsid w:val="00A93D49"/>
    <w:rsid w:val="00AA5FEA"/>
    <w:rsid w:val="00AC3642"/>
    <w:rsid w:val="00AC474F"/>
    <w:rsid w:val="00AE6C27"/>
    <w:rsid w:val="00B11618"/>
    <w:rsid w:val="00B226D5"/>
    <w:rsid w:val="00B309C1"/>
    <w:rsid w:val="00B554F9"/>
    <w:rsid w:val="00B61383"/>
    <w:rsid w:val="00B635DC"/>
    <w:rsid w:val="00B66378"/>
    <w:rsid w:val="00BB7A1B"/>
    <w:rsid w:val="00BE29FB"/>
    <w:rsid w:val="00C12DB4"/>
    <w:rsid w:val="00C175F0"/>
    <w:rsid w:val="00C343B1"/>
    <w:rsid w:val="00C40913"/>
    <w:rsid w:val="00C45B3B"/>
    <w:rsid w:val="00C57510"/>
    <w:rsid w:val="00C603A1"/>
    <w:rsid w:val="00C771B6"/>
    <w:rsid w:val="00C800D4"/>
    <w:rsid w:val="00C83BAE"/>
    <w:rsid w:val="00C90C2A"/>
    <w:rsid w:val="00C9580E"/>
    <w:rsid w:val="00CA39CF"/>
    <w:rsid w:val="00CA6546"/>
    <w:rsid w:val="00CB33E5"/>
    <w:rsid w:val="00CB47B1"/>
    <w:rsid w:val="00CB7CA9"/>
    <w:rsid w:val="00CC409F"/>
    <w:rsid w:val="00CC6127"/>
    <w:rsid w:val="00CE2A36"/>
    <w:rsid w:val="00CF35E6"/>
    <w:rsid w:val="00D00E8C"/>
    <w:rsid w:val="00D02E5F"/>
    <w:rsid w:val="00D04491"/>
    <w:rsid w:val="00D07D75"/>
    <w:rsid w:val="00D407D7"/>
    <w:rsid w:val="00D56AAB"/>
    <w:rsid w:val="00D66AD6"/>
    <w:rsid w:val="00D7517D"/>
    <w:rsid w:val="00D8058E"/>
    <w:rsid w:val="00D82DCE"/>
    <w:rsid w:val="00D84386"/>
    <w:rsid w:val="00D8548F"/>
    <w:rsid w:val="00D968EC"/>
    <w:rsid w:val="00DA515D"/>
    <w:rsid w:val="00DC7AEF"/>
    <w:rsid w:val="00DD1C92"/>
    <w:rsid w:val="00DD7632"/>
    <w:rsid w:val="00DE15B5"/>
    <w:rsid w:val="00DE25B2"/>
    <w:rsid w:val="00E0176E"/>
    <w:rsid w:val="00E05786"/>
    <w:rsid w:val="00E07934"/>
    <w:rsid w:val="00E126DA"/>
    <w:rsid w:val="00E21083"/>
    <w:rsid w:val="00E35F4F"/>
    <w:rsid w:val="00E4556B"/>
    <w:rsid w:val="00E47F98"/>
    <w:rsid w:val="00E76A32"/>
    <w:rsid w:val="00E9058B"/>
    <w:rsid w:val="00EA0516"/>
    <w:rsid w:val="00EA1021"/>
    <w:rsid w:val="00ED0431"/>
    <w:rsid w:val="00EE1B56"/>
    <w:rsid w:val="00EE1DCB"/>
    <w:rsid w:val="00EE1F9B"/>
    <w:rsid w:val="00EE638D"/>
    <w:rsid w:val="00EF2378"/>
    <w:rsid w:val="00F0027C"/>
    <w:rsid w:val="00F03034"/>
    <w:rsid w:val="00F03109"/>
    <w:rsid w:val="00F13102"/>
    <w:rsid w:val="00F16EAB"/>
    <w:rsid w:val="00F54FD5"/>
    <w:rsid w:val="00F76601"/>
    <w:rsid w:val="00F854FE"/>
    <w:rsid w:val="00F90063"/>
    <w:rsid w:val="00FA05A3"/>
    <w:rsid w:val="00FA1596"/>
    <w:rsid w:val="00FB0F8C"/>
    <w:rsid w:val="00FC2DBE"/>
    <w:rsid w:val="00FC73CE"/>
    <w:rsid w:val="00FC76DB"/>
    <w:rsid w:val="00FD0939"/>
    <w:rsid w:val="00FD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2484"/>
    <w:pPr>
      <w:keepNext/>
      <w:tabs>
        <w:tab w:val="num" w:pos="0"/>
      </w:tabs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link w:val="20"/>
    <w:qFormat/>
    <w:rsid w:val="00712484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712484"/>
    <w:pPr>
      <w:tabs>
        <w:tab w:val="num" w:pos="0"/>
      </w:tabs>
      <w:spacing w:before="30" w:after="30"/>
      <w:ind w:left="300" w:right="30"/>
      <w:outlineLvl w:val="2"/>
    </w:pPr>
    <w:rPr>
      <w:b/>
      <w:bCs/>
      <w:color w:val="D63C00"/>
      <w:sz w:val="28"/>
      <w:szCs w:val="28"/>
    </w:rPr>
  </w:style>
  <w:style w:type="paragraph" w:styleId="4">
    <w:name w:val="heading 4"/>
    <w:basedOn w:val="a"/>
    <w:next w:val="a0"/>
    <w:link w:val="40"/>
    <w:qFormat/>
    <w:rsid w:val="00712484"/>
    <w:pPr>
      <w:tabs>
        <w:tab w:val="num" w:pos="0"/>
      </w:tabs>
      <w:spacing w:before="30" w:after="30"/>
      <w:ind w:left="30" w:right="30"/>
      <w:outlineLvl w:val="3"/>
    </w:pPr>
    <w:rPr>
      <w:b/>
      <w:bCs/>
      <w:color w:val="66CC33"/>
      <w:sz w:val="26"/>
      <w:szCs w:val="26"/>
    </w:rPr>
  </w:style>
  <w:style w:type="paragraph" w:styleId="5">
    <w:name w:val="heading 5"/>
    <w:basedOn w:val="a"/>
    <w:next w:val="a0"/>
    <w:link w:val="50"/>
    <w:qFormat/>
    <w:rsid w:val="00712484"/>
    <w:pPr>
      <w:tabs>
        <w:tab w:val="num" w:pos="0"/>
      </w:tabs>
      <w:spacing w:before="30" w:after="30"/>
      <w:ind w:left="30" w:right="30"/>
      <w:outlineLvl w:val="4"/>
    </w:pPr>
    <w:rPr>
      <w:b/>
      <w:bCs/>
      <w:color w:val="41B0E7"/>
    </w:rPr>
  </w:style>
  <w:style w:type="paragraph" w:styleId="6">
    <w:name w:val="heading 6"/>
    <w:basedOn w:val="a"/>
    <w:next w:val="a0"/>
    <w:link w:val="60"/>
    <w:qFormat/>
    <w:rsid w:val="00712484"/>
    <w:pPr>
      <w:tabs>
        <w:tab w:val="num" w:pos="0"/>
      </w:tabs>
      <w:spacing w:before="30" w:after="30"/>
      <w:ind w:left="30" w:right="30"/>
      <w:outlineLvl w:val="5"/>
    </w:pPr>
    <w:rPr>
      <w:b/>
      <w:bCs/>
      <w:color w:val="D63C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2484"/>
    <w:rPr>
      <w:rFonts w:ascii="Times New Roman" w:eastAsia="Times New Roman" w:hAnsi="Times New Roman"/>
      <w:b/>
      <w:sz w:val="28"/>
      <w:lang w:eastAsia="ar-SA"/>
    </w:rPr>
  </w:style>
  <w:style w:type="paragraph" w:styleId="a0">
    <w:name w:val="Body Text"/>
    <w:basedOn w:val="a"/>
    <w:link w:val="a4"/>
    <w:semiHidden/>
    <w:rsid w:val="00712484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0"/>
    <w:semiHidden/>
    <w:rsid w:val="0071248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link w:val="2"/>
    <w:rsid w:val="00712484"/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link w:val="3"/>
    <w:rsid w:val="00712484"/>
    <w:rPr>
      <w:rFonts w:ascii="Times New Roman" w:eastAsia="Times New Roman" w:hAnsi="Times New Roman"/>
      <w:b/>
      <w:bCs/>
      <w:color w:val="D63C00"/>
      <w:sz w:val="28"/>
      <w:szCs w:val="28"/>
      <w:lang w:eastAsia="ar-SA"/>
    </w:rPr>
  </w:style>
  <w:style w:type="character" w:customStyle="1" w:styleId="40">
    <w:name w:val="Заголовок 4 Знак"/>
    <w:link w:val="4"/>
    <w:rsid w:val="00712484"/>
    <w:rPr>
      <w:rFonts w:ascii="Times New Roman" w:eastAsia="Times New Roman" w:hAnsi="Times New Roman"/>
      <w:b/>
      <w:bCs/>
      <w:color w:val="66CC33"/>
      <w:sz w:val="26"/>
      <w:szCs w:val="26"/>
      <w:lang w:eastAsia="ar-SA"/>
    </w:rPr>
  </w:style>
  <w:style w:type="character" w:customStyle="1" w:styleId="50">
    <w:name w:val="Заголовок 5 Знак"/>
    <w:link w:val="5"/>
    <w:rsid w:val="00712484"/>
    <w:rPr>
      <w:rFonts w:ascii="Times New Roman" w:eastAsia="Times New Roman" w:hAnsi="Times New Roman"/>
      <w:b/>
      <w:bCs/>
      <w:color w:val="41B0E7"/>
      <w:sz w:val="24"/>
      <w:szCs w:val="24"/>
      <w:lang w:eastAsia="ar-SA"/>
    </w:rPr>
  </w:style>
  <w:style w:type="character" w:customStyle="1" w:styleId="60">
    <w:name w:val="Заголовок 6 Знак"/>
    <w:link w:val="6"/>
    <w:rsid w:val="00712484"/>
    <w:rPr>
      <w:rFonts w:ascii="Times New Roman" w:eastAsia="Times New Roman" w:hAnsi="Times New Roman"/>
      <w:b/>
      <w:bCs/>
      <w:color w:val="D63C00"/>
      <w:sz w:val="22"/>
      <w:szCs w:val="22"/>
      <w:lang w:eastAsia="ar-SA"/>
    </w:rPr>
  </w:style>
  <w:style w:type="character" w:customStyle="1" w:styleId="WW8Num1z0">
    <w:name w:val="WW8Num1z0"/>
    <w:rsid w:val="00712484"/>
    <w:rPr>
      <w:rFonts w:ascii="Symbol" w:hAnsi="Symbol"/>
    </w:rPr>
  </w:style>
  <w:style w:type="character" w:customStyle="1" w:styleId="WW8Num1z1">
    <w:name w:val="WW8Num1z1"/>
    <w:rsid w:val="00712484"/>
    <w:rPr>
      <w:rFonts w:ascii="Courier New" w:hAnsi="Courier New" w:cs="Courier New"/>
    </w:rPr>
  </w:style>
  <w:style w:type="character" w:customStyle="1" w:styleId="WW8Num1z2">
    <w:name w:val="WW8Num1z2"/>
    <w:rsid w:val="00712484"/>
    <w:rPr>
      <w:rFonts w:ascii="Wingdings" w:hAnsi="Wingdings"/>
    </w:rPr>
  </w:style>
  <w:style w:type="character" w:customStyle="1" w:styleId="WW8Num2z0">
    <w:name w:val="WW8Num2z0"/>
    <w:rsid w:val="00712484"/>
    <w:rPr>
      <w:rFonts w:ascii="Wingdings" w:hAnsi="Wingdings"/>
    </w:rPr>
  </w:style>
  <w:style w:type="character" w:customStyle="1" w:styleId="WW8Num3z0">
    <w:name w:val="WW8Num3z0"/>
    <w:rsid w:val="00712484"/>
    <w:rPr>
      <w:rFonts w:ascii="Symbol" w:hAnsi="Symbol"/>
      <w:sz w:val="20"/>
    </w:rPr>
  </w:style>
  <w:style w:type="character" w:customStyle="1" w:styleId="WW8Num4z0">
    <w:name w:val="WW8Num4z0"/>
    <w:rsid w:val="00712484"/>
    <w:rPr>
      <w:rFonts w:ascii="Wingdings" w:hAnsi="Wingdings"/>
      <w:sz w:val="20"/>
    </w:rPr>
  </w:style>
  <w:style w:type="character" w:customStyle="1" w:styleId="WW8Num5z0">
    <w:name w:val="WW8Num5z0"/>
    <w:rsid w:val="00712484"/>
    <w:rPr>
      <w:rFonts w:ascii="Symbol" w:hAnsi="Symbol"/>
      <w:sz w:val="20"/>
    </w:rPr>
  </w:style>
  <w:style w:type="character" w:customStyle="1" w:styleId="WW8Num6z0">
    <w:name w:val="WW8Num6z0"/>
    <w:rsid w:val="00712484"/>
    <w:rPr>
      <w:rFonts w:ascii="Symbol" w:hAnsi="Symbol"/>
      <w:sz w:val="20"/>
    </w:rPr>
  </w:style>
  <w:style w:type="character" w:customStyle="1" w:styleId="WW8Num8z0">
    <w:name w:val="WW8Num8z0"/>
    <w:rsid w:val="00712484"/>
    <w:rPr>
      <w:rFonts w:cs="Times New Roman"/>
    </w:rPr>
  </w:style>
  <w:style w:type="character" w:customStyle="1" w:styleId="WW8Num9z0">
    <w:name w:val="WW8Num9z0"/>
    <w:rsid w:val="00712484"/>
    <w:rPr>
      <w:rFonts w:ascii="Symbol" w:hAnsi="Symbol"/>
      <w:sz w:val="20"/>
    </w:rPr>
  </w:style>
  <w:style w:type="character" w:customStyle="1" w:styleId="WW8Num10z0">
    <w:name w:val="WW8Num10z0"/>
    <w:rsid w:val="00712484"/>
    <w:rPr>
      <w:rFonts w:ascii="Symbol" w:hAnsi="Symbol"/>
      <w:sz w:val="20"/>
    </w:rPr>
  </w:style>
  <w:style w:type="character" w:customStyle="1" w:styleId="WW8Num11z0">
    <w:name w:val="WW8Num11z0"/>
    <w:rsid w:val="00712484"/>
    <w:rPr>
      <w:rFonts w:ascii="Symbol" w:hAnsi="Symbol"/>
      <w:sz w:val="20"/>
    </w:rPr>
  </w:style>
  <w:style w:type="character" w:customStyle="1" w:styleId="WW8Num15z0">
    <w:name w:val="WW8Num15z0"/>
    <w:rsid w:val="00712484"/>
    <w:rPr>
      <w:rFonts w:ascii="Times New Roman" w:hAnsi="Times New Roman"/>
    </w:rPr>
  </w:style>
  <w:style w:type="character" w:customStyle="1" w:styleId="WW8Num16z0">
    <w:name w:val="WW8Num16z0"/>
    <w:rsid w:val="00712484"/>
    <w:rPr>
      <w:rFonts w:ascii="Symbol" w:hAnsi="Symbol"/>
      <w:sz w:val="20"/>
    </w:rPr>
  </w:style>
  <w:style w:type="character" w:customStyle="1" w:styleId="WW8Num19z0">
    <w:name w:val="WW8Num19z0"/>
    <w:rsid w:val="00712484"/>
    <w:rPr>
      <w:rFonts w:ascii="Arial" w:hAnsi="Arial" w:cs="Times New Roman"/>
    </w:rPr>
  </w:style>
  <w:style w:type="character" w:customStyle="1" w:styleId="WW8Num19z1">
    <w:name w:val="WW8Num19z1"/>
    <w:rsid w:val="00712484"/>
    <w:rPr>
      <w:rFonts w:ascii="Symbol" w:hAnsi="Symbol"/>
    </w:rPr>
  </w:style>
  <w:style w:type="character" w:customStyle="1" w:styleId="WW8Num21z0">
    <w:name w:val="WW8Num21z0"/>
    <w:rsid w:val="00712484"/>
    <w:rPr>
      <w:rFonts w:ascii="Times New Roman" w:hAnsi="Times New Roman"/>
    </w:rPr>
  </w:style>
  <w:style w:type="character" w:customStyle="1" w:styleId="WW8Num22z0">
    <w:name w:val="WW8Num22z0"/>
    <w:rsid w:val="00712484"/>
    <w:rPr>
      <w:rFonts w:ascii="Times New Roman" w:hAnsi="Times New Roman"/>
    </w:rPr>
  </w:style>
  <w:style w:type="character" w:customStyle="1" w:styleId="WW8Num23z0">
    <w:name w:val="WW8Num23z0"/>
    <w:rsid w:val="00712484"/>
    <w:rPr>
      <w:rFonts w:ascii="Symbol" w:hAnsi="Symbol"/>
      <w:sz w:val="20"/>
    </w:rPr>
  </w:style>
  <w:style w:type="character" w:customStyle="1" w:styleId="WW8Num26z0">
    <w:name w:val="WW8Num26z0"/>
    <w:rsid w:val="00712484"/>
    <w:rPr>
      <w:rFonts w:ascii="Wingdings" w:hAnsi="Wingdings"/>
    </w:rPr>
  </w:style>
  <w:style w:type="character" w:customStyle="1" w:styleId="WW8Num26z1">
    <w:name w:val="WW8Num26z1"/>
    <w:rsid w:val="00712484"/>
    <w:rPr>
      <w:rFonts w:ascii="Courier New" w:hAnsi="Courier New" w:cs="Courier New"/>
    </w:rPr>
  </w:style>
  <w:style w:type="character" w:customStyle="1" w:styleId="WW8Num26z3">
    <w:name w:val="WW8Num26z3"/>
    <w:rsid w:val="00712484"/>
    <w:rPr>
      <w:rFonts w:ascii="Symbol" w:hAnsi="Symbol"/>
    </w:rPr>
  </w:style>
  <w:style w:type="character" w:customStyle="1" w:styleId="WW8Num27z0">
    <w:name w:val="WW8Num27z0"/>
    <w:rsid w:val="00712484"/>
    <w:rPr>
      <w:rFonts w:ascii="Symbol" w:hAnsi="Symbol"/>
      <w:sz w:val="20"/>
    </w:rPr>
  </w:style>
  <w:style w:type="character" w:customStyle="1" w:styleId="WW8Num28z0">
    <w:name w:val="WW8Num28z0"/>
    <w:rsid w:val="00712484"/>
    <w:rPr>
      <w:rFonts w:ascii="Symbol" w:hAnsi="Symbol"/>
      <w:sz w:val="20"/>
    </w:rPr>
  </w:style>
  <w:style w:type="character" w:customStyle="1" w:styleId="WW8Num28z1">
    <w:name w:val="WW8Num28z1"/>
    <w:rsid w:val="00712484"/>
    <w:rPr>
      <w:rFonts w:ascii="Courier New" w:hAnsi="Courier New"/>
      <w:sz w:val="20"/>
    </w:rPr>
  </w:style>
  <w:style w:type="character" w:customStyle="1" w:styleId="WW8Num28z2">
    <w:name w:val="WW8Num28z2"/>
    <w:rsid w:val="00712484"/>
    <w:rPr>
      <w:rFonts w:ascii="Wingdings" w:hAnsi="Wingdings"/>
      <w:sz w:val="20"/>
    </w:rPr>
  </w:style>
  <w:style w:type="character" w:customStyle="1" w:styleId="WW8Num29z0">
    <w:name w:val="WW8Num29z0"/>
    <w:rsid w:val="00712484"/>
    <w:rPr>
      <w:rFonts w:ascii="Symbol" w:hAnsi="Symbol"/>
    </w:rPr>
  </w:style>
  <w:style w:type="character" w:customStyle="1" w:styleId="WW8Num29z1">
    <w:name w:val="WW8Num29z1"/>
    <w:rsid w:val="00712484"/>
    <w:rPr>
      <w:rFonts w:ascii="Courier New" w:hAnsi="Courier New" w:cs="Courier New"/>
    </w:rPr>
  </w:style>
  <w:style w:type="character" w:customStyle="1" w:styleId="WW8Num29z2">
    <w:name w:val="WW8Num29z2"/>
    <w:rsid w:val="00712484"/>
    <w:rPr>
      <w:rFonts w:ascii="Wingdings" w:hAnsi="Wingdings"/>
    </w:rPr>
  </w:style>
  <w:style w:type="character" w:customStyle="1" w:styleId="WW8Num30z0">
    <w:name w:val="WW8Num30z0"/>
    <w:rsid w:val="00712484"/>
    <w:rPr>
      <w:rFonts w:ascii="Wingdings" w:hAnsi="Wingdings"/>
    </w:rPr>
  </w:style>
  <w:style w:type="character" w:customStyle="1" w:styleId="WW8Num30z3">
    <w:name w:val="WW8Num30z3"/>
    <w:rsid w:val="00712484"/>
    <w:rPr>
      <w:rFonts w:ascii="Symbol" w:hAnsi="Symbol"/>
    </w:rPr>
  </w:style>
  <w:style w:type="character" w:customStyle="1" w:styleId="WW8Num31z0">
    <w:name w:val="WW8Num31z0"/>
    <w:rsid w:val="00712484"/>
    <w:rPr>
      <w:rFonts w:ascii="Symbol" w:hAnsi="Symbol"/>
      <w:sz w:val="20"/>
    </w:rPr>
  </w:style>
  <w:style w:type="character" w:customStyle="1" w:styleId="WW8Num32z0">
    <w:name w:val="WW8Num32z0"/>
    <w:rsid w:val="00712484"/>
    <w:rPr>
      <w:rFonts w:ascii="Symbol" w:hAnsi="Symbol"/>
      <w:sz w:val="20"/>
    </w:rPr>
  </w:style>
  <w:style w:type="character" w:customStyle="1" w:styleId="WW8Num34z0">
    <w:name w:val="WW8Num34z0"/>
    <w:rsid w:val="00712484"/>
    <w:rPr>
      <w:rFonts w:ascii="Symbol" w:hAnsi="Symbol"/>
    </w:rPr>
  </w:style>
  <w:style w:type="character" w:customStyle="1" w:styleId="WW8Num35z0">
    <w:name w:val="WW8Num35z0"/>
    <w:rsid w:val="00712484"/>
    <w:rPr>
      <w:rFonts w:ascii="Symbol" w:hAnsi="Symbol"/>
      <w:sz w:val="20"/>
    </w:rPr>
  </w:style>
  <w:style w:type="character" w:customStyle="1" w:styleId="WW8Num36z0">
    <w:name w:val="WW8Num36z0"/>
    <w:rsid w:val="00712484"/>
    <w:rPr>
      <w:rFonts w:ascii="Wingdings" w:hAnsi="Wingdings"/>
    </w:rPr>
  </w:style>
  <w:style w:type="character" w:customStyle="1" w:styleId="WW8Num36z3">
    <w:name w:val="WW8Num36z3"/>
    <w:rsid w:val="00712484"/>
    <w:rPr>
      <w:rFonts w:ascii="Symbol" w:hAnsi="Symbol"/>
    </w:rPr>
  </w:style>
  <w:style w:type="character" w:customStyle="1" w:styleId="WW8Num40z0">
    <w:name w:val="WW8Num40z0"/>
    <w:rsid w:val="00712484"/>
    <w:rPr>
      <w:rFonts w:ascii="Symbol" w:hAnsi="Symbol"/>
      <w:sz w:val="20"/>
    </w:rPr>
  </w:style>
  <w:style w:type="character" w:customStyle="1" w:styleId="WW8Num40z1">
    <w:name w:val="WW8Num40z1"/>
    <w:rsid w:val="00712484"/>
    <w:rPr>
      <w:rFonts w:ascii="Courier New" w:hAnsi="Courier New"/>
      <w:sz w:val="20"/>
    </w:rPr>
  </w:style>
  <w:style w:type="character" w:customStyle="1" w:styleId="WW8Num40z2">
    <w:name w:val="WW8Num40z2"/>
    <w:rsid w:val="00712484"/>
    <w:rPr>
      <w:rFonts w:ascii="Wingdings" w:hAnsi="Wingdings"/>
      <w:sz w:val="20"/>
    </w:rPr>
  </w:style>
  <w:style w:type="character" w:customStyle="1" w:styleId="WW8Num42z0">
    <w:name w:val="WW8Num42z0"/>
    <w:rsid w:val="00712484"/>
    <w:rPr>
      <w:rFonts w:ascii="Times New Roman" w:hAnsi="Times New Roman" w:cs="Times New Roman"/>
      <w:b/>
    </w:rPr>
  </w:style>
  <w:style w:type="character" w:customStyle="1" w:styleId="WW8Num42z1">
    <w:name w:val="WW8Num42z1"/>
    <w:rsid w:val="00712484"/>
    <w:rPr>
      <w:rFonts w:ascii="Times New Roman" w:hAnsi="Times New Roman" w:cs="Times New Roman"/>
      <w:b w:val="0"/>
      <w:sz w:val="24"/>
      <w:szCs w:val="24"/>
    </w:rPr>
  </w:style>
  <w:style w:type="character" w:customStyle="1" w:styleId="WW8Num43z0">
    <w:name w:val="WW8Num43z0"/>
    <w:rsid w:val="00712484"/>
    <w:rPr>
      <w:rFonts w:ascii="Times New Roman" w:hAnsi="Times New Roman"/>
    </w:rPr>
  </w:style>
  <w:style w:type="character" w:customStyle="1" w:styleId="WW8Num45z0">
    <w:name w:val="WW8Num45z0"/>
    <w:rsid w:val="00712484"/>
    <w:rPr>
      <w:rFonts w:ascii="Symbol" w:hAnsi="Symbol"/>
    </w:rPr>
  </w:style>
  <w:style w:type="character" w:customStyle="1" w:styleId="11">
    <w:name w:val="Основной шрифт абзаца1"/>
    <w:rsid w:val="00712484"/>
  </w:style>
  <w:style w:type="character" w:styleId="a5">
    <w:name w:val="Strong"/>
    <w:qFormat/>
    <w:rsid w:val="00712484"/>
    <w:rPr>
      <w:b/>
      <w:bCs/>
    </w:rPr>
  </w:style>
  <w:style w:type="paragraph" w:styleId="a6">
    <w:name w:val="Body Text Indent"/>
    <w:basedOn w:val="a"/>
    <w:link w:val="a7"/>
    <w:semiHidden/>
    <w:rsid w:val="00712484"/>
    <w:pPr>
      <w:ind w:firstLine="70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semiHidden/>
    <w:rsid w:val="0071248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712484"/>
    <w:rPr>
      <w:color w:val="000000"/>
      <w:sz w:val="18"/>
      <w:szCs w:val="20"/>
    </w:rPr>
  </w:style>
  <w:style w:type="paragraph" w:styleId="a8">
    <w:name w:val="List Paragraph"/>
    <w:basedOn w:val="a"/>
    <w:uiPriority w:val="34"/>
    <w:qFormat/>
    <w:rsid w:val="00712484"/>
    <w:pPr>
      <w:ind w:left="708"/>
    </w:pPr>
  </w:style>
  <w:style w:type="character" w:customStyle="1" w:styleId="a9">
    <w:name w:val="Текст выноски Знак"/>
    <w:link w:val="aa"/>
    <w:rsid w:val="0071248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rsid w:val="0071248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12484"/>
    <w:pPr>
      <w:suppressAutoHyphens/>
    </w:pPr>
    <w:rPr>
      <w:rFonts w:ascii="Courier New" w:eastAsia="Arial" w:hAnsi="Courier New"/>
      <w:sz w:val="16"/>
      <w:lang w:eastAsia="ar-SA"/>
    </w:rPr>
  </w:style>
  <w:style w:type="paragraph" w:customStyle="1" w:styleId="ab">
    <w:name w:val="Стиль"/>
    <w:rsid w:val="00712484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link w:val="ad"/>
    <w:semiHidden/>
    <w:rsid w:val="00712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c"/>
    <w:semiHidden/>
    <w:rsid w:val="007124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f"/>
    <w:semiHidden/>
    <w:rsid w:val="00712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e"/>
    <w:semiHidden/>
    <w:rsid w:val="00712484"/>
    <w:pPr>
      <w:tabs>
        <w:tab w:val="center" w:pos="4677"/>
        <w:tab w:val="right" w:pos="9355"/>
      </w:tabs>
    </w:pPr>
  </w:style>
  <w:style w:type="paragraph" w:styleId="af0">
    <w:name w:val="No Spacing"/>
    <w:link w:val="af1"/>
    <w:uiPriority w:val="1"/>
    <w:qFormat/>
    <w:rsid w:val="00712484"/>
    <w:pPr>
      <w:suppressAutoHyphens/>
    </w:pPr>
    <w:rPr>
      <w:sz w:val="22"/>
      <w:szCs w:val="22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7173D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7173D"/>
    <w:rPr>
      <w:rFonts w:ascii="Times New Roman" w:eastAsia="Times New Roman" w:hAnsi="Times New Roman"/>
      <w:sz w:val="24"/>
      <w:szCs w:val="24"/>
      <w:lang w:eastAsia="ar-SA"/>
    </w:rPr>
  </w:style>
  <w:style w:type="table" w:styleId="af2">
    <w:name w:val="Table Grid"/>
    <w:basedOn w:val="a2"/>
    <w:uiPriority w:val="59"/>
    <w:rsid w:val="003717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f2"/>
    <w:uiPriority w:val="39"/>
    <w:rsid w:val="007A64F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4B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24">
    <w:name w:val="Сетка таблицы2"/>
    <w:basedOn w:val="a2"/>
    <w:next w:val="af2"/>
    <w:uiPriority w:val="59"/>
    <w:rsid w:val="00856D7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2"/>
    <w:uiPriority w:val="59"/>
    <w:rsid w:val="00736C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2"/>
    <w:uiPriority w:val="39"/>
    <w:rsid w:val="007709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2"/>
    <w:uiPriority w:val="59"/>
    <w:rsid w:val="00590CE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unhideWhenUsed/>
    <w:rsid w:val="00D00E8C"/>
    <w:rPr>
      <w:color w:val="0000FF" w:themeColor="hyperlink"/>
      <w:u w:val="single"/>
    </w:rPr>
  </w:style>
  <w:style w:type="table" w:customStyle="1" w:styleId="61">
    <w:name w:val="Сетка таблицы6"/>
    <w:basedOn w:val="a2"/>
    <w:next w:val="af2"/>
    <w:uiPriority w:val="59"/>
    <w:rsid w:val="001E640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2"/>
    <w:uiPriority w:val="59"/>
    <w:rsid w:val="001E640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2"/>
    <w:uiPriority w:val="59"/>
    <w:rsid w:val="001E640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1"/>
    <w:link w:val="26"/>
    <w:rsid w:val="0058189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81895"/>
    <w:pPr>
      <w:widowControl w:val="0"/>
      <w:shd w:val="clear" w:color="auto" w:fill="FFFFFF"/>
      <w:suppressAutoHyphens w:val="0"/>
      <w:spacing w:line="317" w:lineRule="exact"/>
      <w:ind w:hanging="700"/>
      <w:jc w:val="both"/>
    </w:pPr>
    <w:rPr>
      <w:sz w:val="28"/>
      <w:szCs w:val="28"/>
      <w:lang w:eastAsia="ru-RU"/>
    </w:rPr>
  </w:style>
  <w:style w:type="paragraph" w:customStyle="1" w:styleId="13">
    <w:name w:val="Заголовок №1"/>
    <w:basedOn w:val="a"/>
    <w:rsid w:val="00531466"/>
    <w:pPr>
      <w:widowControl w:val="0"/>
      <w:suppressAutoHyphens w:val="0"/>
      <w:spacing w:before="180" w:line="274" w:lineRule="exact"/>
      <w:ind w:left="360" w:hanging="360"/>
      <w:jc w:val="both"/>
      <w:outlineLvl w:val="0"/>
    </w:pPr>
    <w:rPr>
      <w:b/>
      <w:color w:val="000000"/>
      <w:szCs w:val="20"/>
      <w:lang w:eastAsia="ru-RU"/>
    </w:rPr>
  </w:style>
  <w:style w:type="paragraph" w:customStyle="1" w:styleId="TableParagraph">
    <w:name w:val="Table Paragraph"/>
    <w:basedOn w:val="a"/>
    <w:qFormat/>
    <w:rsid w:val="00397E46"/>
    <w:pPr>
      <w:widowControl w:val="0"/>
      <w:suppressAutoHyphens w:val="0"/>
    </w:pPr>
    <w:rPr>
      <w:rFonts w:ascii="Cambria" w:hAnsi="Cambria"/>
      <w:color w:val="000000"/>
      <w:sz w:val="22"/>
      <w:szCs w:val="20"/>
      <w:lang w:eastAsia="ru-RU"/>
    </w:rPr>
  </w:style>
  <w:style w:type="character" w:customStyle="1" w:styleId="af1">
    <w:name w:val="Без интервала Знак"/>
    <w:basedOn w:val="a1"/>
    <w:link w:val="af0"/>
    <w:uiPriority w:val="1"/>
    <w:rsid w:val="00397E46"/>
    <w:rPr>
      <w:sz w:val="22"/>
      <w:szCs w:val="22"/>
      <w:lang w:eastAsia="ar-SA"/>
    </w:rPr>
  </w:style>
  <w:style w:type="paragraph" w:styleId="af4">
    <w:name w:val="Subtitle"/>
    <w:basedOn w:val="a"/>
    <w:next w:val="a"/>
    <w:link w:val="af5"/>
    <w:qFormat/>
    <w:rsid w:val="00C83BAE"/>
    <w:pPr>
      <w:widowControl w:val="0"/>
      <w:autoSpaceDN w:val="0"/>
    </w:pPr>
    <w:rPr>
      <w:color w:val="000000"/>
      <w:kern w:val="3"/>
      <w:sz w:val="28"/>
    </w:rPr>
  </w:style>
  <w:style w:type="character" w:customStyle="1" w:styleId="af5">
    <w:name w:val="Подзаголовок Знак"/>
    <w:basedOn w:val="a1"/>
    <w:link w:val="af4"/>
    <w:rsid w:val="00C83BAE"/>
    <w:rPr>
      <w:rFonts w:ascii="Times New Roman" w:eastAsia="Times New Roman" w:hAnsi="Times New Roman"/>
      <w:color w:val="000000"/>
      <w:kern w:val="3"/>
      <w:sz w:val="28"/>
      <w:szCs w:val="24"/>
    </w:rPr>
  </w:style>
  <w:style w:type="paragraph" w:customStyle="1" w:styleId="Textbody">
    <w:name w:val="Text body"/>
    <w:basedOn w:val="a"/>
    <w:rsid w:val="00C83BAE"/>
    <w:pPr>
      <w:widowControl w:val="0"/>
      <w:autoSpaceDN w:val="0"/>
    </w:pPr>
    <w:rPr>
      <w:rFonts w:cs="Tahoma"/>
      <w:color w:val="000000"/>
      <w:kern w:val="3"/>
      <w:sz w:val="28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1E2A02"/>
  </w:style>
  <w:style w:type="numbering" w:customStyle="1" w:styleId="110">
    <w:name w:val="Нет списка11"/>
    <w:next w:val="a3"/>
    <w:uiPriority w:val="99"/>
    <w:semiHidden/>
    <w:unhideWhenUsed/>
    <w:rsid w:val="001E2A02"/>
  </w:style>
  <w:style w:type="character" w:customStyle="1" w:styleId="15">
    <w:name w:val="Текст выноски Знак1"/>
    <w:basedOn w:val="a1"/>
    <w:uiPriority w:val="99"/>
    <w:semiHidden/>
    <w:rsid w:val="001E2A02"/>
    <w:rPr>
      <w:rFonts w:ascii="Segoe UI" w:hAnsi="Segoe UI" w:cs="Segoe UI"/>
      <w:sz w:val="18"/>
      <w:szCs w:val="18"/>
    </w:rPr>
  </w:style>
  <w:style w:type="character" w:customStyle="1" w:styleId="16">
    <w:name w:val="Верхний колонтитул Знак1"/>
    <w:basedOn w:val="a1"/>
    <w:uiPriority w:val="99"/>
    <w:semiHidden/>
    <w:rsid w:val="001E2A02"/>
  </w:style>
  <w:style w:type="character" w:customStyle="1" w:styleId="17">
    <w:name w:val="Нижний колонтитул Знак1"/>
    <w:basedOn w:val="a1"/>
    <w:uiPriority w:val="99"/>
    <w:semiHidden/>
    <w:rsid w:val="001E2A02"/>
  </w:style>
  <w:style w:type="table" w:customStyle="1" w:styleId="510">
    <w:name w:val="Сетка таблицы51"/>
    <w:basedOn w:val="a2"/>
    <w:next w:val="af2"/>
    <w:uiPriority w:val="59"/>
    <w:rsid w:val="001E2A0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Гиперссылка1"/>
    <w:basedOn w:val="a1"/>
    <w:unhideWhenUsed/>
    <w:rsid w:val="001E2A02"/>
    <w:rPr>
      <w:color w:val="0000FF"/>
      <w:u w:val="single"/>
    </w:rPr>
  </w:style>
  <w:style w:type="table" w:customStyle="1" w:styleId="610">
    <w:name w:val="Сетка таблицы61"/>
    <w:basedOn w:val="a2"/>
    <w:next w:val="af2"/>
    <w:uiPriority w:val="59"/>
    <w:rsid w:val="001E2A0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next w:val="af2"/>
    <w:uiPriority w:val="59"/>
    <w:rsid w:val="001E2A0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2"/>
    <w:next w:val="af2"/>
    <w:uiPriority w:val="59"/>
    <w:rsid w:val="001E2A0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)1"/>
    <w:basedOn w:val="a1"/>
    <w:rsid w:val="001E2A0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e.iac46.ru/normativnye-dokumenty-ege/federalnye-dokumenty-ege/158-federalnyj-zakon-ob-obrazovanii-v-rossijskoj-federaczii.htm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reut52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416D-7501-4D87-92ED-D92F56AF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44</Pages>
  <Words>11611</Words>
  <Characters>66185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WINDOWS</cp:lastModifiedBy>
  <cp:revision>9</cp:revision>
  <cp:lastPrinted>2022-04-25T18:44:00Z</cp:lastPrinted>
  <dcterms:created xsi:type="dcterms:W3CDTF">2022-04-21T16:04:00Z</dcterms:created>
  <dcterms:modified xsi:type="dcterms:W3CDTF">2022-04-25T18:51:00Z</dcterms:modified>
</cp:coreProperties>
</file>