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5" w:rsidRDefault="00A464C5" w:rsidP="00581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5pt;height:718.8pt">
            <v:imagedata r:id="rId5" o:title="План мероприятий"/>
          </v:shape>
        </w:pict>
      </w:r>
    </w:p>
    <w:p w:rsidR="00581044" w:rsidRDefault="00581044" w:rsidP="0058104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1247"/>
        <w:gridCol w:w="171"/>
        <w:gridCol w:w="1986"/>
        <w:gridCol w:w="2408"/>
      </w:tblGrid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 w:rsidP="00A46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8333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8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2021-2022 учебного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2021 года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44" w:rsidRDefault="00C70976" w:rsidP="0031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обучающихся 8-9 классов 2021-2022 учебного года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8333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8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2021-2022 года по 6 направлениям: читательская грамотность, математическая грамотность, финансовая грамотность, естественнонаучная грамотность,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компетенции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2021 года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44" w:rsidRDefault="00C70976" w:rsidP="0031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2021-2022 года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8333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8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 для общеобразовательных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 – май 2022 года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C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отдел, администрация школы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проводятся семинары-практикумы по вопросам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8333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8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27C2E">
              <w:rPr>
                <w:rFonts w:ascii="Times New Roman" w:hAnsi="Times New Roman" w:cs="Times New Roman"/>
                <w:sz w:val="24"/>
                <w:szCs w:val="24"/>
              </w:rPr>
              <w:t xml:space="preserve">уализация планов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 w:rsidR="00C27C2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объединений, МОКУ «</w:t>
            </w:r>
            <w:proofErr w:type="spellStart"/>
            <w:r w:rsidR="00C27C2E">
              <w:rPr>
                <w:rFonts w:ascii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 w:rsidR="00C27C2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декабрь 2021 года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C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руководители 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</w:t>
            </w:r>
            <w:r w:rsidR="00C27C2E">
              <w:rPr>
                <w:rFonts w:ascii="Times New Roman" w:hAnsi="Times New Roman" w:cs="Times New Roman"/>
                <w:sz w:val="24"/>
                <w:szCs w:val="24"/>
              </w:rPr>
              <w:t xml:space="preserve">лизированы планы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="00C27C2E">
              <w:rPr>
                <w:rFonts w:ascii="Times New Roman" w:hAnsi="Times New Roman" w:cs="Times New Roman"/>
                <w:sz w:val="24"/>
                <w:szCs w:val="24"/>
              </w:rPr>
              <w:t>одических объединений МОКУ «</w:t>
            </w:r>
            <w:proofErr w:type="spellStart"/>
            <w:r w:rsidR="00C27C2E">
              <w:rPr>
                <w:rFonts w:ascii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 w:rsidR="00C27C2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8333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581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выполнения муниципального плана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проводится мониторинг выполнения муниципального плана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044" w:rsidTr="0058104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 w:rsidP="00E34092">
            <w:pPr>
              <w:pStyle w:val="a3"/>
              <w:numPr>
                <w:ilvl w:val="0"/>
                <w:numId w:val="1"/>
              </w:numPr>
              <w:spacing w:before="200"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открытых уроков по вопросам формирования и оценки функциональной грамотности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D75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школы; </w:t>
            </w:r>
            <w:r w:rsidR="00C70976"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по вопросам формирования и оценки функциональной грамотности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учителей тренингов по решению заданий  (из банка заданий ФГБНУ  «ИСРО РАО») для оценки функциональной грамотности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педагогических работников в области решения заданий по функциональной грамотности  (из банка заданий ФГБНУ  «ИСРО РАО»)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педагогам в вопросах формирования функциональной грамотности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 – май 2022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D75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Куратор,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в вопросах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 системы общего образования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систематическое наполнение материалами вкладки «Функциональная гр</w:t>
            </w:r>
            <w:r w:rsidR="00D7504C">
              <w:rPr>
                <w:rFonts w:ascii="Times New Roman" w:hAnsi="Times New Roman" w:cs="Times New Roman"/>
                <w:sz w:val="24"/>
                <w:szCs w:val="24"/>
              </w:rPr>
              <w:t>амотность» на официальном сайте МОКУ «</w:t>
            </w:r>
            <w:proofErr w:type="spellStart"/>
            <w:r w:rsidR="00D7504C">
              <w:rPr>
                <w:rFonts w:ascii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 w:rsidR="00D7504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публикаций в социальных сетях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D75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Куратор;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сопровождение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дней на уровне образовательных организаций по вопросам формирования и оценки функциональной грамотности обучающихся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D75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распространение эффективных муниципальных практик формирования функциональной грамотности обучающихся</w:t>
            </w:r>
          </w:p>
        </w:tc>
      </w:tr>
      <w:tr w:rsidR="00581044" w:rsidTr="0058104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 w:rsidP="00E34092">
            <w:pPr>
              <w:pStyle w:val="a3"/>
              <w:numPr>
                <w:ilvl w:val="0"/>
                <w:numId w:val="1"/>
              </w:numPr>
              <w:spacing w:before="20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2022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D75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группа, учителя-предметники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для обучающихся в рамках реализации региональной программы Курской области «Повышение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населения курской области» на 2018-2023 годы, утвержденной постановлением Администрации Курской области № 1120-па от 29.12.2018 (с изменениями и дополнениями)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– декабрь 2021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BE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группа, учителя-предметники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финансовой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научно-исследовательских работ обучающихся имени Д.И. Менделеева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BE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Куратор, рабочая группа, учителя-предметники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научно-исследовательских работ обучающихся образовательных организаций «Леонардо»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BE6F40" w:rsidP="00BE6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Куратор, рабочая группа, учителя-предметники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1044" w:rsidTr="005810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банка заданий по оценке финансовой грамотности обучающихся 4 классов в общеобразовательных организациях, реализующих программы внеурочной деятельности по финансовой грамотности для младших 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BE6F40" w:rsidP="00BE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рабочая группа, учителя-предметники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44" w:rsidRDefault="0058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финансовой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581044" w:rsidRDefault="00581044" w:rsidP="005810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044" w:rsidRDefault="00581044" w:rsidP="00581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40" w:rsidRDefault="00206040"/>
    <w:sectPr w:rsidR="00206040" w:rsidSect="002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1044"/>
    <w:rsid w:val="00084088"/>
    <w:rsid w:val="00206040"/>
    <w:rsid w:val="00316C5A"/>
    <w:rsid w:val="00581044"/>
    <w:rsid w:val="00833390"/>
    <w:rsid w:val="00A464C5"/>
    <w:rsid w:val="00BE6F40"/>
    <w:rsid w:val="00C27C2E"/>
    <w:rsid w:val="00C70976"/>
    <w:rsid w:val="00D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333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HP-School</cp:lastModifiedBy>
  <cp:revision>4</cp:revision>
  <cp:lastPrinted>2021-12-16T09:27:00Z</cp:lastPrinted>
  <dcterms:created xsi:type="dcterms:W3CDTF">2021-12-16T06:54:00Z</dcterms:created>
  <dcterms:modified xsi:type="dcterms:W3CDTF">2021-12-21T10:17:00Z</dcterms:modified>
</cp:coreProperties>
</file>