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784"/>
        <w:gridCol w:w="4786"/>
      </w:tblGrid>
      <w:tr w:rsidR="00126655" w:rsidTr="00CB2B55">
        <w:tc>
          <w:tcPr>
            <w:tcW w:w="4784" w:type="dxa"/>
          </w:tcPr>
          <w:p w:rsidR="00B37E22" w:rsidRDefault="00B37E22" w:rsidP="00AB03D6">
            <w:pPr>
              <w:spacing w:after="0"/>
              <w:rPr>
                <w:rFonts w:ascii="Times New Roman" w:hAnsi="Times New Roman" w:cs="Times New Roman"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Cs/>
              </w:rPr>
              <w:t>ПРИНЯТ</w:t>
            </w:r>
            <w:proofErr w:type="gramEnd"/>
          </w:p>
          <w:p w:rsidR="00126655" w:rsidRPr="00992C26" w:rsidRDefault="00126655" w:rsidP="00AB03D6">
            <w:pPr>
              <w:spacing w:after="0"/>
              <w:rPr>
                <w:rFonts w:ascii="Times New Roman" w:hAnsi="Times New Roman" w:cs="Times New Roman"/>
                <w:bCs/>
                <w:lang w:eastAsia="ar-SA"/>
              </w:rPr>
            </w:pPr>
            <w:r w:rsidRPr="00992C26">
              <w:rPr>
                <w:rFonts w:ascii="Times New Roman" w:hAnsi="Times New Roman" w:cs="Times New Roman"/>
                <w:bCs/>
              </w:rPr>
              <w:t xml:space="preserve"> решением </w:t>
            </w:r>
          </w:p>
          <w:p w:rsidR="00126655" w:rsidRPr="00992C26" w:rsidRDefault="00126655" w:rsidP="00AB03D6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92C26">
              <w:rPr>
                <w:rFonts w:ascii="Times New Roman" w:hAnsi="Times New Roman" w:cs="Times New Roman"/>
                <w:bCs/>
              </w:rPr>
              <w:t>Педагогического совета</w:t>
            </w:r>
            <w:r w:rsidR="00563DFD">
              <w:rPr>
                <w:rFonts w:ascii="Times New Roman" w:hAnsi="Times New Roman" w:cs="Times New Roman"/>
                <w:bCs/>
              </w:rPr>
              <w:t xml:space="preserve"> </w:t>
            </w:r>
            <w:r w:rsidRPr="00992C26">
              <w:rPr>
                <w:rFonts w:ascii="Times New Roman" w:hAnsi="Times New Roman" w:cs="Times New Roman"/>
                <w:bCs/>
              </w:rPr>
              <w:t>школы</w:t>
            </w:r>
          </w:p>
          <w:p w:rsidR="00126655" w:rsidRPr="00992C26" w:rsidRDefault="00126655" w:rsidP="00B37E22">
            <w:pPr>
              <w:suppressAutoHyphens/>
              <w:spacing w:after="0"/>
              <w:rPr>
                <w:rFonts w:ascii="Times New Roman" w:hAnsi="Times New Roman" w:cs="Times New Roman"/>
                <w:bCs/>
                <w:lang w:eastAsia="ar-SA"/>
              </w:rPr>
            </w:pPr>
            <w:r w:rsidRPr="00992C26">
              <w:rPr>
                <w:rFonts w:ascii="Times New Roman" w:hAnsi="Times New Roman" w:cs="Times New Roman"/>
                <w:bCs/>
              </w:rPr>
              <w:t>Протокол №</w:t>
            </w:r>
            <w:r w:rsidR="00B37E22">
              <w:rPr>
                <w:rFonts w:ascii="Times New Roman" w:hAnsi="Times New Roman" w:cs="Times New Roman"/>
                <w:bCs/>
              </w:rPr>
              <w:t xml:space="preserve"> 4</w:t>
            </w:r>
            <w:r w:rsidRPr="00992C26">
              <w:rPr>
                <w:rFonts w:ascii="Times New Roman" w:hAnsi="Times New Roman" w:cs="Times New Roman"/>
                <w:bCs/>
              </w:rPr>
              <w:t xml:space="preserve"> от </w:t>
            </w:r>
            <w:r w:rsidR="00B37E22">
              <w:rPr>
                <w:rFonts w:ascii="Times New Roman" w:hAnsi="Times New Roman" w:cs="Times New Roman"/>
                <w:bCs/>
              </w:rPr>
              <w:t>12.01.</w:t>
            </w:r>
            <w:r w:rsidRPr="00992C26">
              <w:rPr>
                <w:rFonts w:ascii="Times New Roman" w:hAnsi="Times New Roman" w:cs="Times New Roman"/>
                <w:bCs/>
              </w:rPr>
              <w:t xml:space="preserve"> 20</w:t>
            </w:r>
            <w:r w:rsidR="00B37E22">
              <w:rPr>
                <w:rFonts w:ascii="Times New Roman" w:hAnsi="Times New Roman" w:cs="Times New Roman"/>
                <w:bCs/>
              </w:rPr>
              <w:t>21</w:t>
            </w:r>
            <w:r w:rsidRPr="00992C26">
              <w:rPr>
                <w:rFonts w:ascii="Times New Roman" w:hAnsi="Times New Roman" w:cs="Times New Roman"/>
                <w:bCs/>
              </w:rPr>
              <w:t xml:space="preserve"> г.</w:t>
            </w:r>
          </w:p>
        </w:tc>
        <w:tc>
          <w:tcPr>
            <w:tcW w:w="4786" w:type="dxa"/>
          </w:tcPr>
          <w:p w:rsidR="00126655" w:rsidRPr="00992C26" w:rsidRDefault="00B37E22" w:rsidP="00C31F82">
            <w:pPr>
              <w:spacing w:after="0" w:line="240" w:lineRule="auto"/>
              <w:ind w:left="35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 xml:space="preserve">               УТВЕРЖДЕН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 w:rsidR="00126655" w:rsidRPr="00992C26">
              <w:rPr>
                <w:rFonts w:ascii="Times New Roman" w:hAnsi="Times New Roman" w:cs="Times New Roman"/>
              </w:rPr>
              <w:tab/>
            </w:r>
          </w:p>
          <w:p w:rsidR="00126655" w:rsidRPr="00992C26" w:rsidRDefault="00C31F82" w:rsidP="00C31F82">
            <w:pPr>
              <w:spacing w:after="0" w:line="240" w:lineRule="auto"/>
              <w:ind w:left="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Приказом </w:t>
            </w:r>
            <w:r w:rsidR="00126655" w:rsidRPr="00992C26">
              <w:rPr>
                <w:rFonts w:ascii="Times New Roman" w:hAnsi="Times New Roman" w:cs="Times New Roman"/>
              </w:rPr>
              <w:t>МОКУ «</w:t>
            </w:r>
            <w:r w:rsidR="00563DFD">
              <w:rPr>
                <w:rFonts w:ascii="Times New Roman" w:hAnsi="Times New Roman" w:cs="Times New Roman"/>
              </w:rPr>
              <w:t>Вышнереутчанская средняя общеобразовательная школа</w:t>
            </w:r>
            <w:r w:rsidR="00126655" w:rsidRPr="00992C26">
              <w:rPr>
                <w:rFonts w:ascii="Times New Roman" w:hAnsi="Times New Roman" w:cs="Times New Roman"/>
              </w:rPr>
              <w:t>»</w:t>
            </w:r>
          </w:p>
          <w:p w:rsidR="00C31F82" w:rsidRDefault="00C31F82" w:rsidP="00C31F82">
            <w:pPr>
              <w:spacing w:after="0" w:line="240" w:lineRule="auto"/>
              <w:ind w:left="35"/>
              <w:rPr>
                <w:rFonts w:ascii="Times New Roman" w:hAnsi="Times New Roman" w:cs="Times New Roman"/>
              </w:rPr>
            </w:pPr>
            <w:r w:rsidRPr="00992C26">
              <w:rPr>
                <w:rFonts w:ascii="Times New Roman" w:hAnsi="Times New Roman" w:cs="Times New Roman"/>
              </w:rPr>
              <w:t xml:space="preserve">Приказ  № </w:t>
            </w:r>
            <w:r w:rsidR="00B37E22">
              <w:rPr>
                <w:rFonts w:ascii="Times New Roman" w:hAnsi="Times New Roman" w:cs="Times New Roman"/>
              </w:rPr>
              <w:t>4</w:t>
            </w:r>
            <w:r w:rsidRPr="00992C26">
              <w:rPr>
                <w:rFonts w:ascii="Times New Roman" w:hAnsi="Times New Roman" w:cs="Times New Roman"/>
              </w:rPr>
              <w:t xml:space="preserve"> от </w:t>
            </w:r>
            <w:r w:rsidR="00B37E22">
              <w:rPr>
                <w:rFonts w:ascii="Times New Roman" w:hAnsi="Times New Roman" w:cs="Times New Roman"/>
              </w:rPr>
              <w:t>14.01.2021</w:t>
            </w:r>
            <w:r w:rsidRPr="00992C26">
              <w:rPr>
                <w:rFonts w:ascii="Times New Roman" w:hAnsi="Times New Roman" w:cs="Times New Roman"/>
              </w:rPr>
              <w:t>г.</w:t>
            </w:r>
          </w:p>
          <w:p w:rsidR="00126655" w:rsidRPr="00C31F82" w:rsidRDefault="00563DFD" w:rsidP="00563DFD">
            <w:pPr>
              <w:spacing w:after="0" w:line="240" w:lineRule="auto"/>
              <w:ind w:left="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  <w:r w:rsidR="00C31F82">
              <w:rPr>
                <w:rFonts w:ascii="Times New Roman" w:hAnsi="Times New Roman" w:cs="Times New Roman"/>
              </w:rPr>
              <w:t>: ____________/</w:t>
            </w:r>
            <w:proofErr w:type="spellStart"/>
            <w:r>
              <w:rPr>
                <w:rFonts w:ascii="Times New Roman" w:hAnsi="Times New Roman" w:cs="Times New Roman"/>
              </w:rPr>
              <w:t>З.А.Калашникова</w:t>
            </w:r>
            <w:proofErr w:type="spellEnd"/>
            <w:r w:rsidR="00C31F82">
              <w:rPr>
                <w:rFonts w:ascii="Times New Roman" w:hAnsi="Times New Roman" w:cs="Times New Roman"/>
              </w:rPr>
              <w:t>/</w:t>
            </w:r>
            <w:r w:rsidR="00C31F82" w:rsidRPr="00992C26">
              <w:rPr>
                <w:rFonts w:ascii="Times New Roman" w:hAnsi="Times New Roman" w:cs="Times New Roman"/>
              </w:rPr>
              <w:tab/>
            </w:r>
          </w:p>
        </w:tc>
      </w:tr>
    </w:tbl>
    <w:p w:rsidR="00335FC9" w:rsidRDefault="00335FC9" w:rsidP="00335F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335FC9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br/>
        <w:t>Порядок</w:t>
      </w:r>
      <w:r w:rsidRPr="00335FC9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br/>
        <w:t>организации и осуществления образовательной деятельности по дополнительным общеобразовательным программам</w:t>
      </w:r>
    </w:p>
    <w:p w:rsidR="00335FC9" w:rsidRDefault="00AB03D6" w:rsidP="005707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  <w:r w:rsidRPr="00B37E22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 xml:space="preserve"> </w:t>
      </w:r>
      <w:r w:rsidRPr="00B37E22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«</w:t>
      </w:r>
      <w:r w:rsidR="00570777" w:rsidRPr="00B37E22">
        <w:rPr>
          <w:rFonts w:ascii="Times New Roman" w:eastAsia="Calibri" w:hAnsi="Times New Roman" w:cs="Times New Roman"/>
          <w:b/>
          <w:sz w:val="28"/>
          <w:szCs w:val="28"/>
        </w:rPr>
        <w:t>МОКУ «Вышнереутчанская средняя общеобразовательная школа»</w:t>
      </w:r>
      <w:r w:rsidR="00335FC9" w:rsidRPr="00B37E22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 </w:t>
      </w:r>
    </w:p>
    <w:p w:rsidR="00B37E22" w:rsidRPr="00B37E22" w:rsidRDefault="00B37E22" w:rsidP="005707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</w:p>
    <w:p w:rsidR="00335FC9" w:rsidRPr="00126655" w:rsidRDefault="00335FC9" w:rsidP="001266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655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Порядок организации и осуществления образовательной деятельности по дополнительным общеобразовательным программам (далее - Порядок) регулирует организацию и осуществление образовательной деятельности по дополнительным общеобразовательным программам, в том числе особенности организации образовательной деятельности для обучающихся с ограниченными возможностями здоровья, детей-инвалидов и инвалидов.</w:t>
      </w:r>
    </w:p>
    <w:p w:rsidR="00335FC9" w:rsidRPr="00126655" w:rsidRDefault="00335FC9" w:rsidP="001266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655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Настоящий Порядок является обязательным для организаций, осуществляющих образовательную деятельность и реализующих дополнительные общеобразовательные программы (далее - организации, осуществляющие образовательную деятельность).</w:t>
      </w:r>
    </w:p>
    <w:p w:rsidR="00335FC9" w:rsidRPr="00126655" w:rsidRDefault="00335FC9" w:rsidP="001266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655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Образовательная деятельность по дополнительным общеобразовательным программам должна быть направлена на:</w:t>
      </w:r>
    </w:p>
    <w:p w:rsidR="00335FC9" w:rsidRPr="00126655" w:rsidRDefault="00C31F82" w:rsidP="001266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35FC9" w:rsidRPr="0012665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и развитие творческих способностей обучающихся;</w:t>
      </w:r>
    </w:p>
    <w:p w:rsidR="00335FC9" w:rsidRPr="00126655" w:rsidRDefault="00C31F82" w:rsidP="001266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35FC9" w:rsidRPr="00126655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удовлетворение индивидуальных потребностей обучающихся в интеллектуальном, нравственном, художественно-эстетическом развитии, а также в занятиях физической культурой и спортом;</w:t>
      </w:r>
    </w:p>
    <w:p w:rsidR="00335FC9" w:rsidRPr="00126655" w:rsidRDefault="00C31F82" w:rsidP="001266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35FC9" w:rsidRPr="00126655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укрепление здоровья, формирование культуры здорового и безопасного образа жизни;</w:t>
      </w:r>
    </w:p>
    <w:p w:rsidR="00335FC9" w:rsidRPr="00126655" w:rsidRDefault="00C31F82" w:rsidP="001266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35FC9" w:rsidRPr="0012665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духовно-нравственного, гражданско-патриотического, военно-патриотического, трудового воспитания обучающихся;</w:t>
      </w:r>
    </w:p>
    <w:p w:rsidR="00335FC9" w:rsidRPr="00126655" w:rsidRDefault="00C31F82" w:rsidP="001266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35FC9" w:rsidRPr="0012665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выявление, развитие и поддержку талантливых обучающихся, а также лиц, проявивших выдающиеся способности;</w:t>
      </w:r>
    </w:p>
    <w:p w:rsidR="00335FC9" w:rsidRPr="00126655" w:rsidRDefault="00C31F82" w:rsidP="001266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35FC9" w:rsidRPr="001266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профессиональную ориентацию обучающихся;</w:t>
      </w:r>
    </w:p>
    <w:p w:rsidR="00335FC9" w:rsidRPr="00126655" w:rsidRDefault="00C31F82" w:rsidP="001266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35FC9" w:rsidRPr="0012665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и обеспечение необходимых условий для личностного развития, профессионального самоопределения и творческого труда обучающихся;</w:t>
      </w:r>
    </w:p>
    <w:p w:rsidR="00335FC9" w:rsidRPr="00126655" w:rsidRDefault="00C31F82" w:rsidP="001266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35FC9" w:rsidRPr="0012665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получения начальных знаний, умений, навыков в области физической культуры и спорта, для дальнейшего освоения этапов спортивной подготовки;</w:t>
      </w:r>
    </w:p>
    <w:p w:rsidR="00335FC9" w:rsidRPr="00126655" w:rsidRDefault="00C31F82" w:rsidP="001266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35FC9" w:rsidRPr="0012665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социализацию и адаптацию обучающихся к жизни в обществе;</w:t>
      </w:r>
    </w:p>
    <w:p w:rsidR="00335FC9" w:rsidRPr="00126655" w:rsidRDefault="00C31F82" w:rsidP="001266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35FC9" w:rsidRPr="0012665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общей культуры обучающихся;</w:t>
      </w:r>
    </w:p>
    <w:p w:rsidR="00335FC9" w:rsidRPr="00126655" w:rsidRDefault="00C31F82" w:rsidP="001266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35FC9" w:rsidRPr="00126655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удовлетворение иных образовательных потребностей и интересов обучающихся, не противоречащих законодательству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7E22" w:rsidRDefault="00C31F82" w:rsidP="001266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35FC9" w:rsidRPr="00126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Содержание дополнительных общеразвивающих программ и сроки </w:t>
      </w:r>
    </w:p>
    <w:p w:rsidR="00B37E22" w:rsidRPr="00B37E22" w:rsidRDefault="00B37E22" w:rsidP="00B37E22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C31F82" w:rsidRDefault="00335FC9" w:rsidP="001266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266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обучения по ним</w:t>
      </w:r>
      <w:proofErr w:type="gramEnd"/>
      <w:r w:rsidRPr="00126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определяются образовательной программой, разработанной и утвержденной организацией, осуществляющей образовательную деятельность. </w:t>
      </w:r>
    </w:p>
    <w:p w:rsidR="00335FC9" w:rsidRPr="00126655" w:rsidRDefault="00335FC9" w:rsidP="001266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65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Дополнительные общеразвивающие программы формируются с учетом </w:t>
      </w:r>
      <w:hyperlink r:id="rId8" w:anchor="block_1029" w:history="1">
        <w:r w:rsidRPr="00C31F8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 9 статьи 2</w:t>
        </w:r>
      </w:hyperlink>
      <w:r w:rsidRPr="00C31F8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26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</w:t>
      </w:r>
      <w:r w:rsidR="007F77DC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126655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акона об образовании.</w:t>
      </w:r>
    </w:p>
    <w:p w:rsidR="00335FC9" w:rsidRPr="00126655" w:rsidRDefault="00C31F82" w:rsidP="001266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35FC9" w:rsidRPr="00126655">
        <w:rPr>
          <w:rFonts w:ascii="Times New Roman" w:eastAsia="Times New Roman" w:hAnsi="Times New Roman" w:cs="Times New Roman"/>
          <w:sz w:val="28"/>
          <w:szCs w:val="28"/>
          <w:lang w:eastAsia="ru-RU"/>
        </w:rPr>
        <w:t>. Организации, осуществляющие образовательную деятельность, могут реализовывать дополнительные общеобразовательные программы в течение всего календарного года, включая каникулярное время.</w:t>
      </w:r>
    </w:p>
    <w:p w:rsidR="00335FC9" w:rsidRPr="00126655" w:rsidRDefault="00C31F82" w:rsidP="001266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335FC9" w:rsidRPr="00126655">
        <w:rPr>
          <w:rFonts w:ascii="Times New Roman" w:eastAsia="Times New Roman" w:hAnsi="Times New Roman" w:cs="Times New Roman"/>
          <w:sz w:val="28"/>
          <w:szCs w:val="28"/>
          <w:lang w:eastAsia="ru-RU"/>
        </w:rPr>
        <w:t>. Организации, осуществляющие образовательную деятельность, организуют образовательный процесс в соответствии с индивидуальными учебными планами в объединениях по интересам, сформированных в группы обучающихся одного возраста</w:t>
      </w:r>
      <w:r w:rsidR="007F7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35FC9" w:rsidRPr="00126655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являющиес</w:t>
      </w:r>
      <w:r w:rsidR="007F77DC">
        <w:rPr>
          <w:rFonts w:ascii="Times New Roman" w:eastAsia="Times New Roman" w:hAnsi="Times New Roman" w:cs="Times New Roman"/>
          <w:sz w:val="28"/>
          <w:szCs w:val="28"/>
          <w:lang w:eastAsia="ru-RU"/>
        </w:rPr>
        <w:t>я основным составом объединения</w:t>
      </w:r>
      <w:r w:rsidR="00335FC9" w:rsidRPr="001266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5FC9" w:rsidRPr="00126655" w:rsidRDefault="007F77DC" w:rsidP="001266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335FC9" w:rsidRPr="00126655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Обучение по индивидуальному учебному плану, в том числе ускоренное обучение, в пределах осваиваемой дополнительной общеобразовательной программы осуществляется в порядке, установленном локальными нормативными актами организации, осуществляющей образовательную деятельность.</w:t>
      </w:r>
    </w:p>
    <w:p w:rsidR="00335FC9" w:rsidRPr="00126655" w:rsidRDefault="007F77DC" w:rsidP="001266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335FC9" w:rsidRPr="00126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Занятия в </w:t>
      </w:r>
      <w:r w:rsidR="000E3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объединениях </w:t>
      </w:r>
      <w:r w:rsidR="00335FC9" w:rsidRPr="0012665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 проводиться по дополнительным общеобразовательным программам различной направленности (технической, естественнонаучной, физкультурно-спортивной, художественной, туристско-краеведческой, социально-гуманитарной).</w:t>
      </w:r>
    </w:p>
    <w:p w:rsidR="00335FC9" w:rsidRPr="00126655" w:rsidRDefault="00335FC9" w:rsidP="001266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65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Допускается сочетание различных форм получения образования и форм обучения</w:t>
      </w:r>
      <w:proofErr w:type="gramStart"/>
      <w:r w:rsidRPr="0012665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 </w:t>
      </w:r>
      <w:r w:rsidRPr="001266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126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Формы обучения по дополнительным общеобразовательным программам определяются организацией, осуществляющей образовательную деятельность, самостоятельно, если иное не установлено законодательством Российской Федерации</w:t>
      </w:r>
      <w:r w:rsidRPr="0012665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 </w:t>
      </w:r>
      <w:r w:rsidRPr="001266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5FC9" w:rsidRPr="00126655" w:rsidRDefault="00335FC9" w:rsidP="001266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обучающихся в </w:t>
      </w:r>
      <w:r w:rsidR="007F77DC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группах</w:t>
      </w:r>
      <w:r w:rsidRPr="00126655">
        <w:rPr>
          <w:rFonts w:ascii="Times New Roman" w:eastAsia="Times New Roman" w:hAnsi="Times New Roman" w:cs="Times New Roman"/>
          <w:sz w:val="28"/>
          <w:szCs w:val="28"/>
          <w:lang w:eastAsia="ru-RU"/>
        </w:rPr>
        <w:t>, их возрастные категории, а также продолжительность учебных занятий в объединении зависят от направленности дополнительных общеобразовательных программ и определяются локальным нормативным актом организации, осуществляющей образовательную деятельность.</w:t>
      </w:r>
    </w:p>
    <w:p w:rsidR="00335FC9" w:rsidRPr="00126655" w:rsidRDefault="00335FC9" w:rsidP="001266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65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обучающийся имеет право заниматься в нескольких объединениях, переходить в процессе обучения из одного объединения в другое.</w:t>
      </w:r>
    </w:p>
    <w:p w:rsidR="00335FC9" w:rsidRPr="00126655" w:rsidRDefault="007F77DC" w:rsidP="001266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335FC9" w:rsidRPr="00126655">
        <w:rPr>
          <w:rFonts w:ascii="Times New Roman" w:eastAsia="Times New Roman" w:hAnsi="Times New Roman" w:cs="Times New Roman"/>
          <w:sz w:val="28"/>
          <w:szCs w:val="28"/>
          <w:lang w:eastAsia="ru-RU"/>
        </w:rPr>
        <w:t>. Дополнительные общеобразовательные программы реализуются организацией, осуществляющей образовательную дея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тельность самостоятельно</w:t>
      </w:r>
      <w:r w:rsidR="00382516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возможно посредством сетевых форм их реализации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7E22" w:rsidRDefault="00335FC9" w:rsidP="001266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6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разработке и реализации дополнительных общеобразовательных программ используются различные образовательные технологии, в том числе дистанционные образовательные технологии</w:t>
      </w:r>
      <w:r w:rsidR="00CA0F8F" w:rsidRPr="00126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электронное обучение с учетом </w:t>
      </w:r>
      <w:r w:rsidRPr="0012665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требований </w:t>
      </w:r>
      <w:hyperlink r:id="rId9" w:anchor="block_1000" w:history="1">
        <w:r w:rsidRPr="0038251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Порядка</w:t>
        </w:r>
      </w:hyperlink>
      <w:r w:rsidRPr="00382516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применения</w:t>
      </w:r>
      <w:r w:rsidRPr="00126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программ,</w:t>
      </w:r>
    </w:p>
    <w:p w:rsidR="00B37E22" w:rsidRDefault="00B37E22" w:rsidP="001266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7E22" w:rsidRDefault="00B37E22" w:rsidP="00B37E2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B37E22" w:rsidRDefault="00335FC9" w:rsidP="001266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6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утвержденного </w:t>
      </w:r>
      <w:hyperlink r:id="rId10" w:history="1">
        <w:r w:rsidRPr="0012665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приказом</w:t>
        </w:r>
      </w:hyperlink>
      <w:r w:rsidRPr="00126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Министерства образования и науки Российской </w:t>
      </w:r>
    </w:p>
    <w:p w:rsidR="00335FC9" w:rsidRPr="00126655" w:rsidRDefault="00335FC9" w:rsidP="001266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2665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 от 23 августа 2017 г. N 816 (зарегистрирован Министерством</w:t>
      </w:r>
      <w:proofErr w:type="gramEnd"/>
      <w:r w:rsidRPr="00126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юстиции Российской Федерации от 18 сентября 2017 г., регистрационный N 48226).</w:t>
      </w:r>
    </w:p>
    <w:p w:rsidR="00335FC9" w:rsidRPr="00126655" w:rsidRDefault="00335FC9" w:rsidP="001266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6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реализации дополнительных общеобразовательных программ организацией, осуществляющей образовательную деятельность, может применяться форма организации образовательной деятельности, основанная на модульном принципе представления содержания образовательной программы и построения учебных планов, использования соответствующих образовательных технологий</w:t>
      </w:r>
      <w:proofErr w:type="gramStart"/>
      <w:r w:rsidRPr="0012665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 </w:t>
      </w:r>
      <w:r w:rsidRPr="001266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335FC9" w:rsidRPr="00126655" w:rsidRDefault="00335FC9" w:rsidP="001266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65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при реализации дополнительных общеобразовательных программ методов и средств обучения и воспитания, образовательных технологий, наносящих вред физическому или психическому здоровью обучающихся, запрещается</w:t>
      </w:r>
      <w:proofErr w:type="gramStart"/>
      <w:r w:rsidRPr="0012665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 </w:t>
      </w:r>
      <w:r w:rsidRPr="001266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335FC9" w:rsidRPr="00126655" w:rsidRDefault="00335FC9" w:rsidP="001266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65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8251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126655">
        <w:rPr>
          <w:rFonts w:ascii="Times New Roman" w:eastAsia="Times New Roman" w:hAnsi="Times New Roman" w:cs="Times New Roman"/>
          <w:sz w:val="28"/>
          <w:szCs w:val="28"/>
          <w:lang w:eastAsia="ru-RU"/>
        </w:rPr>
        <w:t>. Организации, осуществляющие образовательную деятельность, ежегодно обновляют дополнительные общеобразовательные программы с учетом развития науки, техники, культуры, экономики, технологий и социальной сферы.</w:t>
      </w:r>
    </w:p>
    <w:p w:rsidR="00335FC9" w:rsidRPr="00126655" w:rsidRDefault="00335FC9" w:rsidP="001266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65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8251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26655">
        <w:rPr>
          <w:rFonts w:ascii="Times New Roman" w:eastAsia="Times New Roman" w:hAnsi="Times New Roman" w:cs="Times New Roman"/>
          <w:sz w:val="28"/>
          <w:szCs w:val="28"/>
          <w:lang w:eastAsia="ru-RU"/>
        </w:rPr>
        <w:t>. Дополнительное образование детей может быть получено на иностранном языке в соответствии с дополнительной общеобразовательной программой и в порядке, установленном </w:t>
      </w:r>
      <w:hyperlink r:id="rId11" w:history="1">
        <w:r w:rsidRPr="0012665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Федеральным </w:t>
        </w:r>
        <w:r w:rsidR="000E3EC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З</w:t>
        </w:r>
        <w:r w:rsidRPr="0012665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аконом</w:t>
        </w:r>
      </w:hyperlink>
      <w:r w:rsidRPr="00126655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 образовании и локальными нормативными актами организации, осуществляющей образовательную деятельность</w:t>
      </w:r>
      <w:r w:rsidRPr="0012665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 </w:t>
      </w:r>
      <w:r w:rsidRPr="001266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5FC9" w:rsidRPr="00126655" w:rsidRDefault="00335FC9" w:rsidP="001266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65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8251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26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Расписание занятий </w:t>
      </w:r>
      <w:r w:rsidR="00382516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</w:t>
      </w:r>
      <w:r w:rsidRPr="00126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составляется для создания наиболее благоприятного режима труда и отдыха обучающихся организацией, осуществляющей образовательную деятельность, по представлению педагогических работников с учетом пожеланий обучающихся, родителей (законных представителей) несовершеннолетних обучающихся и возрастных особенностей обучающихся.</w:t>
      </w:r>
    </w:p>
    <w:p w:rsidR="00335FC9" w:rsidRPr="00126655" w:rsidRDefault="00335FC9" w:rsidP="001266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65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8251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26655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реализации дополнительных общеобразовательных программ организации, осуществляющие образовательную деятельность, могут организовывать и проводить массовые мероприятия, создавать необходимые условия для совместной деятельности обучающихся и родителей (законных представителей).</w:t>
      </w:r>
    </w:p>
    <w:p w:rsidR="00335FC9" w:rsidRPr="00126655" w:rsidRDefault="00335FC9" w:rsidP="001266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65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8251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26655">
        <w:rPr>
          <w:rFonts w:ascii="Times New Roman" w:eastAsia="Times New Roman" w:hAnsi="Times New Roman" w:cs="Times New Roman"/>
          <w:sz w:val="28"/>
          <w:szCs w:val="28"/>
          <w:lang w:eastAsia="ru-RU"/>
        </w:rPr>
        <w:t>. Педагогическая деятельность по реализации дополнительных общеобразовательных программ осуществляется лицами, имеющими среднее профессиональное или высшее образование (в том числе по направлениям, соответствующим направлениям дополнительных общеобразовательных программ, реализуемых организацией, осуществляющей образовательную деятельность)</w:t>
      </w:r>
      <w:r w:rsidRPr="0012665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  </w:t>
      </w:r>
      <w:r w:rsidRPr="00126655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отвечающими квалификационным требованиям, указанным в квалификационных справочниках, и (или) профессиональным стандартам</w:t>
      </w:r>
      <w:proofErr w:type="gramStart"/>
      <w:r w:rsidRPr="0012665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 </w:t>
      </w:r>
      <w:r w:rsidRPr="001266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B37E22" w:rsidRDefault="00335FC9" w:rsidP="001266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65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Организации, осуществляющие образовательную деятельность, вправе в соответствии с </w:t>
      </w:r>
      <w:hyperlink r:id="rId12" w:anchor="block_4605" w:history="1">
        <w:r w:rsidRPr="0012665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Федеральным </w:t>
        </w:r>
        <w:r w:rsidR="00382516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З</w:t>
        </w:r>
        <w:r w:rsidRPr="0012665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аконом</w:t>
        </w:r>
      </w:hyperlink>
      <w:r w:rsidRPr="00126655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 образовании</w:t>
      </w:r>
      <w:r w:rsidRPr="0012665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 </w:t>
      </w:r>
      <w:r w:rsidRPr="00126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привлекать к занятию педагогической деятельностью </w:t>
      </w:r>
      <w:proofErr w:type="gramStart"/>
      <w:r w:rsidRPr="001266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126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дополнительным общеобразовательным </w:t>
      </w:r>
    </w:p>
    <w:p w:rsidR="00B37E22" w:rsidRDefault="00B37E22" w:rsidP="001266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3</w:t>
      </w:r>
    </w:p>
    <w:p w:rsidR="00335FC9" w:rsidRPr="00126655" w:rsidRDefault="00335FC9" w:rsidP="001266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6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программам лиц, обучающихся по образовательным программам высшего образования по специальностям и направлениям подготовки, соответствующим направленности дополнительных общеобразовательных программ, и успешно прошедших промежуточную аттестацию не менее чем за два года обучения. Соответствие образовательной программы высшего образования направленности дополнительной общеобразовательной программы определяется указанными организациями</w:t>
      </w:r>
      <w:proofErr w:type="gramStart"/>
      <w:r w:rsidRPr="0012665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 </w:t>
      </w:r>
      <w:r w:rsidRPr="001266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335FC9" w:rsidRPr="00126655" w:rsidRDefault="00335FC9" w:rsidP="001266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65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8251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26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работе </w:t>
      </w:r>
      <w:r w:rsidR="00382516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</w:t>
      </w:r>
      <w:r w:rsidRPr="00126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наличии условий и согласия руководителя </w:t>
      </w:r>
      <w:r w:rsidR="00382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группы </w:t>
      </w:r>
      <w:r w:rsidRPr="0012665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 с несовершеннолетними обучающимися могут участвовать их родители (законные представители).</w:t>
      </w:r>
    </w:p>
    <w:p w:rsidR="00335FC9" w:rsidRPr="00126655" w:rsidRDefault="00335FC9" w:rsidP="001266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65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44BB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26655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реализации дополнительных общеобразовательных программ могут предусматриваться как аудиторные, так и внеаудиторные (самостоятельные) занятия, которые проводятся по группам или индивидуально.</w:t>
      </w:r>
    </w:p>
    <w:p w:rsidR="00335FC9" w:rsidRPr="00126655" w:rsidRDefault="00335FC9" w:rsidP="001266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65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44BB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126655">
        <w:rPr>
          <w:rFonts w:ascii="Times New Roman" w:eastAsia="Times New Roman" w:hAnsi="Times New Roman" w:cs="Times New Roman"/>
          <w:sz w:val="28"/>
          <w:szCs w:val="28"/>
          <w:lang w:eastAsia="ru-RU"/>
        </w:rPr>
        <w:t>. Организации, осуществляющие образовательную деятельность, определяют формы аудиторных занятий, а также формы, порядок и периодичность проведения промежуточной аттестации обучающихся.</w:t>
      </w:r>
    </w:p>
    <w:p w:rsidR="00335FC9" w:rsidRPr="00126655" w:rsidRDefault="00335FC9" w:rsidP="001266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65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44BB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126655">
        <w:rPr>
          <w:rFonts w:ascii="Times New Roman" w:eastAsia="Times New Roman" w:hAnsi="Times New Roman" w:cs="Times New Roman"/>
          <w:sz w:val="28"/>
          <w:szCs w:val="28"/>
          <w:lang w:eastAsia="ru-RU"/>
        </w:rPr>
        <w:t>. Для обучающихся с ограниченными возможностями здоровья, детей-инвалидов и инвалидов организации, осуществляющие образовательную деятельность, организуют образовательный процесс по дополнительным общеобразовательным программам с учетом особенностей психофизического развития указанных категорий обучающихся.</w:t>
      </w:r>
    </w:p>
    <w:p w:rsidR="00335FC9" w:rsidRPr="00126655" w:rsidRDefault="00335FC9" w:rsidP="001266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65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Организации, осуществляющие образовательную деятельность, должны создать специальные условия, без которых невозможно или затруднено освоение дополнительных общеобразовательных программ указанными категориями обучающихся в соответствии с заключением психолого-медико-педагогической комиссии.</w:t>
      </w:r>
    </w:p>
    <w:p w:rsidR="00335FC9" w:rsidRPr="00126655" w:rsidRDefault="00335FC9" w:rsidP="001266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6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специальными условиями для получения дополнительного образования обучающимися с ограниченными возможностями здоровья, детьми-инвалидами и инвалидами понимаются условия обучения, воспитания и развития таких обучающихся, включающие в себя использование специальных образовательных программ и 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предоставление услуг ассистента (помощника), оказывающего обучающимся необходимую техническую помощь, проведение групповых и индивидуальных коррекционных занятий, обеспечение доступа в здания организаций, осуществляющих образовательную деятельность, и другие условия, без которых невозможно или затруднено освоение образовательных программ обучающимися с ограниченными возможностями здоровья</w:t>
      </w:r>
      <w:r w:rsidRPr="0012665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 </w:t>
      </w:r>
      <w:r w:rsidRPr="001266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7E22" w:rsidRDefault="00335FC9" w:rsidP="001266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65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обучения по дополнительным общеразвивающим программам для обучающихся с ограниченными возможностями здоровья, детей-инвалидов и инвалидов могут быть увеличены с учетом особенностей их психофизического развития в соответствии с заключением психолого-</w:t>
      </w:r>
    </w:p>
    <w:p w:rsidR="00B37E22" w:rsidRDefault="00B37E22" w:rsidP="001266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4</w:t>
      </w:r>
    </w:p>
    <w:p w:rsidR="00335FC9" w:rsidRPr="00126655" w:rsidRDefault="00335FC9" w:rsidP="001266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6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медико-педагогической комиссии для обучающихся с ограниченными возможностями здоровья, детей-инвалидов и инвалидов.</w:t>
      </w:r>
    </w:p>
    <w:p w:rsidR="00335FC9" w:rsidRPr="00126655" w:rsidRDefault="00244BBD" w:rsidP="001266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335FC9" w:rsidRPr="00126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Численный состав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группы</w:t>
      </w:r>
      <w:r w:rsidR="00335FC9" w:rsidRPr="00126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быть уменьшен при включении в него обучающихся с ограниченными возможностями здоровья и (или) детей-инвалидов, инвалидов.</w:t>
      </w:r>
    </w:p>
    <w:p w:rsidR="00335FC9" w:rsidRPr="00126655" w:rsidRDefault="00335FC9" w:rsidP="001266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655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Численность обучающихся с ограниченными возможностями здоровья, детей инвалидов и инвалидов в учебной группе устанавливается до 15 человек.</w:t>
      </w:r>
    </w:p>
    <w:p w:rsidR="00335FC9" w:rsidRPr="00126655" w:rsidRDefault="00335FC9" w:rsidP="001266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65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44BB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126655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Содержание дополнительного образования детей и условия организации обучения и воспитания обучающихся с ограниченными возможностями здоровья, детей-инвалидов и инвалидов определяются адаптированной образовательной программой.</w:t>
      </w:r>
    </w:p>
    <w:p w:rsidR="00335FC9" w:rsidRPr="00126655" w:rsidRDefault="00335FC9" w:rsidP="001266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65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по дополнительным общеобразовательным программам обучающихся с ограниченными возможностями здоровья, детей-инвалидов и инвалидов осуществляется организацией, осуществляющей образовательную деятельность, с учетом особенностей психофизического развития, индивидуальных возможностей и состояния здоровья таких обучающихся.</w:t>
      </w:r>
    </w:p>
    <w:p w:rsidR="00335FC9" w:rsidRPr="00126655" w:rsidRDefault="00335FC9" w:rsidP="001266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65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деятельность обучающихся с ограниченными возможностями здоровья по дополнительным общеобразовательным программам может осуществляться на основе дополнительных общеобразовательных программ, адаптированных при необходимости для обучения указанных обучающихся, с привлечением специалистов в области коррекционной педагогики, а также педагогических работников, освоивших соответствующую программу профессиональной переподготовки.</w:t>
      </w:r>
    </w:p>
    <w:p w:rsidR="00335FC9" w:rsidRPr="00126655" w:rsidRDefault="00335FC9" w:rsidP="001266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65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65E2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26655">
        <w:rPr>
          <w:rFonts w:ascii="Times New Roman" w:eastAsia="Times New Roman" w:hAnsi="Times New Roman" w:cs="Times New Roman"/>
          <w:sz w:val="28"/>
          <w:szCs w:val="28"/>
          <w:lang w:eastAsia="ru-RU"/>
        </w:rPr>
        <w:t>. Организации, осуществляющие образовательную деятельность, могут на договорной основе оказывать услуги по реализации дополнительных общеобразовательных программ, организации досуговой деятельности обучающихся педагогическим коллективам других образовательных организаций, а также молодежным и детским общественным объединениям и организациям.</w:t>
      </w:r>
    </w:p>
    <w:p w:rsidR="00B37E22" w:rsidRDefault="00B37E22"/>
    <w:p w:rsidR="00B37E22" w:rsidRPr="00B37E22" w:rsidRDefault="00B37E22" w:rsidP="00B37E22"/>
    <w:p w:rsidR="00B37E22" w:rsidRPr="00B37E22" w:rsidRDefault="00B37E22" w:rsidP="00B37E22"/>
    <w:p w:rsidR="00B37E22" w:rsidRPr="00B37E22" w:rsidRDefault="00B37E22" w:rsidP="00B37E22"/>
    <w:p w:rsidR="00B37E22" w:rsidRPr="00B37E22" w:rsidRDefault="00B37E22" w:rsidP="00B37E22"/>
    <w:p w:rsidR="00B37E22" w:rsidRPr="00B37E22" w:rsidRDefault="00B37E22" w:rsidP="00B37E22">
      <w:bookmarkStart w:id="0" w:name="_GoBack"/>
      <w:bookmarkEnd w:id="0"/>
    </w:p>
    <w:p w:rsidR="00B37E22" w:rsidRPr="00B37E22" w:rsidRDefault="00B37E22" w:rsidP="00B37E22"/>
    <w:p w:rsidR="00B37E22" w:rsidRPr="00B37E22" w:rsidRDefault="00B37E22" w:rsidP="00B37E22"/>
    <w:p w:rsidR="00B37E22" w:rsidRPr="00B37E22" w:rsidRDefault="00B37E22" w:rsidP="00B37E22"/>
    <w:p w:rsidR="00B37E22" w:rsidRPr="00B37E22" w:rsidRDefault="00B37E22" w:rsidP="00B37E22"/>
    <w:p w:rsidR="00215057" w:rsidRPr="00B37E22" w:rsidRDefault="00B37E22" w:rsidP="00B37E22">
      <w:pPr>
        <w:jc w:val="right"/>
        <w:rPr>
          <w:rFonts w:ascii="Times New Roman" w:hAnsi="Times New Roman" w:cs="Times New Roman"/>
          <w:sz w:val="28"/>
          <w:szCs w:val="28"/>
        </w:rPr>
      </w:pPr>
      <w:r w:rsidRPr="00B37E22">
        <w:rPr>
          <w:rFonts w:ascii="Times New Roman" w:hAnsi="Times New Roman" w:cs="Times New Roman"/>
          <w:sz w:val="28"/>
          <w:szCs w:val="28"/>
        </w:rPr>
        <w:t>5</w:t>
      </w:r>
    </w:p>
    <w:sectPr w:rsidR="00215057" w:rsidRPr="00B37E22" w:rsidSect="00BC56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3D91" w:rsidRDefault="00523D91" w:rsidP="00B37E22">
      <w:pPr>
        <w:spacing w:after="0" w:line="240" w:lineRule="auto"/>
      </w:pPr>
      <w:r>
        <w:separator/>
      </w:r>
    </w:p>
  </w:endnote>
  <w:endnote w:type="continuationSeparator" w:id="0">
    <w:p w:rsidR="00523D91" w:rsidRDefault="00523D91" w:rsidP="00B37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3D91" w:rsidRDefault="00523D91" w:rsidP="00B37E22">
      <w:pPr>
        <w:spacing w:after="0" w:line="240" w:lineRule="auto"/>
      </w:pPr>
      <w:r>
        <w:separator/>
      </w:r>
    </w:p>
  </w:footnote>
  <w:footnote w:type="continuationSeparator" w:id="0">
    <w:p w:rsidR="00523D91" w:rsidRDefault="00523D91" w:rsidP="00B37E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21FF"/>
    <w:rsid w:val="000E3EC5"/>
    <w:rsid w:val="001021FF"/>
    <w:rsid w:val="00126655"/>
    <w:rsid w:val="00215057"/>
    <w:rsid w:val="00244BBD"/>
    <w:rsid w:val="002B645A"/>
    <w:rsid w:val="00335FC9"/>
    <w:rsid w:val="00382516"/>
    <w:rsid w:val="00523D91"/>
    <w:rsid w:val="00563DFD"/>
    <w:rsid w:val="00570777"/>
    <w:rsid w:val="007F77DC"/>
    <w:rsid w:val="00965E2D"/>
    <w:rsid w:val="00AB03D6"/>
    <w:rsid w:val="00B37E22"/>
    <w:rsid w:val="00B47E9F"/>
    <w:rsid w:val="00BC5678"/>
    <w:rsid w:val="00C31F82"/>
    <w:rsid w:val="00CA0F8F"/>
    <w:rsid w:val="00D87C32"/>
    <w:rsid w:val="00F60B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678"/>
  </w:style>
  <w:style w:type="paragraph" w:styleId="4">
    <w:name w:val="heading 4"/>
    <w:basedOn w:val="a"/>
    <w:link w:val="40"/>
    <w:uiPriority w:val="9"/>
    <w:qFormat/>
    <w:rsid w:val="00335FC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335FC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3">
    <w:name w:val="s_3"/>
    <w:basedOn w:val="a"/>
    <w:rsid w:val="00335F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52">
    <w:name w:val="s_52"/>
    <w:basedOn w:val="a"/>
    <w:rsid w:val="00335F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35F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335F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335F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35FC9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B37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37E22"/>
  </w:style>
  <w:style w:type="paragraph" w:styleId="a7">
    <w:name w:val="footer"/>
    <w:basedOn w:val="a"/>
    <w:link w:val="a8"/>
    <w:uiPriority w:val="99"/>
    <w:unhideWhenUsed/>
    <w:rsid w:val="00B37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37E22"/>
  </w:style>
  <w:style w:type="paragraph" w:styleId="a9">
    <w:name w:val="Balloon Text"/>
    <w:basedOn w:val="a"/>
    <w:link w:val="aa"/>
    <w:uiPriority w:val="99"/>
    <w:semiHidden/>
    <w:unhideWhenUsed/>
    <w:rsid w:val="00B37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37E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7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1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0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4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44858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02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0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9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1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35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30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8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4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2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39372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3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0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1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48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06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27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0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5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0291362/741609f9002bd54a24e5c49cb5af953b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base.garant.ru/70291362/363aa18e6c32ff15fa5ec3b09cbefbf6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ase.garant.ru/70291362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base.garant.ru/71770012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ase.garant.ru/71770012/53f89421bbdaf741eb2d1ecc4ddb4c33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4DF95C-0C34-4538-96AB-59D6CC49C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1887</Words>
  <Characters>10761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</dc:creator>
  <cp:keywords/>
  <dc:description/>
  <cp:lastModifiedBy>user</cp:lastModifiedBy>
  <cp:revision>13</cp:revision>
  <cp:lastPrinted>2021-04-12T07:05:00Z</cp:lastPrinted>
  <dcterms:created xsi:type="dcterms:W3CDTF">2021-04-01T17:33:00Z</dcterms:created>
  <dcterms:modified xsi:type="dcterms:W3CDTF">2021-04-12T07:06:00Z</dcterms:modified>
</cp:coreProperties>
</file>