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EE" w:rsidRDefault="00C37CEE" w:rsidP="00D4367D">
      <w:pPr>
        <w:ind w:right="-119"/>
        <w:jc w:val="both"/>
        <w:rPr>
          <w:rFonts w:eastAsia="Times New Roman"/>
          <w:b/>
          <w:bCs/>
          <w:sz w:val="28"/>
          <w:szCs w:val="28"/>
        </w:rPr>
      </w:pPr>
    </w:p>
    <w:p w:rsidR="00D40C02" w:rsidRDefault="00D40C02" w:rsidP="00D40C02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40C02" w:rsidTr="00BA0012">
        <w:tc>
          <w:tcPr>
            <w:tcW w:w="4784" w:type="dxa"/>
          </w:tcPr>
          <w:p w:rsidR="00D40C02" w:rsidRDefault="00D40C02" w:rsidP="00BA0012">
            <w:pPr>
              <w:rPr>
                <w:bCs/>
                <w:lang w:eastAsia="ar-SA"/>
              </w:rPr>
            </w:pPr>
            <w:r>
              <w:rPr>
                <w:bCs/>
              </w:rPr>
              <w:t xml:space="preserve">Принято решением </w:t>
            </w:r>
          </w:p>
          <w:p w:rsidR="00D40C02" w:rsidRDefault="00AE0AFA" w:rsidP="00BA0012">
            <w:pPr>
              <w:rPr>
                <w:bCs/>
              </w:rPr>
            </w:pPr>
            <w:r>
              <w:rPr>
                <w:bCs/>
              </w:rPr>
              <w:t>п</w:t>
            </w:r>
            <w:bookmarkStart w:id="0" w:name="_GoBack"/>
            <w:bookmarkEnd w:id="0"/>
            <w:r w:rsidR="00D40C02">
              <w:rPr>
                <w:bCs/>
              </w:rPr>
              <w:t>едагогического совета</w:t>
            </w:r>
          </w:p>
          <w:p w:rsidR="00D40C02" w:rsidRDefault="00D40C02" w:rsidP="00BA0012">
            <w:pPr>
              <w:rPr>
                <w:bCs/>
              </w:rPr>
            </w:pPr>
            <w:r>
              <w:rPr>
                <w:bCs/>
              </w:rPr>
              <w:t>школы</w:t>
            </w:r>
          </w:p>
          <w:p w:rsidR="00D40C02" w:rsidRDefault="00D40C02" w:rsidP="00BA0012">
            <w:pPr>
              <w:suppressAutoHyphens/>
              <w:rPr>
                <w:bCs/>
                <w:lang w:eastAsia="ar-SA"/>
              </w:rPr>
            </w:pPr>
            <w:r>
              <w:rPr>
                <w:bCs/>
              </w:rPr>
              <w:t>Протокол № 4 от 12.01. 2021 г.</w:t>
            </w:r>
          </w:p>
        </w:tc>
        <w:tc>
          <w:tcPr>
            <w:tcW w:w="4786" w:type="dxa"/>
          </w:tcPr>
          <w:p w:rsidR="00D40C02" w:rsidRDefault="00D40C02" w:rsidP="00BA0012">
            <w:pPr>
              <w:spacing w:after="120" w:line="192" w:lineRule="auto"/>
              <w:ind w:left="35"/>
              <w:rPr>
                <w:lang w:eastAsia="ar-SA"/>
              </w:rPr>
            </w:pPr>
            <w:r>
              <w:t>УТВЕРЖДЕНО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D40C02" w:rsidRDefault="00136EFB" w:rsidP="00136EFB">
            <w:pPr>
              <w:spacing w:after="120" w:line="192" w:lineRule="auto"/>
              <w:ind w:left="35"/>
            </w:pPr>
            <w:r>
              <w:t xml:space="preserve">Приказом  </w:t>
            </w:r>
            <w:r w:rsidR="00D40C02">
              <w:t>№4 от 14.01.2021г.</w:t>
            </w:r>
            <w:r w:rsidR="00D40C02">
              <w:tab/>
            </w:r>
          </w:p>
          <w:p w:rsidR="00D40C02" w:rsidRDefault="00D40C02" w:rsidP="00BA0012">
            <w:pPr>
              <w:spacing w:after="120" w:line="192" w:lineRule="auto"/>
              <w:ind w:left="35"/>
            </w:pPr>
            <w:r>
              <w:t>Директор: __________Калашникова З.А.</w:t>
            </w:r>
          </w:p>
          <w:p w:rsidR="00D40C02" w:rsidRDefault="00D40C02" w:rsidP="00BA0012">
            <w:pPr>
              <w:spacing w:after="120" w:line="192" w:lineRule="auto"/>
              <w:ind w:left="35"/>
              <w:rPr>
                <w:bCs/>
                <w:lang w:eastAsia="ar-SA"/>
              </w:rPr>
            </w:pPr>
          </w:p>
        </w:tc>
      </w:tr>
    </w:tbl>
    <w:p w:rsidR="00D40C02" w:rsidRDefault="00D40C02" w:rsidP="009C61ED">
      <w:pPr>
        <w:ind w:right="-119"/>
        <w:rPr>
          <w:rFonts w:eastAsia="Times New Roman"/>
          <w:b/>
          <w:bCs/>
          <w:sz w:val="28"/>
          <w:szCs w:val="28"/>
        </w:rPr>
      </w:pPr>
    </w:p>
    <w:p w:rsidR="00A5580E" w:rsidRPr="00B31F2D" w:rsidRDefault="00A5580E" w:rsidP="00D4367D">
      <w:pPr>
        <w:ind w:right="-119"/>
        <w:jc w:val="center"/>
        <w:rPr>
          <w:sz w:val="28"/>
          <w:szCs w:val="28"/>
        </w:rPr>
      </w:pPr>
      <w:r w:rsidRPr="00B31F2D">
        <w:rPr>
          <w:rFonts w:eastAsia="Times New Roman"/>
          <w:b/>
          <w:bCs/>
          <w:sz w:val="28"/>
          <w:szCs w:val="28"/>
        </w:rPr>
        <w:t>ПОЛОЖЕНИЕ</w:t>
      </w:r>
    </w:p>
    <w:p w:rsidR="00A5580E" w:rsidRDefault="00C15272" w:rsidP="00D4367D">
      <w:pPr>
        <w:tabs>
          <w:tab w:val="left" w:pos="4186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рабочей </w:t>
      </w:r>
      <w:r w:rsidR="00A56582">
        <w:rPr>
          <w:rFonts w:eastAsia="Times New Roman"/>
          <w:b/>
          <w:bCs/>
          <w:sz w:val="28"/>
          <w:szCs w:val="28"/>
        </w:rPr>
        <w:t xml:space="preserve">программе </w:t>
      </w:r>
      <w:r w:rsidR="00A56582" w:rsidRPr="00B31F2D">
        <w:rPr>
          <w:rFonts w:eastAsia="Times New Roman"/>
          <w:b/>
          <w:bCs/>
          <w:sz w:val="28"/>
          <w:szCs w:val="28"/>
        </w:rPr>
        <w:t>дополнительного</w:t>
      </w:r>
      <w:r>
        <w:rPr>
          <w:rFonts w:eastAsia="Times New Roman"/>
          <w:b/>
          <w:bCs/>
          <w:sz w:val="28"/>
          <w:szCs w:val="28"/>
        </w:rPr>
        <w:t xml:space="preserve"> образования</w:t>
      </w:r>
    </w:p>
    <w:p w:rsidR="00D4367D" w:rsidRPr="00B31F2D" w:rsidRDefault="00D4367D" w:rsidP="00D4367D">
      <w:pPr>
        <w:tabs>
          <w:tab w:val="left" w:pos="4186"/>
        </w:tabs>
        <w:jc w:val="center"/>
        <w:rPr>
          <w:rFonts w:eastAsia="Times New Roman"/>
          <w:b/>
          <w:bCs/>
          <w:sz w:val="28"/>
          <w:szCs w:val="28"/>
        </w:rPr>
      </w:pPr>
    </w:p>
    <w:p w:rsidR="00A5580E" w:rsidRPr="00B31F2D" w:rsidRDefault="00A5580E" w:rsidP="00D4367D">
      <w:pPr>
        <w:tabs>
          <w:tab w:val="left" w:pos="4186"/>
        </w:tabs>
        <w:jc w:val="both"/>
        <w:rPr>
          <w:rFonts w:eastAsia="Times New Roman"/>
          <w:b/>
          <w:bCs/>
          <w:sz w:val="28"/>
          <w:szCs w:val="28"/>
        </w:rPr>
      </w:pPr>
      <w:r w:rsidRPr="00B31F2D">
        <w:rPr>
          <w:rFonts w:eastAsia="Times New Roman"/>
          <w:b/>
          <w:bCs/>
          <w:sz w:val="28"/>
          <w:szCs w:val="28"/>
        </w:rPr>
        <w:t>1.О</w:t>
      </w:r>
      <w:r w:rsidR="001A4A29">
        <w:rPr>
          <w:rFonts w:eastAsia="Times New Roman"/>
          <w:b/>
          <w:bCs/>
          <w:sz w:val="28"/>
          <w:szCs w:val="28"/>
        </w:rPr>
        <w:t>б</w:t>
      </w:r>
      <w:r>
        <w:rPr>
          <w:rFonts w:eastAsia="Times New Roman"/>
          <w:b/>
          <w:bCs/>
          <w:sz w:val="28"/>
          <w:szCs w:val="28"/>
        </w:rPr>
        <w:t>щие положения</w:t>
      </w:r>
    </w:p>
    <w:p w:rsidR="00C37CEE" w:rsidRPr="00A56582" w:rsidRDefault="00A5580E" w:rsidP="00C37CEE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7CEE">
        <w:rPr>
          <w:rFonts w:ascii="Times New Roman" w:eastAsia="Times New Roman" w:hAnsi="Times New Roman" w:cs="Times New Roman"/>
          <w:sz w:val="28"/>
          <w:szCs w:val="28"/>
        </w:rPr>
        <w:t>Настояще</w:t>
      </w:r>
      <w:r w:rsidR="00C37CEE" w:rsidRPr="00C37CEE">
        <w:rPr>
          <w:rFonts w:ascii="Times New Roman" w:eastAsia="Times New Roman" w:hAnsi="Times New Roman" w:cs="Times New Roman"/>
          <w:sz w:val="28"/>
          <w:szCs w:val="28"/>
        </w:rPr>
        <w:t xml:space="preserve">е Положение разработано в целях регламентации деятельности учреждения </w:t>
      </w:r>
      <w:r w:rsidRPr="00C37CEE">
        <w:rPr>
          <w:rFonts w:ascii="Times New Roman" w:eastAsia="Times New Roman" w:hAnsi="Times New Roman" w:cs="Times New Roman"/>
          <w:sz w:val="28"/>
          <w:szCs w:val="28"/>
        </w:rPr>
        <w:t xml:space="preserve">и обеспечения единообразия подходов при разработке и утверждении </w:t>
      </w:r>
      <w:r w:rsidR="00C15272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Pr="00C37CE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C15272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</w:t>
      </w:r>
      <w:r w:rsidR="007A6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BD0" w:rsidRPr="007A6BD0">
        <w:rPr>
          <w:rFonts w:ascii="Times New Roman" w:hAnsi="Times New Roman" w:cs="Times New Roman"/>
          <w:sz w:val="28"/>
          <w:szCs w:val="28"/>
        </w:rPr>
        <w:t>МОКУ «Вышнереутчанская средняя общеобразовательная школа»</w:t>
      </w:r>
      <w:r w:rsidR="007A6BD0">
        <w:t xml:space="preserve"> </w:t>
      </w:r>
      <w:r w:rsidR="001E31F7">
        <w:rPr>
          <w:rFonts w:ascii="Times New Roman" w:eastAsia="Times New Roman" w:hAnsi="Times New Roman" w:cs="Times New Roman"/>
          <w:sz w:val="28"/>
          <w:szCs w:val="28"/>
        </w:rPr>
        <w:t>Медвенского района.</w:t>
      </w:r>
    </w:p>
    <w:p w:rsidR="00A5580E" w:rsidRPr="00B31F2D" w:rsidRDefault="00A5580E" w:rsidP="00A56582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2D">
        <w:rPr>
          <w:rFonts w:ascii="Times New Roman" w:eastAsia="Times New Roman" w:hAnsi="Times New Roman" w:cs="Times New Roman"/>
          <w:sz w:val="28"/>
          <w:szCs w:val="28"/>
        </w:rPr>
        <w:t>Положение разработано на основании:</w:t>
      </w:r>
    </w:p>
    <w:p w:rsidR="00A5580E" w:rsidRPr="00A5580E" w:rsidRDefault="00A5580E" w:rsidP="00A56582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</w:t>
      </w:r>
      <w:r w:rsidRPr="00A5580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5580E">
        <w:rPr>
          <w:sz w:val="28"/>
          <w:szCs w:val="28"/>
        </w:rPr>
        <w:t xml:space="preserve"> от 29.12.2012г. № 273-ФЗ «Об образовании в Российской Федерации»;</w:t>
      </w:r>
    </w:p>
    <w:p w:rsidR="00A5580E" w:rsidRPr="00A5580E" w:rsidRDefault="00A5580E" w:rsidP="00D4367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</w:t>
      </w:r>
      <w:r w:rsidRPr="00A5580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5580E">
        <w:rPr>
          <w:sz w:val="28"/>
          <w:szCs w:val="28"/>
        </w:rPr>
        <w:t xml:space="preserve"> РФ от 24.07.1998 № 124-ФЗ «Об основных гарантиях прав ребенка в Российской Федерации» (в редакции 2013 г.);</w:t>
      </w:r>
    </w:p>
    <w:p w:rsidR="00A5580E" w:rsidRPr="00A5580E" w:rsidRDefault="00A5580E" w:rsidP="00D4367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Стратегии</w:t>
      </w:r>
      <w:r w:rsidRPr="00A5580E">
        <w:rPr>
          <w:sz w:val="28"/>
          <w:szCs w:val="28"/>
        </w:rPr>
        <w:t xml:space="preserve"> развития воспитания в РФ на период до 2025 года (распоряжение Правительства РФ от 29 мая 2015 г. № 996-р);</w:t>
      </w:r>
    </w:p>
    <w:p w:rsidR="00A5580E" w:rsidRPr="00A5580E" w:rsidRDefault="00A5580E" w:rsidP="00D4367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Концепции</w:t>
      </w:r>
      <w:r w:rsidRPr="00A5580E">
        <w:rPr>
          <w:sz w:val="28"/>
          <w:szCs w:val="28"/>
        </w:rPr>
        <w:t xml:space="preserve"> развития дополнительного образования детей (распоряжение Правительства РФ от 04.09.2014г. № 1726-р);</w:t>
      </w:r>
    </w:p>
    <w:p w:rsidR="00A5580E" w:rsidRPr="00A5580E" w:rsidRDefault="00A5580E" w:rsidP="00D4367D">
      <w:pPr>
        <w:ind w:firstLine="284"/>
        <w:jc w:val="both"/>
        <w:rPr>
          <w:sz w:val="28"/>
          <w:szCs w:val="28"/>
        </w:rPr>
      </w:pPr>
      <w:r w:rsidRPr="00A5580E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A5580E">
        <w:rPr>
          <w:sz w:val="28"/>
          <w:szCs w:val="28"/>
        </w:rPr>
        <w:t xml:space="preserve"> приоритетного проекта "Доступное дополнительное образование для детей" (утвержден президиумом Совета при Президенте Российской Федерации по стратегическому развитию и приоритетным проектам, протокол от 30 ноября 2016 г. № 11);</w:t>
      </w:r>
    </w:p>
    <w:p w:rsidR="00A5580E" w:rsidRPr="00A5580E" w:rsidRDefault="007E45A4" w:rsidP="00D4367D">
      <w:pPr>
        <w:ind w:firstLine="284"/>
        <w:jc w:val="both"/>
        <w:rPr>
          <w:sz w:val="28"/>
          <w:szCs w:val="28"/>
        </w:rPr>
      </w:pPr>
      <w:r w:rsidRPr="007E45A4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7E45A4">
        <w:rPr>
          <w:sz w:val="28"/>
          <w:szCs w:val="28"/>
        </w:rPr>
        <w:t xml:space="preserve"> Министерства просвещения Российской Федерации от 19.11.2018г.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A5580E" w:rsidRPr="00A5580E">
        <w:rPr>
          <w:sz w:val="28"/>
          <w:szCs w:val="28"/>
        </w:rPr>
        <w:t>;</w:t>
      </w:r>
    </w:p>
    <w:p w:rsidR="00A5580E" w:rsidRPr="00A5580E" w:rsidRDefault="00A5580E" w:rsidP="00D4367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Pr="00A5580E">
        <w:rPr>
          <w:sz w:val="28"/>
          <w:szCs w:val="28"/>
        </w:rPr>
        <w:t xml:space="preserve">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A5580E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A5580E">
        <w:rPr>
          <w:sz w:val="28"/>
          <w:szCs w:val="28"/>
        </w:rPr>
        <w:t>»;</w:t>
      </w:r>
    </w:p>
    <w:p w:rsidR="00562781" w:rsidRPr="00A56582" w:rsidRDefault="00A5580E" w:rsidP="00A56582">
      <w:pPr>
        <w:ind w:firstLine="284"/>
        <w:jc w:val="both"/>
        <w:rPr>
          <w:sz w:val="28"/>
          <w:szCs w:val="28"/>
        </w:rPr>
      </w:pPr>
      <w:r w:rsidRPr="007A6BD0">
        <w:rPr>
          <w:sz w:val="28"/>
          <w:szCs w:val="28"/>
        </w:rPr>
        <w:t>Устава</w:t>
      </w:r>
      <w:r w:rsidR="00DF780E" w:rsidRPr="007A6BD0">
        <w:rPr>
          <w:sz w:val="28"/>
          <w:szCs w:val="28"/>
        </w:rPr>
        <w:t xml:space="preserve"> </w:t>
      </w:r>
      <w:r w:rsidR="007A6BD0" w:rsidRPr="007A6BD0">
        <w:rPr>
          <w:sz w:val="28"/>
          <w:szCs w:val="28"/>
        </w:rPr>
        <w:t>МОКУ «Вышнереутчанская средняя общеобразовательная школа</w:t>
      </w:r>
      <w:r w:rsidR="001E31F7" w:rsidRPr="007A6BD0">
        <w:rPr>
          <w:rFonts w:eastAsia="Times New Roman"/>
          <w:sz w:val="28"/>
          <w:szCs w:val="28"/>
        </w:rPr>
        <w:t>»</w:t>
      </w:r>
      <w:r w:rsidR="001E31F7">
        <w:rPr>
          <w:rFonts w:eastAsia="Times New Roman"/>
          <w:sz w:val="28"/>
          <w:szCs w:val="28"/>
        </w:rPr>
        <w:t xml:space="preserve"> Медвенского</w:t>
      </w:r>
      <w:r w:rsidR="00DF780E">
        <w:rPr>
          <w:rFonts w:eastAsia="Times New Roman"/>
          <w:sz w:val="28"/>
          <w:szCs w:val="28"/>
        </w:rPr>
        <w:t xml:space="preserve"> </w:t>
      </w:r>
      <w:r w:rsidRPr="00A5580E">
        <w:rPr>
          <w:sz w:val="28"/>
          <w:szCs w:val="28"/>
        </w:rPr>
        <w:t>района</w:t>
      </w:r>
      <w:r w:rsidR="00114F43">
        <w:rPr>
          <w:sz w:val="28"/>
          <w:szCs w:val="28"/>
        </w:rPr>
        <w:t>.</w:t>
      </w:r>
    </w:p>
    <w:p w:rsidR="009C61ED" w:rsidRDefault="00D4367D" w:rsidP="00D4367D">
      <w:pPr>
        <w:ind w:left="226" w:firstLine="708"/>
        <w:jc w:val="both"/>
        <w:rPr>
          <w:rFonts w:eastAsia="Times New Roman"/>
          <w:sz w:val="28"/>
          <w:szCs w:val="28"/>
        </w:rPr>
      </w:pPr>
      <w:r w:rsidRPr="00F110E6">
        <w:rPr>
          <w:rFonts w:eastAsia="Times New Roman"/>
          <w:b/>
          <w:bCs/>
          <w:sz w:val="28"/>
          <w:szCs w:val="28"/>
        </w:rPr>
        <w:t>1.3</w:t>
      </w:r>
      <w:r w:rsidR="00A5580E" w:rsidRPr="00F110E6">
        <w:rPr>
          <w:rFonts w:eastAsia="Times New Roman"/>
          <w:b/>
          <w:bCs/>
          <w:sz w:val="28"/>
          <w:szCs w:val="28"/>
        </w:rPr>
        <w:t>.</w:t>
      </w:r>
      <w:r w:rsidR="00562781" w:rsidRPr="00562781">
        <w:rPr>
          <w:rFonts w:eastAsia="Times New Roman"/>
          <w:bCs/>
          <w:sz w:val="28"/>
          <w:szCs w:val="28"/>
        </w:rPr>
        <w:t>Положение о</w:t>
      </w:r>
      <w:r w:rsidR="00C15272">
        <w:rPr>
          <w:rFonts w:eastAsia="Times New Roman"/>
          <w:bCs/>
          <w:sz w:val="28"/>
          <w:szCs w:val="28"/>
        </w:rPr>
        <w:t xml:space="preserve"> рабочей программе</w:t>
      </w:r>
      <w:r w:rsidR="00562781" w:rsidRPr="00562781">
        <w:rPr>
          <w:rFonts w:eastAsia="Times New Roman"/>
          <w:bCs/>
          <w:sz w:val="28"/>
          <w:szCs w:val="28"/>
        </w:rPr>
        <w:t xml:space="preserve"> д</w:t>
      </w:r>
      <w:r w:rsidR="00562781" w:rsidRPr="00562781">
        <w:rPr>
          <w:rFonts w:eastAsia="Times New Roman"/>
          <w:sz w:val="28"/>
          <w:szCs w:val="28"/>
        </w:rPr>
        <w:t>ополнительно</w:t>
      </w:r>
      <w:r w:rsidR="00C15272">
        <w:rPr>
          <w:rFonts w:eastAsia="Times New Roman"/>
          <w:sz w:val="28"/>
          <w:szCs w:val="28"/>
        </w:rPr>
        <w:t>го образования</w:t>
      </w:r>
      <w:r w:rsidR="00A5580E" w:rsidRPr="00B31F2D">
        <w:rPr>
          <w:rFonts w:eastAsia="Times New Roman"/>
          <w:sz w:val="28"/>
          <w:szCs w:val="28"/>
        </w:rPr>
        <w:t xml:space="preserve"> (дале</w:t>
      </w:r>
      <w:proofErr w:type="gramStart"/>
      <w:r w:rsidR="00A5580E" w:rsidRPr="00B31F2D">
        <w:rPr>
          <w:rFonts w:eastAsia="Times New Roman"/>
          <w:sz w:val="28"/>
          <w:szCs w:val="28"/>
        </w:rPr>
        <w:t>е</w:t>
      </w:r>
      <w:r w:rsidR="00A5580E" w:rsidRPr="00A5580E">
        <w:rPr>
          <w:rFonts w:eastAsia="Times New Roman"/>
          <w:sz w:val="28"/>
          <w:szCs w:val="28"/>
        </w:rPr>
        <w:t>-</w:t>
      </w:r>
      <w:proofErr w:type="gramEnd"/>
      <w:r w:rsidR="00C15272">
        <w:rPr>
          <w:rFonts w:eastAsia="Times New Roman"/>
          <w:sz w:val="28"/>
          <w:szCs w:val="28"/>
        </w:rPr>
        <w:t xml:space="preserve"> рабочая программа </w:t>
      </w:r>
      <w:r w:rsidR="002E4A91">
        <w:rPr>
          <w:rFonts w:eastAsia="Times New Roman"/>
          <w:sz w:val="28"/>
          <w:szCs w:val="28"/>
        </w:rPr>
        <w:t>ДО</w:t>
      </w:r>
      <w:r w:rsidR="00A5580E" w:rsidRPr="00B31F2D">
        <w:rPr>
          <w:rFonts w:eastAsia="Times New Roman"/>
          <w:sz w:val="28"/>
          <w:szCs w:val="28"/>
        </w:rPr>
        <w:t xml:space="preserve">) является локальным нормативным </w:t>
      </w:r>
      <w:r w:rsidR="00562781">
        <w:rPr>
          <w:rFonts w:eastAsia="Times New Roman"/>
          <w:sz w:val="28"/>
          <w:szCs w:val="28"/>
        </w:rPr>
        <w:t xml:space="preserve">актом </w:t>
      </w:r>
    </w:p>
    <w:p w:rsidR="009C61ED" w:rsidRDefault="009C61ED" w:rsidP="00D4367D">
      <w:pPr>
        <w:ind w:left="226" w:firstLine="708"/>
        <w:jc w:val="both"/>
        <w:rPr>
          <w:sz w:val="28"/>
          <w:szCs w:val="28"/>
        </w:rPr>
      </w:pPr>
    </w:p>
    <w:p w:rsidR="009C61ED" w:rsidRDefault="009C61ED" w:rsidP="009C61ED">
      <w:pPr>
        <w:ind w:left="226" w:firstLine="708"/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136EFB" w:rsidRDefault="00136EFB" w:rsidP="009C61ED">
      <w:pPr>
        <w:jc w:val="both"/>
        <w:rPr>
          <w:sz w:val="28"/>
          <w:szCs w:val="28"/>
        </w:rPr>
      </w:pPr>
    </w:p>
    <w:p w:rsidR="009C61ED" w:rsidRDefault="007A6BD0" w:rsidP="009C61ED">
      <w:pPr>
        <w:jc w:val="both"/>
        <w:rPr>
          <w:rFonts w:eastAsia="Times New Roman"/>
          <w:sz w:val="28"/>
          <w:szCs w:val="28"/>
        </w:rPr>
      </w:pPr>
      <w:r w:rsidRPr="007A6BD0">
        <w:rPr>
          <w:sz w:val="28"/>
          <w:szCs w:val="28"/>
        </w:rPr>
        <w:lastRenderedPageBreak/>
        <w:t>МОКУ «Вышнереутчанская ср</w:t>
      </w:r>
      <w:r>
        <w:rPr>
          <w:sz w:val="28"/>
          <w:szCs w:val="28"/>
        </w:rPr>
        <w:t>едняя общеобразовательная школа</w:t>
      </w:r>
      <w:r w:rsidR="001E31F7" w:rsidRPr="007A6BD0">
        <w:rPr>
          <w:rFonts w:eastAsia="Times New Roman"/>
          <w:sz w:val="28"/>
          <w:szCs w:val="28"/>
        </w:rPr>
        <w:t>»</w:t>
      </w:r>
      <w:r w:rsidR="001E31F7">
        <w:rPr>
          <w:rFonts w:eastAsia="Times New Roman"/>
          <w:sz w:val="28"/>
          <w:szCs w:val="28"/>
        </w:rPr>
        <w:t xml:space="preserve"> </w:t>
      </w:r>
    </w:p>
    <w:p w:rsidR="00A5580E" w:rsidRDefault="001E31F7" w:rsidP="009C61ED">
      <w:pPr>
        <w:ind w:left="2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Медвенского</w:t>
      </w:r>
      <w:r w:rsidR="00DF780E">
        <w:rPr>
          <w:rFonts w:eastAsia="Times New Roman"/>
          <w:sz w:val="28"/>
          <w:szCs w:val="28"/>
        </w:rPr>
        <w:t xml:space="preserve"> </w:t>
      </w:r>
      <w:r w:rsidR="00A5580E" w:rsidRPr="00B31F2D">
        <w:rPr>
          <w:rFonts w:eastAsia="Times New Roman"/>
          <w:sz w:val="28"/>
          <w:szCs w:val="28"/>
        </w:rPr>
        <w:t xml:space="preserve">района </w:t>
      </w:r>
      <w:r w:rsidR="00A5580E">
        <w:rPr>
          <w:rFonts w:eastAsia="Times New Roman"/>
          <w:sz w:val="28"/>
          <w:szCs w:val="28"/>
        </w:rPr>
        <w:t xml:space="preserve">(далее </w:t>
      </w:r>
      <w:r w:rsidR="00A5580E" w:rsidRPr="00A5580E">
        <w:rPr>
          <w:rFonts w:eastAsia="Times New Roman"/>
          <w:sz w:val="28"/>
          <w:szCs w:val="28"/>
        </w:rPr>
        <w:t xml:space="preserve">- </w:t>
      </w:r>
      <w:r w:rsidR="00A5580E" w:rsidRPr="00B31F2D">
        <w:rPr>
          <w:rFonts w:eastAsia="Times New Roman"/>
          <w:sz w:val="28"/>
          <w:szCs w:val="28"/>
        </w:rPr>
        <w:t>Учреж</w:t>
      </w:r>
      <w:r w:rsidR="00A5580E">
        <w:rPr>
          <w:rFonts w:eastAsia="Times New Roman"/>
          <w:sz w:val="28"/>
          <w:szCs w:val="28"/>
        </w:rPr>
        <w:t>дение</w:t>
      </w:r>
      <w:r w:rsidR="005C0FB8">
        <w:rPr>
          <w:rFonts w:eastAsia="Times New Roman"/>
          <w:sz w:val="28"/>
          <w:szCs w:val="28"/>
        </w:rPr>
        <w:t xml:space="preserve">) и представляет собой </w:t>
      </w:r>
      <w:r w:rsidR="00A5580E" w:rsidRPr="00B31F2D">
        <w:rPr>
          <w:rFonts w:eastAsia="Times New Roman"/>
          <w:sz w:val="28"/>
          <w:szCs w:val="28"/>
        </w:rPr>
        <w:t xml:space="preserve">комплекс основных характеристик образования </w:t>
      </w:r>
      <w:r w:rsidR="005C0FB8">
        <w:rPr>
          <w:rFonts w:eastAsia="Times New Roman"/>
          <w:sz w:val="28"/>
          <w:szCs w:val="28"/>
        </w:rPr>
        <w:t>и комплекс организационно-педагогических условий.</w:t>
      </w:r>
    </w:p>
    <w:p w:rsidR="00A5580E" w:rsidRPr="00D4367D" w:rsidRDefault="005C0FB8" w:rsidP="00A5658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C0FB8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562781">
        <w:rPr>
          <w:rFonts w:ascii="Times New Roman" w:hAnsi="Times New Roman" w:cs="Times New Roman"/>
          <w:b/>
          <w:sz w:val="28"/>
          <w:szCs w:val="28"/>
        </w:rPr>
        <w:t>содержанию и</w:t>
      </w:r>
      <w:r w:rsidRPr="005C0FB8">
        <w:rPr>
          <w:rFonts w:ascii="Times New Roman" w:hAnsi="Times New Roman" w:cs="Times New Roman"/>
          <w:b/>
          <w:sz w:val="28"/>
          <w:szCs w:val="28"/>
        </w:rPr>
        <w:t xml:space="preserve"> структуре </w:t>
      </w:r>
      <w:r w:rsidR="00C15272">
        <w:rPr>
          <w:rFonts w:ascii="Times New Roman" w:hAnsi="Times New Roman" w:cs="Times New Roman"/>
          <w:b/>
          <w:sz w:val="28"/>
          <w:szCs w:val="28"/>
        </w:rPr>
        <w:t>рабочей программы ДО</w:t>
      </w:r>
    </w:p>
    <w:p w:rsidR="00A5580E" w:rsidRPr="00B31F2D" w:rsidRDefault="00A5580E" w:rsidP="00A56582">
      <w:pPr>
        <w:ind w:left="226" w:firstLine="708"/>
        <w:jc w:val="both"/>
        <w:rPr>
          <w:sz w:val="28"/>
          <w:szCs w:val="28"/>
        </w:rPr>
      </w:pPr>
      <w:r w:rsidRPr="00F110E6">
        <w:rPr>
          <w:rFonts w:eastAsia="Times New Roman"/>
          <w:b/>
          <w:bCs/>
          <w:sz w:val="28"/>
          <w:szCs w:val="28"/>
        </w:rPr>
        <w:t>2.1.</w:t>
      </w:r>
      <w:r w:rsidR="00C15272">
        <w:rPr>
          <w:rFonts w:eastAsia="Times New Roman"/>
          <w:sz w:val="28"/>
          <w:szCs w:val="28"/>
        </w:rPr>
        <w:t xml:space="preserve">Рабочая программа </w:t>
      </w:r>
      <w:proofErr w:type="gramStart"/>
      <w:r w:rsidR="00C15272">
        <w:rPr>
          <w:rFonts w:eastAsia="Times New Roman"/>
          <w:sz w:val="28"/>
          <w:szCs w:val="28"/>
        </w:rPr>
        <w:t>ДО</w:t>
      </w:r>
      <w:proofErr w:type="gramEnd"/>
      <w:r w:rsidRPr="00B31F2D">
        <w:rPr>
          <w:rFonts w:eastAsia="Times New Roman"/>
          <w:sz w:val="28"/>
          <w:szCs w:val="28"/>
        </w:rPr>
        <w:t xml:space="preserve"> </w:t>
      </w:r>
      <w:proofErr w:type="gramStart"/>
      <w:r w:rsidRPr="00B31F2D">
        <w:rPr>
          <w:rFonts w:eastAsia="Times New Roman"/>
          <w:sz w:val="28"/>
          <w:szCs w:val="28"/>
        </w:rPr>
        <w:t>должна</w:t>
      </w:r>
      <w:proofErr w:type="gramEnd"/>
      <w:r w:rsidRPr="00B31F2D">
        <w:rPr>
          <w:rFonts w:eastAsia="Times New Roman"/>
          <w:sz w:val="28"/>
          <w:szCs w:val="28"/>
        </w:rPr>
        <w:t xml:space="preserve"> быть построена на принципах конкретности, точности, логичности,</w:t>
      </w:r>
      <w:r w:rsidR="00DF780E">
        <w:rPr>
          <w:rFonts w:eastAsia="Times New Roman"/>
          <w:sz w:val="28"/>
          <w:szCs w:val="28"/>
        </w:rPr>
        <w:t xml:space="preserve"> </w:t>
      </w:r>
      <w:r w:rsidRPr="00B31F2D">
        <w:rPr>
          <w:rFonts w:eastAsia="Times New Roman"/>
          <w:sz w:val="28"/>
          <w:szCs w:val="28"/>
        </w:rPr>
        <w:t>реалистичности; иметь официально-деловой стиль изложения с элементами научного, что предполагает использование современной педагогической терминологии; иметь оптимальный объём</w:t>
      </w:r>
      <w:r w:rsidR="00D4367D">
        <w:rPr>
          <w:rFonts w:eastAsia="Times New Roman"/>
          <w:sz w:val="28"/>
          <w:szCs w:val="28"/>
        </w:rPr>
        <w:t>.</w:t>
      </w:r>
    </w:p>
    <w:p w:rsidR="00A5580E" w:rsidRPr="00B31F2D" w:rsidRDefault="00D4367D" w:rsidP="00D4367D">
      <w:pPr>
        <w:ind w:left="226" w:right="20" w:firstLine="708"/>
        <w:jc w:val="both"/>
        <w:rPr>
          <w:sz w:val="28"/>
          <w:szCs w:val="28"/>
        </w:rPr>
      </w:pPr>
      <w:r w:rsidRPr="00F110E6">
        <w:rPr>
          <w:rFonts w:eastAsia="Times New Roman"/>
          <w:b/>
          <w:sz w:val="28"/>
          <w:szCs w:val="28"/>
        </w:rPr>
        <w:t>2.2.</w:t>
      </w:r>
      <w:r w:rsidR="002E4A91">
        <w:rPr>
          <w:rFonts w:eastAsia="Times New Roman"/>
          <w:sz w:val="28"/>
          <w:szCs w:val="28"/>
        </w:rPr>
        <w:t xml:space="preserve">Проектирование и реализация </w:t>
      </w:r>
      <w:r w:rsidR="00C15272">
        <w:rPr>
          <w:rFonts w:eastAsia="Times New Roman"/>
          <w:sz w:val="28"/>
          <w:szCs w:val="28"/>
        </w:rPr>
        <w:t xml:space="preserve">рабочей программы </w:t>
      </w:r>
      <w:proofErr w:type="gramStart"/>
      <w:r w:rsidR="00C15272">
        <w:rPr>
          <w:rFonts w:eastAsia="Times New Roman"/>
          <w:sz w:val="28"/>
          <w:szCs w:val="28"/>
        </w:rPr>
        <w:t>ДО</w:t>
      </w:r>
      <w:proofErr w:type="gramEnd"/>
      <w:r w:rsidR="00A5580E" w:rsidRPr="00B31F2D">
        <w:rPr>
          <w:rFonts w:eastAsia="Times New Roman"/>
          <w:sz w:val="28"/>
          <w:szCs w:val="28"/>
        </w:rPr>
        <w:t xml:space="preserve"> должны строиться на следующ</w:t>
      </w:r>
      <w:r w:rsidR="00562781">
        <w:rPr>
          <w:rFonts w:eastAsia="Times New Roman"/>
          <w:sz w:val="28"/>
          <w:szCs w:val="28"/>
        </w:rPr>
        <w:t>их основаниях</w:t>
      </w:r>
      <w:r w:rsidR="00A5580E" w:rsidRPr="00B31F2D">
        <w:rPr>
          <w:rFonts w:eastAsia="Times New Roman"/>
          <w:sz w:val="28"/>
          <w:szCs w:val="28"/>
        </w:rPr>
        <w:t>:</w:t>
      </w:r>
    </w:p>
    <w:p w:rsidR="00A5580E" w:rsidRPr="00D4367D" w:rsidRDefault="00D4367D" w:rsidP="00D4367D">
      <w:pPr>
        <w:ind w:left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A5580E" w:rsidRPr="00B31F2D">
        <w:rPr>
          <w:rFonts w:eastAsia="Times New Roman"/>
          <w:sz w:val="28"/>
          <w:szCs w:val="28"/>
        </w:rPr>
        <w:t>свобода выбора образовательных программ и режима их освоения;</w:t>
      </w:r>
    </w:p>
    <w:p w:rsidR="00A5580E" w:rsidRPr="00D4367D" w:rsidRDefault="00D4367D" w:rsidP="00D4367D">
      <w:pPr>
        <w:ind w:left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A5580E" w:rsidRPr="00B31F2D">
        <w:rPr>
          <w:rFonts w:eastAsia="Times New Roman"/>
          <w:sz w:val="28"/>
          <w:szCs w:val="28"/>
        </w:rPr>
        <w:t>соответствие образовательных программ и форм дополнительного образования возрастным и индивидуальным особенностям детей;</w:t>
      </w:r>
    </w:p>
    <w:p w:rsidR="00A5580E" w:rsidRPr="00B31F2D" w:rsidRDefault="00D4367D" w:rsidP="00D4367D">
      <w:pPr>
        <w:ind w:left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A5580E" w:rsidRPr="00B31F2D">
        <w:rPr>
          <w:rFonts w:eastAsia="Times New Roman"/>
          <w:sz w:val="28"/>
          <w:szCs w:val="28"/>
        </w:rPr>
        <w:t>вариативность, гибкость и мобильность программ;</w:t>
      </w:r>
    </w:p>
    <w:p w:rsidR="00D4367D" w:rsidRPr="00B31F2D" w:rsidRDefault="00D4367D" w:rsidP="00D4367D">
      <w:pPr>
        <w:tabs>
          <w:tab w:val="left" w:pos="1420"/>
        </w:tabs>
        <w:ind w:left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 w:rsidRPr="00B31F2D">
        <w:rPr>
          <w:rFonts w:eastAsia="Times New Roman"/>
          <w:sz w:val="28"/>
          <w:szCs w:val="28"/>
        </w:rPr>
        <w:t>разноуровневость</w:t>
      </w:r>
      <w:proofErr w:type="spellEnd"/>
      <w:r w:rsidRPr="00B31F2D">
        <w:rPr>
          <w:rFonts w:eastAsia="Times New Roman"/>
          <w:sz w:val="28"/>
          <w:szCs w:val="28"/>
        </w:rPr>
        <w:t xml:space="preserve"> (ступенчатость) образовательных программ;</w:t>
      </w:r>
    </w:p>
    <w:p w:rsidR="00D4367D" w:rsidRPr="00B31F2D" w:rsidRDefault="00D4367D" w:rsidP="00D4367D">
      <w:pPr>
        <w:tabs>
          <w:tab w:val="left" w:pos="1420"/>
        </w:tabs>
        <w:ind w:left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B31F2D">
        <w:rPr>
          <w:rFonts w:eastAsia="Times New Roman"/>
          <w:sz w:val="28"/>
          <w:szCs w:val="28"/>
        </w:rPr>
        <w:t>возможность взаимозачета результатов;</w:t>
      </w:r>
    </w:p>
    <w:p w:rsidR="00D4367D" w:rsidRPr="00B31F2D" w:rsidRDefault="00D4367D" w:rsidP="00D4367D">
      <w:pPr>
        <w:tabs>
          <w:tab w:val="left" w:pos="1420"/>
        </w:tabs>
        <w:ind w:left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B31F2D">
        <w:rPr>
          <w:rFonts w:eastAsia="Times New Roman"/>
          <w:sz w:val="28"/>
          <w:szCs w:val="28"/>
        </w:rPr>
        <w:t xml:space="preserve">ориентация на </w:t>
      </w:r>
      <w:proofErr w:type="spellStart"/>
      <w:r w:rsidRPr="00B31F2D">
        <w:rPr>
          <w:rFonts w:eastAsia="Times New Roman"/>
          <w:sz w:val="28"/>
          <w:szCs w:val="28"/>
        </w:rPr>
        <w:t>метапредметные</w:t>
      </w:r>
      <w:proofErr w:type="spellEnd"/>
      <w:r w:rsidRPr="00B31F2D">
        <w:rPr>
          <w:rFonts w:eastAsia="Times New Roman"/>
          <w:sz w:val="28"/>
          <w:szCs w:val="28"/>
        </w:rPr>
        <w:t xml:space="preserve"> и личностные результаты образования;</w:t>
      </w:r>
    </w:p>
    <w:p w:rsidR="00D4367D" w:rsidRPr="00B31F2D" w:rsidRDefault="00D4367D" w:rsidP="00D4367D">
      <w:pPr>
        <w:tabs>
          <w:tab w:val="left" w:pos="1420"/>
        </w:tabs>
        <w:ind w:left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B31F2D">
        <w:rPr>
          <w:rFonts w:eastAsia="Times New Roman"/>
          <w:sz w:val="28"/>
          <w:szCs w:val="28"/>
        </w:rPr>
        <w:t>творческий и продуктивный характер образовательных программ;</w:t>
      </w:r>
    </w:p>
    <w:p w:rsidR="00A5580E" w:rsidRDefault="00D4367D" w:rsidP="00D4367D">
      <w:pPr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B31F2D">
        <w:rPr>
          <w:rFonts w:eastAsia="Times New Roman"/>
          <w:sz w:val="28"/>
          <w:szCs w:val="28"/>
        </w:rPr>
        <w:t>открытый и сетевой характер реализации</w:t>
      </w:r>
      <w:r w:rsidR="00A56582">
        <w:rPr>
          <w:rFonts w:eastAsia="Times New Roman"/>
          <w:sz w:val="28"/>
          <w:szCs w:val="28"/>
        </w:rPr>
        <w:t>.</w:t>
      </w:r>
    </w:p>
    <w:p w:rsidR="00A56582" w:rsidRPr="00B31F2D" w:rsidRDefault="00A56582" w:rsidP="00D4367D">
      <w:pPr>
        <w:ind w:left="426"/>
        <w:jc w:val="both"/>
        <w:rPr>
          <w:sz w:val="28"/>
          <w:szCs w:val="28"/>
        </w:rPr>
        <w:sectPr w:rsidR="00A56582" w:rsidRPr="00B31F2D" w:rsidSect="008C3336">
          <w:pgSz w:w="11900" w:h="16838"/>
          <w:pgMar w:top="846" w:right="1127" w:bottom="993" w:left="1418" w:header="0" w:footer="0" w:gutter="0"/>
          <w:cols w:space="720" w:equalWidth="0">
            <w:col w:w="9355"/>
          </w:cols>
        </w:sectPr>
      </w:pPr>
    </w:p>
    <w:p w:rsidR="00562781" w:rsidRDefault="00562781" w:rsidP="00A56582">
      <w:pPr>
        <w:ind w:firstLine="713"/>
        <w:jc w:val="both"/>
        <w:rPr>
          <w:rFonts w:eastAsia="Times New Roman"/>
          <w:sz w:val="28"/>
          <w:szCs w:val="28"/>
        </w:rPr>
      </w:pPr>
      <w:r w:rsidRPr="00F110E6">
        <w:rPr>
          <w:rFonts w:eastAsia="Times New Roman"/>
          <w:b/>
          <w:sz w:val="28"/>
          <w:szCs w:val="28"/>
        </w:rPr>
        <w:lastRenderedPageBreak/>
        <w:t>2.3</w:t>
      </w:r>
      <w:r w:rsidR="00F110E6" w:rsidRPr="00F110E6">
        <w:rPr>
          <w:rFonts w:eastAsia="Times New Roman"/>
          <w:b/>
          <w:sz w:val="28"/>
          <w:szCs w:val="28"/>
        </w:rPr>
        <w:t>.</w:t>
      </w:r>
      <w:r w:rsidR="00694D91">
        <w:rPr>
          <w:rFonts w:eastAsia="Times New Roman"/>
          <w:sz w:val="28"/>
          <w:szCs w:val="28"/>
        </w:rPr>
        <w:t xml:space="preserve">Рабочая программа </w:t>
      </w:r>
      <w:proofErr w:type="gramStart"/>
      <w:r w:rsidR="00694D91">
        <w:rPr>
          <w:rFonts w:eastAsia="Times New Roman"/>
          <w:sz w:val="28"/>
          <w:szCs w:val="28"/>
        </w:rPr>
        <w:t>ДО</w:t>
      </w:r>
      <w:proofErr w:type="gramEnd"/>
      <w:r w:rsidR="00D4367D" w:rsidRPr="00D4367D">
        <w:rPr>
          <w:rFonts w:eastAsia="Times New Roman"/>
          <w:sz w:val="28"/>
          <w:szCs w:val="28"/>
        </w:rPr>
        <w:t xml:space="preserve"> реализу</w:t>
      </w:r>
      <w:r w:rsidR="00694D91">
        <w:rPr>
          <w:rFonts w:eastAsia="Times New Roman"/>
          <w:sz w:val="28"/>
          <w:szCs w:val="28"/>
        </w:rPr>
        <w:t>е</w:t>
      </w:r>
      <w:r w:rsidR="00D4367D" w:rsidRPr="00D4367D">
        <w:rPr>
          <w:rFonts w:eastAsia="Times New Roman"/>
          <w:sz w:val="28"/>
          <w:szCs w:val="28"/>
        </w:rPr>
        <w:t xml:space="preserve">тся в пространстве, не ограниченном образовательными стандартами: в дополнительном образовании федеральные государственные образовательные стандарты не предусматриваются. </w:t>
      </w:r>
      <w:proofErr w:type="gramStart"/>
      <w:r w:rsidR="00694D91">
        <w:rPr>
          <w:rFonts w:eastAsia="Times New Roman"/>
          <w:sz w:val="28"/>
          <w:szCs w:val="28"/>
        </w:rPr>
        <w:t xml:space="preserve">Рабочая программа ДО </w:t>
      </w:r>
      <w:r>
        <w:rPr>
          <w:rFonts w:eastAsia="Times New Roman"/>
          <w:sz w:val="28"/>
          <w:szCs w:val="28"/>
        </w:rPr>
        <w:t>мо</w:t>
      </w:r>
      <w:r w:rsidR="00694D91">
        <w:rPr>
          <w:rFonts w:eastAsia="Times New Roman"/>
          <w:sz w:val="28"/>
          <w:szCs w:val="28"/>
        </w:rPr>
        <w:t>жет</w:t>
      </w:r>
      <w:r>
        <w:rPr>
          <w:rFonts w:eastAsia="Times New Roman"/>
          <w:sz w:val="28"/>
          <w:szCs w:val="28"/>
        </w:rPr>
        <w:t xml:space="preserve"> быть направлен</w:t>
      </w:r>
      <w:r w:rsidR="00694D91">
        <w:rPr>
          <w:rFonts w:eastAsia="Times New Roman"/>
          <w:sz w:val="28"/>
          <w:szCs w:val="28"/>
        </w:rPr>
        <w:t>а</w:t>
      </w:r>
      <w:r w:rsidR="00D4367D" w:rsidRPr="00D4367D">
        <w:rPr>
          <w:rFonts w:eastAsia="Times New Roman"/>
          <w:sz w:val="28"/>
          <w:szCs w:val="28"/>
        </w:rPr>
        <w:t xml:space="preserve">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</w:t>
      </w:r>
      <w:r w:rsidR="00451F3A">
        <w:rPr>
          <w:rFonts w:eastAsia="Times New Roman"/>
          <w:sz w:val="28"/>
          <w:szCs w:val="28"/>
        </w:rPr>
        <w:t>ганизацию их свободного времени,</w:t>
      </w:r>
      <w:r w:rsidR="007A6BD0">
        <w:rPr>
          <w:rFonts w:eastAsia="Times New Roman"/>
          <w:sz w:val="28"/>
          <w:szCs w:val="28"/>
        </w:rPr>
        <w:t xml:space="preserve"> </w:t>
      </w:r>
      <w:r w:rsidR="00F95807">
        <w:rPr>
          <w:rFonts w:eastAsia="Times New Roman"/>
          <w:sz w:val="28"/>
          <w:szCs w:val="28"/>
        </w:rPr>
        <w:t>обеспечение</w:t>
      </w:r>
      <w:r w:rsidR="007A6BD0">
        <w:rPr>
          <w:rFonts w:eastAsia="Times New Roman"/>
          <w:sz w:val="28"/>
          <w:szCs w:val="28"/>
        </w:rPr>
        <w:t xml:space="preserve"> </w:t>
      </w:r>
      <w:r w:rsidR="00451F3A" w:rsidRPr="00D4367D">
        <w:rPr>
          <w:rFonts w:eastAsia="Times New Roman"/>
          <w:sz w:val="28"/>
          <w:szCs w:val="28"/>
        </w:rPr>
        <w:t>адапт</w:t>
      </w:r>
      <w:r w:rsidR="00F95807">
        <w:rPr>
          <w:rFonts w:eastAsia="Times New Roman"/>
          <w:sz w:val="28"/>
          <w:szCs w:val="28"/>
        </w:rPr>
        <w:t>ации</w:t>
      </w:r>
      <w:r w:rsidR="007A6BD0">
        <w:rPr>
          <w:rFonts w:eastAsia="Times New Roman"/>
          <w:sz w:val="28"/>
          <w:szCs w:val="28"/>
        </w:rPr>
        <w:t xml:space="preserve"> </w:t>
      </w:r>
      <w:r w:rsidR="00D4367D" w:rsidRPr="00D4367D">
        <w:rPr>
          <w:rFonts w:eastAsia="Times New Roman"/>
          <w:sz w:val="28"/>
          <w:szCs w:val="28"/>
        </w:rPr>
        <w:t>детей к жизни в обществе, профессиональную ориентаци</w:t>
      </w:r>
      <w:r>
        <w:rPr>
          <w:rFonts w:eastAsia="Times New Roman"/>
          <w:sz w:val="28"/>
          <w:szCs w:val="28"/>
        </w:rPr>
        <w:t xml:space="preserve">ю, выявление и поддержку детей, проявивших </w:t>
      </w:r>
      <w:r w:rsidR="00D4367D" w:rsidRPr="00D4367D">
        <w:rPr>
          <w:rFonts w:eastAsia="Times New Roman"/>
          <w:sz w:val="28"/>
          <w:szCs w:val="28"/>
        </w:rPr>
        <w:t>выдающиеся способности.</w:t>
      </w:r>
      <w:proofErr w:type="gramEnd"/>
    </w:p>
    <w:p w:rsidR="00C43F53" w:rsidRPr="00C43F53" w:rsidRDefault="00562781" w:rsidP="00C43F53">
      <w:pPr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2.5</w:t>
      </w:r>
      <w:r w:rsidRPr="00B31F2D">
        <w:rPr>
          <w:rFonts w:eastAsia="Times New Roman"/>
          <w:b/>
          <w:bCs/>
          <w:sz w:val="28"/>
          <w:szCs w:val="28"/>
        </w:rPr>
        <w:t xml:space="preserve">. </w:t>
      </w:r>
      <w:r w:rsidR="002E4A91">
        <w:rPr>
          <w:rFonts w:eastAsia="Times New Roman"/>
          <w:sz w:val="28"/>
          <w:szCs w:val="28"/>
        </w:rPr>
        <w:t xml:space="preserve">Проектирование содержания </w:t>
      </w:r>
      <w:r w:rsidR="00694D91">
        <w:rPr>
          <w:rFonts w:eastAsia="Times New Roman"/>
          <w:sz w:val="28"/>
          <w:szCs w:val="28"/>
        </w:rPr>
        <w:t xml:space="preserve">рабочей программы </w:t>
      </w:r>
      <w:proofErr w:type="gramStart"/>
      <w:r w:rsidR="00694D91">
        <w:rPr>
          <w:rFonts w:eastAsia="Times New Roman"/>
          <w:sz w:val="28"/>
          <w:szCs w:val="28"/>
        </w:rPr>
        <w:t>ДО</w:t>
      </w:r>
      <w:proofErr w:type="gramEnd"/>
      <w:r w:rsidRPr="00B31F2D">
        <w:rPr>
          <w:rFonts w:eastAsia="Times New Roman"/>
          <w:sz w:val="28"/>
          <w:szCs w:val="28"/>
        </w:rPr>
        <w:t xml:space="preserve"> осуществляется индивидуально </w:t>
      </w:r>
      <w:proofErr w:type="gramStart"/>
      <w:r w:rsidRPr="00B31F2D">
        <w:rPr>
          <w:rFonts w:eastAsia="Times New Roman"/>
          <w:sz w:val="28"/>
          <w:szCs w:val="28"/>
        </w:rPr>
        <w:t>каждым</w:t>
      </w:r>
      <w:proofErr w:type="gramEnd"/>
      <w:r w:rsidR="00DF780E">
        <w:rPr>
          <w:rFonts w:eastAsia="Times New Roman"/>
          <w:sz w:val="28"/>
          <w:szCs w:val="28"/>
        </w:rPr>
        <w:t xml:space="preserve"> </w:t>
      </w:r>
      <w:r w:rsidRPr="00B31F2D">
        <w:rPr>
          <w:rFonts w:eastAsia="Times New Roman"/>
          <w:sz w:val="28"/>
          <w:szCs w:val="28"/>
        </w:rPr>
        <w:t>педагогом в соответствии с уровнем его профессионального мастерства и авторским видением дисциплины (образовательного компонента).</w:t>
      </w:r>
    </w:p>
    <w:p w:rsidR="00C43F53" w:rsidRDefault="00F110E6" w:rsidP="00C43F53">
      <w:pPr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2.6</w:t>
      </w:r>
      <w:r w:rsidRPr="00B31F2D">
        <w:rPr>
          <w:rFonts w:eastAsia="Times New Roman"/>
          <w:b/>
          <w:bCs/>
          <w:sz w:val="28"/>
          <w:szCs w:val="28"/>
        </w:rPr>
        <w:t xml:space="preserve">. </w:t>
      </w:r>
      <w:r w:rsidRPr="00B31F2D">
        <w:rPr>
          <w:rFonts w:eastAsia="Times New Roman"/>
          <w:sz w:val="28"/>
          <w:szCs w:val="28"/>
        </w:rPr>
        <w:t>При проектировании программы учитываются требования к уровню ее освоения</w:t>
      </w:r>
      <w:r w:rsidRPr="00F221FB">
        <w:rPr>
          <w:rFonts w:eastAsia="Times New Roman"/>
          <w:sz w:val="28"/>
          <w:szCs w:val="28"/>
        </w:rPr>
        <w:t>. Содержание и материал Программы должны быть организованы по принципу дифференциации в соответств</w:t>
      </w:r>
      <w:r w:rsidR="00A56582">
        <w:rPr>
          <w:rFonts w:eastAsia="Times New Roman"/>
          <w:sz w:val="28"/>
          <w:szCs w:val="28"/>
        </w:rPr>
        <w:t>ии со следующими уровнями сложно</w:t>
      </w:r>
      <w:r w:rsidRPr="00F221FB">
        <w:rPr>
          <w:rFonts w:eastAsia="Times New Roman"/>
          <w:sz w:val="28"/>
          <w:szCs w:val="28"/>
        </w:rPr>
        <w:t>сти:</w:t>
      </w:r>
    </w:p>
    <w:p w:rsidR="006822CE" w:rsidRDefault="006822CE" w:rsidP="006822C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1.</w:t>
      </w:r>
      <w:r w:rsidRPr="00F221FB">
        <w:rPr>
          <w:rFonts w:eastAsia="Times New Roman"/>
          <w:sz w:val="28"/>
          <w:szCs w:val="28"/>
        </w:rPr>
        <w:t xml:space="preserve"> "Стартовый уровень".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9C61ED" w:rsidRDefault="009C61ED" w:rsidP="006822CE">
      <w:pPr>
        <w:jc w:val="both"/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</w:p>
    <w:p w:rsidR="006822CE" w:rsidRPr="00F221FB" w:rsidRDefault="006822CE" w:rsidP="006822CE">
      <w:pPr>
        <w:jc w:val="both"/>
        <w:rPr>
          <w:rFonts w:eastAsia="Times New Roman"/>
          <w:sz w:val="28"/>
          <w:szCs w:val="28"/>
        </w:rPr>
      </w:pPr>
      <w:r w:rsidRPr="00F221FB">
        <w:rPr>
          <w:rFonts w:eastAsia="Times New Roman"/>
          <w:sz w:val="28"/>
          <w:szCs w:val="28"/>
        </w:rPr>
        <w:lastRenderedPageBreak/>
        <w:t>2. "Базовый уровень".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6822CE" w:rsidRPr="00A56582" w:rsidRDefault="006822CE" w:rsidP="006822CE">
      <w:pPr>
        <w:ind w:firstLine="713"/>
        <w:jc w:val="both"/>
        <w:rPr>
          <w:rFonts w:eastAsia="Times New Roman"/>
          <w:sz w:val="28"/>
          <w:szCs w:val="28"/>
        </w:rPr>
      </w:pPr>
      <w:r w:rsidRPr="00F221FB">
        <w:rPr>
          <w:rFonts w:eastAsia="Times New Roman"/>
          <w:sz w:val="28"/>
          <w:szCs w:val="28"/>
        </w:rPr>
        <w:t xml:space="preserve">3. "Продвинутый уровень". 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</w:t>
      </w:r>
      <w:proofErr w:type="spellStart"/>
      <w:r w:rsidRPr="00F221FB">
        <w:rPr>
          <w:rFonts w:eastAsia="Times New Roman"/>
          <w:sz w:val="28"/>
          <w:szCs w:val="28"/>
        </w:rPr>
        <w:t>околопрофессиональным</w:t>
      </w:r>
      <w:proofErr w:type="spellEnd"/>
      <w:r w:rsidRPr="00F221FB">
        <w:rPr>
          <w:rFonts w:eastAsia="Times New Roman"/>
          <w:sz w:val="28"/>
          <w:szCs w:val="28"/>
        </w:rPr>
        <w:t xml:space="preserve"> и профессиональным знаниям в рамках содержательно-тематического направления программы.</w:t>
      </w:r>
    </w:p>
    <w:p w:rsidR="006822CE" w:rsidRPr="00B31F2D" w:rsidRDefault="006822CE" w:rsidP="006822CE">
      <w:pPr>
        <w:ind w:firstLine="713"/>
        <w:jc w:val="both"/>
        <w:rPr>
          <w:sz w:val="28"/>
          <w:szCs w:val="28"/>
        </w:rPr>
      </w:pPr>
      <w:r w:rsidRPr="00F110E6">
        <w:rPr>
          <w:b/>
          <w:sz w:val="28"/>
          <w:szCs w:val="28"/>
        </w:rPr>
        <w:t>2.7.</w:t>
      </w:r>
      <w:r w:rsidRPr="00F110E6">
        <w:rPr>
          <w:sz w:val="28"/>
          <w:szCs w:val="28"/>
        </w:rPr>
        <w:t xml:space="preserve"> Объем и сроки освоения программы определяются на основании уровня освоения и содержания программы, а также с учетом возрастных особенностей обучающихся и требований СанПиН 2.4.4.3.172-14.</w:t>
      </w:r>
    </w:p>
    <w:p w:rsidR="006822CE" w:rsidRPr="00B31F2D" w:rsidRDefault="006822CE" w:rsidP="006822C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2.8</w:t>
      </w:r>
      <w:r w:rsidRPr="00B31F2D"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Структура рабочей программы </w:t>
      </w:r>
      <w:proofErr w:type="gramStart"/>
      <w:r>
        <w:rPr>
          <w:rFonts w:eastAsia="Times New Roman"/>
          <w:sz w:val="28"/>
          <w:szCs w:val="28"/>
        </w:rPr>
        <w:t>ДО</w:t>
      </w:r>
      <w:r w:rsidRPr="00B31F2D">
        <w:rPr>
          <w:rFonts w:eastAsia="Times New Roman"/>
          <w:sz w:val="28"/>
          <w:szCs w:val="28"/>
        </w:rPr>
        <w:t xml:space="preserve"> является</w:t>
      </w:r>
      <w:proofErr w:type="gramEnd"/>
      <w:r w:rsidRPr="00B31F2D">
        <w:rPr>
          <w:rFonts w:eastAsia="Times New Roman"/>
          <w:sz w:val="28"/>
          <w:szCs w:val="28"/>
        </w:rPr>
        <w:t xml:space="preserve"> целостной системой и отражает внутреннюю логику</w:t>
      </w:r>
      <w:r w:rsidR="00DF780E">
        <w:rPr>
          <w:rFonts w:eastAsia="Times New Roman"/>
          <w:sz w:val="28"/>
          <w:szCs w:val="28"/>
        </w:rPr>
        <w:t xml:space="preserve"> </w:t>
      </w:r>
      <w:r w:rsidRPr="00B31F2D">
        <w:rPr>
          <w:rFonts w:eastAsia="Times New Roman"/>
          <w:sz w:val="28"/>
          <w:szCs w:val="28"/>
        </w:rPr>
        <w:t>организации учебно-методического материала, и включает в себя следующие элементы:</w:t>
      </w:r>
    </w:p>
    <w:p w:rsidR="006822CE" w:rsidRPr="00B31F2D" w:rsidRDefault="006822CE" w:rsidP="006822CE">
      <w:pPr>
        <w:widowControl w:val="0"/>
        <w:ind w:firstLine="709"/>
        <w:jc w:val="both"/>
        <w:rPr>
          <w:rFonts w:eastAsia="Courier New"/>
          <w:i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</w:t>
      </w:r>
      <w:r w:rsidRPr="00B31F2D">
        <w:rPr>
          <w:rFonts w:eastAsia="Courier New"/>
          <w:color w:val="000000"/>
          <w:sz w:val="28"/>
          <w:szCs w:val="28"/>
        </w:rPr>
        <w:t>титульный лист; паспорт программы</w:t>
      </w:r>
      <w:r w:rsidRPr="00B31F2D">
        <w:rPr>
          <w:rFonts w:eastAsia="Courier New"/>
          <w:i/>
          <w:color w:val="000000"/>
          <w:sz w:val="28"/>
          <w:szCs w:val="28"/>
        </w:rPr>
        <w:t>;</w:t>
      </w:r>
    </w:p>
    <w:p w:rsidR="006822CE" w:rsidRPr="00B31F2D" w:rsidRDefault="006822CE" w:rsidP="006822CE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B31F2D">
        <w:rPr>
          <w:rFonts w:eastAsia="Courier New"/>
          <w:color w:val="000000"/>
          <w:sz w:val="28"/>
          <w:szCs w:val="28"/>
        </w:rPr>
        <w:t>- комплекс основных характеристик Программы;</w:t>
      </w:r>
    </w:p>
    <w:p w:rsidR="006822CE" w:rsidRPr="00B31F2D" w:rsidRDefault="006822CE" w:rsidP="006822CE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B31F2D">
        <w:rPr>
          <w:rFonts w:eastAsia="Courier New"/>
          <w:color w:val="000000"/>
          <w:sz w:val="28"/>
          <w:szCs w:val="28"/>
        </w:rPr>
        <w:t>- комплекс организационно-педагогических условий;</w:t>
      </w:r>
    </w:p>
    <w:p w:rsidR="006822CE" w:rsidRPr="00B31F2D" w:rsidRDefault="006822CE" w:rsidP="006822CE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B31F2D">
        <w:rPr>
          <w:rFonts w:eastAsia="Courier New"/>
          <w:color w:val="000000"/>
          <w:sz w:val="28"/>
          <w:szCs w:val="28"/>
        </w:rPr>
        <w:t>- список литературы;</w:t>
      </w:r>
    </w:p>
    <w:p w:rsidR="006822CE" w:rsidRPr="00905B44" w:rsidRDefault="006822CE" w:rsidP="006822CE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приложения.</w:t>
      </w:r>
    </w:p>
    <w:p w:rsidR="006822CE" w:rsidRPr="00B31F2D" w:rsidRDefault="006822CE" w:rsidP="006822CE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F110E6">
        <w:rPr>
          <w:rFonts w:eastAsia="Courier New"/>
          <w:b/>
          <w:color w:val="000000"/>
          <w:sz w:val="28"/>
          <w:szCs w:val="28"/>
        </w:rPr>
        <w:t>2.9.</w:t>
      </w:r>
      <w:r w:rsidRPr="00B31F2D">
        <w:rPr>
          <w:rFonts w:eastAsia="Courier New"/>
          <w:color w:val="000000"/>
          <w:sz w:val="28"/>
          <w:szCs w:val="28"/>
        </w:rPr>
        <w:t xml:space="preserve"> Содержание структурных компонентов программы.</w:t>
      </w:r>
    </w:p>
    <w:p w:rsidR="006822CE" w:rsidRPr="00B31F2D" w:rsidRDefault="006822CE" w:rsidP="006822CE">
      <w:pPr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F110E6">
        <w:rPr>
          <w:rFonts w:eastAsia="Courier New"/>
          <w:b/>
          <w:color w:val="000000"/>
          <w:sz w:val="28"/>
          <w:szCs w:val="28"/>
        </w:rPr>
        <w:t>2.9.1.</w:t>
      </w:r>
      <w:r w:rsidRPr="00B31F2D">
        <w:rPr>
          <w:rFonts w:eastAsia="Courier New"/>
          <w:i/>
          <w:color w:val="000000"/>
          <w:sz w:val="28"/>
          <w:szCs w:val="28"/>
        </w:rPr>
        <w:t xml:space="preserve"> Титульный лист программы</w:t>
      </w:r>
      <w:r w:rsidRPr="00B31F2D">
        <w:rPr>
          <w:rFonts w:eastAsia="Courier New"/>
          <w:color w:val="000000"/>
          <w:sz w:val="28"/>
          <w:szCs w:val="28"/>
        </w:rPr>
        <w:t xml:space="preserve"> – первая страница, предваряющая те</w:t>
      </w:r>
      <w:proofErr w:type="gramStart"/>
      <w:r w:rsidRPr="00B31F2D">
        <w:rPr>
          <w:rFonts w:eastAsia="Courier New"/>
          <w:color w:val="000000"/>
          <w:sz w:val="28"/>
          <w:szCs w:val="28"/>
        </w:rPr>
        <w:t>кст пр</w:t>
      </w:r>
      <w:proofErr w:type="gramEnd"/>
      <w:r w:rsidRPr="00B31F2D">
        <w:rPr>
          <w:rFonts w:eastAsia="Courier New"/>
          <w:color w:val="000000"/>
          <w:sz w:val="28"/>
          <w:szCs w:val="28"/>
        </w:rPr>
        <w:t>ограммы и служащая источником библиографической информации для идентификации документа.  На титульном листе указывается:</w:t>
      </w:r>
    </w:p>
    <w:p w:rsidR="006822CE" w:rsidRPr="00B31F2D" w:rsidRDefault="006822CE" w:rsidP="006822CE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B31F2D">
        <w:rPr>
          <w:rFonts w:eastAsia="Courier New"/>
          <w:color w:val="000000"/>
          <w:sz w:val="28"/>
          <w:szCs w:val="28"/>
        </w:rPr>
        <w:t>- полное наименование учреждения;</w:t>
      </w:r>
    </w:p>
    <w:p w:rsidR="006822CE" w:rsidRPr="00B31F2D" w:rsidRDefault="006822CE" w:rsidP="006822CE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B31F2D">
        <w:rPr>
          <w:rFonts w:eastAsia="Courier New"/>
          <w:color w:val="000000"/>
          <w:sz w:val="28"/>
          <w:szCs w:val="28"/>
        </w:rPr>
        <w:t>- номер протокола и дата принятия педагогическим советом учреждения, номер приказа директора об утверждении программы;</w:t>
      </w:r>
    </w:p>
    <w:p w:rsidR="006822CE" w:rsidRPr="00B31F2D" w:rsidRDefault="006822CE" w:rsidP="006822CE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B31F2D">
        <w:rPr>
          <w:rFonts w:eastAsia="Courier New"/>
          <w:color w:val="000000"/>
          <w:sz w:val="28"/>
          <w:szCs w:val="28"/>
        </w:rPr>
        <w:t>- название программы;</w:t>
      </w:r>
    </w:p>
    <w:p w:rsidR="006822CE" w:rsidRPr="00B31F2D" w:rsidRDefault="006822CE" w:rsidP="006822CE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B31F2D">
        <w:rPr>
          <w:rFonts w:eastAsia="Courier New"/>
          <w:color w:val="000000"/>
          <w:sz w:val="28"/>
          <w:szCs w:val="28"/>
        </w:rPr>
        <w:t xml:space="preserve">- возраст </w:t>
      </w:r>
      <w:proofErr w:type="gramStart"/>
      <w:r w:rsidRPr="00B31F2D">
        <w:rPr>
          <w:rFonts w:eastAsia="Courier New"/>
          <w:color w:val="000000"/>
          <w:sz w:val="28"/>
          <w:szCs w:val="28"/>
        </w:rPr>
        <w:t>обучающихся</w:t>
      </w:r>
      <w:proofErr w:type="gramEnd"/>
      <w:r w:rsidRPr="00B31F2D">
        <w:rPr>
          <w:rFonts w:eastAsia="Courier New"/>
          <w:color w:val="000000"/>
          <w:sz w:val="28"/>
          <w:szCs w:val="28"/>
        </w:rPr>
        <w:t>, на которых рассчитана программа;</w:t>
      </w:r>
    </w:p>
    <w:p w:rsidR="006822CE" w:rsidRPr="00B31F2D" w:rsidRDefault="006822CE" w:rsidP="006822CE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B31F2D">
        <w:rPr>
          <w:rFonts w:eastAsia="Courier New"/>
          <w:color w:val="000000"/>
          <w:sz w:val="28"/>
          <w:szCs w:val="28"/>
        </w:rPr>
        <w:t>- срок реализации программы;</w:t>
      </w:r>
    </w:p>
    <w:p w:rsidR="006822CE" w:rsidRPr="00B31F2D" w:rsidRDefault="006822CE" w:rsidP="006822CE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B31F2D">
        <w:rPr>
          <w:rFonts w:eastAsia="Courier New"/>
          <w:color w:val="000000"/>
          <w:sz w:val="28"/>
          <w:szCs w:val="28"/>
        </w:rPr>
        <w:t>-ФИО, должность автора</w:t>
      </w:r>
      <w:proofErr w:type="gramStart"/>
      <w:r w:rsidRPr="00B31F2D">
        <w:rPr>
          <w:rFonts w:eastAsia="Courier New"/>
          <w:color w:val="000000"/>
          <w:sz w:val="28"/>
          <w:szCs w:val="28"/>
        </w:rPr>
        <w:t xml:space="preserve"> (-</w:t>
      </w:r>
      <w:proofErr w:type="spellStart"/>
      <w:proofErr w:type="gramEnd"/>
      <w:r w:rsidRPr="00B31F2D">
        <w:rPr>
          <w:rFonts w:eastAsia="Courier New"/>
          <w:color w:val="000000"/>
          <w:sz w:val="28"/>
          <w:szCs w:val="28"/>
        </w:rPr>
        <w:t>ов</w:t>
      </w:r>
      <w:proofErr w:type="spellEnd"/>
      <w:r w:rsidRPr="00B31F2D">
        <w:rPr>
          <w:rFonts w:eastAsia="Courier New"/>
          <w:color w:val="000000"/>
          <w:sz w:val="28"/>
          <w:szCs w:val="28"/>
        </w:rPr>
        <w:t>) (составителя (-ей) программы;</w:t>
      </w:r>
    </w:p>
    <w:p w:rsidR="006822CE" w:rsidRPr="00B31F2D" w:rsidRDefault="006822CE" w:rsidP="006822CE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B31F2D">
        <w:rPr>
          <w:rFonts w:eastAsia="Courier New"/>
          <w:color w:val="000000"/>
          <w:sz w:val="28"/>
          <w:szCs w:val="28"/>
        </w:rPr>
        <w:t>- год разработки программы.</w:t>
      </w:r>
    </w:p>
    <w:p w:rsidR="006822CE" w:rsidRPr="00B31F2D" w:rsidRDefault="006822CE" w:rsidP="006822CE">
      <w:pPr>
        <w:widowControl w:val="0"/>
        <w:ind w:firstLine="709"/>
        <w:jc w:val="both"/>
        <w:rPr>
          <w:rFonts w:eastAsia="Courier New"/>
          <w:i/>
          <w:color w:val="000000"/>
          <w:sz w:val="28"/>
          <w:szCs w:val="28"/>
        </w:rPr>
      </w:pPr>
      <w:r w:rsidRPr="00F110E6">
        <w:rPr>
          <w:rFonts w:eastAsia="Courier New"/>
          <w:b/>
          <w:color w:val="000000"/>
          <w:sz w:val="28"/>
          <w:szCs w:val="28"/>
        </w:rPr>
        <w:t>2.9.2</w:t>
      </w:r>
      <w:r w:rsidRPr="00B31F2D">
        <w:rPr>
          <w:rFonts w:eastAsia="Courier New"/>
          <w:i/>
          <w:color w:val="000000"/>
          <w:sz w:val="28"/>
          <w:szCs w:val="28"/>
        </w:rPr>
        <w:t>. Комплекс основных характеристик программы.</w:t>
      </w:r>
    </w:p>
    <w:p w:rsidR="006822CE" w:rsidRDefault="006822CE" w:rsidP="006822CE">
      <w:pPr>
        <w:widowControl w:val="0"/>
        <w:ind w:firstLine="709"/>
        <w:jc w:val="both"/>
        <w:rPr>
          <w:rFonts w:eastAsia="Courier New"/>
          <w:i/>
          <w:color w:val="000000"/>
          <w:sz w:val="28"/>
          <w:szCs w:val="28"/>
        </w:rPr>
      </w:pPr>
      <w:r w:rsidRPr="002E514D">
        <w:rPr>
          <w:rFonts w:eastAsia="Courier New"/>
          <w:b/>
          <w:color w:val="000000"/>
          <w:sz w:val="28"/>
          <w:szCs w:val="28"/>
        </w:rPr>
        <w:t>2.9.2.1</w:t>
      </w:r>
      <w:r>
        <w:rPr>
          <w:rFonts w:eastAsia="Courier New"/>
          <w:i/>
          <w:color w:val="000000"/>
          <w:sz w:val="28"/>
          <w:szCs w:val="28"/>
        </w:rPr>
        <w:t>.</w:t>
      </w:r>
      <w:r w:rsidRPr="00B31F2D">
        <w:rPr>
          <w:rFonts w:eastAsia="Courier New"/>
          <w:i/>
          <w:color w:val="000000"/>
          <w:sz w:val="28"/>
          <w:szCs w:val="28"/>
        </w:rPr>
        <w:t>Пояснительная записка (общая характеристика программы):</w:t>
      </w:r>
    </w:p>
    <w:p w:rsidR="006822CE" w:rsidRDefault="006822CE" w:rsidP="006822CE">
      <w:pPr>
        <w:widowControl w:val="0"/>
        <w:ind w:firstLine="709"/>
        <w:jc w:val="both"/>
        <w:rPr>
          <w:rFonts w:eastAsia="Courier New"/>
          <w:i/>
          <w:color w:val="000000"/>
          <w:sz w:val="28"/>
          <w:szCs w:val="28"/>
        </w:rPr>
      </w:pPr>
      <w:r>
        <w:rPr>
          <w:rFonts w:eastAsia="Courier New"/>
          <w:i/>
          <w:color w:val="000000"/>
          <w:sz w:val="28"/>
          <w:szCs w:val="28"/>
        </w:rPr>
        <w:t>-  нормативно-правовая основа</w:t>
      </w:r>
    </w:p>
    <w:p w:rsidR="006822CE" w:rsidRDefault="006822CE" w:rsidP="006822CE">
      <w:pPr>
        <w:widowControl w:val="0"/>
        <w:ind w:firstLine="709"/>
        <w:jc w:val="both"/>
        <w:rPr>
          <w:rFonts w:eastAsia="Courier New"/>
          <w:i/>
          <w:color w:val="000000"/>
          <w:sz w:val="28"/>
          <w:szCs w:val="28"/>
        </w:rPr>
      </w:pPr>
      <w:r>
        <w:rPr>
          <w:rFonts w:eastAsia="Courier New"/>
          <w:i/>
          <w:color w:val="000000"/>
          <w:sz w:val="28"/>
          <w:szCs w:val="28"/>
        </w:rPr>
        <w:t>-  ключевая педагогическая идея</w:t>
      </w:r>
    </w:p>
    <w:p w:rsidR="006822CE" w:rsidRDefault="006822CE" w:rsidP="006822CE">
      <w:pPr>
        <w:jc w:val="both"/>
        <w:rPr>
          <w:rFonts w:eastAsia="Courier New"/>
          <w:i/>
          <w:color w:val="000000"/>
          <w:sz w:val="28"/>
          <w:szCs w:val="28"/>
        </w:rPr>
      </w:pPr>
      <w:r>
        <w:rPr>
          <w:rFonts w:eastAsia="Courier New"/>
          <w:i/>
          <w:color w:val="000000"/>
          <w:sz w:val="28"/>
          <w:szCs w:val="28"/>
        </w:rPr>
        <w:t xml:space="preserve">-направленность </w:t>
      </w:r>
      <w:r w:rsidRPr="00B31F2D">
        <w:rPr>
          <w:rFonts w:eastAsia="Courier New"/>
          <w:i/>
          <w:color w:val="000000"/>
          <w:sz w:val="28"/>
          <w:szCs w:val="28"/>
        </w:rPr>
        <w:t>программы</w:t>
      </w:r>
      <w:r>
        <w:rPr>
          <w:rFonts w:eastAsia="Courier New"/>
          <w:i/>
          <w:color w:val="000000"/>
          <w:sz w:val="28"/>
          <w:szCs w:val="28"/>
        </w:rPr>
        <w:t>:</w:t>
      </w:r>
    </w:p>
    <w:p w:rsidR="006822CE" w:rsidRPr="00A56582" w:rsidRDefault="006822CE" w:rsidP="006822CE">
      <w:pPr>
        <w:widowControl w:val="0"/>
        <w:jc w:val="both"/>
        <w:rPr>
          <w:rStyle w:val="fontstyle01"/>
          <w:rFonts w:eastAsia="Courier New"/>
          <w:i/>
        </w:rPr>
      </w:pPr>
      <w:r w:rsidRPr="00B31F2D">
        <w:rPr>
          <w:rStyle w:val="fontstyle01"/>
        </w:rPr>
        <w:t>техническая</w:t>
      </w:r>
      <w:proofErr w:type="gramStart"/>
      <w:r w:rsidRPr="00B31F2D">
        <w:rPr>
          <w:rStyle w:val="fontstyle01"/>
        </w:rPr>
        <w:t>,е</w:t>
      </w:r>
      <w:proofErr w:type="gramEnd"/>
      <w:r w:rsidRPr="00B31F2D">
        <w:rPr>
          <w:rStyle w:val="fontstyle01"/>
        </w:rPr>
        <w:t>стественнонаучная,физкультурно-спортивная,художественная,</w:t>
      </w:r>
      <w:r>
        <w:rPr>
          <w:rStyle w:val="fontstyle01"/>
        </w:rPr>
        <w:t>туристско-</w:t>
      </w:r>
      <w:r w:rsidRPr="00B31F2D">
        <w:rPr>
          <w:rStyle w:val="fontstyle01"/>
        </w:rPr>
        <w:t>краеведческая,социально-</w:t>
      </w:r>
      <w:r w:rsidR="00650E4B">
        <w:rPr>
          <w:rStyle w:val="fontstyle01"/>
        </w:rPr>
        <w:t>гуманитарная</w:t>
      </w:r>
      <w:r w:rsidRPr="00B31F2D">
        <w:rPr>
          <w:rStyle w:val="fontstyle01"/>
        </w:rPr>
        <w:t>;</w:t>
      </w:r>
    </w:p>
    <w:p w:rsidR="009C61ED" w:rsidRDefault="006822CE" w:rsidP="006822CE">
      <w:pPr>
        <w:ind w:right="-8" w:firstLine="709"/>
        <w:jc w:val="both"/>
        <w:rPr>
          <w:i/>
          <w:sz w:val="28"/>
          <w:szCs w:val="28"/>
        </w:rPr>
      </w:pPr>
      <w:r w:rsidRPr="00B31F2D">
        <w:rPr>
          <w:rStyle w:val="fontstyle01"/>
          <w:i/>
        </w:rPr>
        <w:t>- ф</w:t>
      </w:r>
      <w:r w:rsidRPr="00B31F2D">
        <w:rPr>
          <w:i/>
          <w:sz w:val="28"/>
          <w:szCs w:val="28"/>
        </w:rPr>
        <w:t xml:space="preserve">орма организации содержания и процесса педагогической </w:t>
      </w:r>
    </w:p>
    <w:p w:rsidR="009C61ED" w:rsidRDefault="009C61ED" w:rsidP="006822CE">
      <w:pPr>
        <w:ind w:right="-8" w:firstLine="709"/>
        <w:jc w:val="both"/>
        <w:rPr>
          <w:i/>
          <w:sz w:val="28"/>
          <w:szCs w:val="28"/>
        </w:rPr>
      </w:pPr>
    </w:p>
    <w:p w:rsidR="00FF43D6" w:rsidRDefault="00FF43D6" w:rsidP="009C61ED">
      <w:pPr>
        <w:ind w:right="-8" w:firstLine="709"/>
        <w:jc w:val="right"/>
        <w:rPr>
          <w:i/>
          <w:sz w:val="28"/>
          <w:szCs w:val="28"/>
        </w:rPr>
      </w:pPr>
    </w:p>
    <w:p w:rsidR="009C61ED" w:rsidRDefault="009C61ED" w:rsidP="009C61ED">
      <w:pPr>
        <w:ind w:right="-8"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</w:p>
    <w:p w:rsidR="006822CE" w:rsidRPr="00B31F2D" w:rsidRDefault="006822CE" w:rsidP="006822CE">
      <w:pPr>
        <w:ind w:right="-8" w:firstLine="709"/>
        <w:jc w:val="both"/>
        <w:rPr>
          <w:b/>
          <w:sz w:val="28"/>
          <w:szCs w:val="28"/>
        </w:rPr>
      </w:pPr>
      <w:r w:rsidRPr="00B31F2D">
        <w:rPr>
          <w:i/>
          <w:sz w:val="28"/>
          <w:szCs w:val="28"/>
        </w:rPr>
        <w:lastRenderedPageBreak/>
        <w:t xml:space="preserve">деятельности – </w:t>
      </w:r>
      <w:r w:rsidRPr="00B31F2D">
        <w:rPr>
          <w:sz w:val="28"/>
          <w:szCs w:val="28"/>
        </w:rPr>
        <w:t>интегрированная, или комплексная, или модульная;</w:t>
      </w:r>
    </w:p>
    <w:p w:rsidR="006822CE" w:rsidRPr="00B31F2D" w:rsidRDefault="006822CE" w:rsidP="006822CE">
      <w:pPr>
        <w:ind w:firstLine="709"/>
        <w:jc w:val="both"/>
        <w:rPr>
          <w:rStyle w:val="fontstyle01"/>
          <w:rFonts w:cstheme="minorBidi"/>
          <w:b/>
          <w:color w:val="FF0000"/>
        </w:rPr>
      </w:pPr>
      <w:r w:rsidRPr="00B31F2D">
        <w:rPr>
          <w:i/>
          <w:sz w:val="28"/>
          <w:szCs w:val="28"/>
        </w:rPr>
        <w:t>- уровни реализации программы</w:t>
      </w:r>
      <w:r w:rsidRPr="00B31F2D">
        <w:rPr>
          <w:b/>
          <w:sz w:val="28"/>
          <w:szCs w:val="28"/>
        </w:rPr>
        <w:t xml:space="preserve"> - </w:t>
      </w:r>
      <w:r w:rsidRPr="00B31F2D">
        <w:rPr>
          <w:sz w:val="28"/>
          <w:szCs w:val="28"/>
        </w:rPr>
        <w:t xml:space="preserve">стартовый </w:t>
      </w:r>
      <w:r>
        <w:rPr>
          <w:sz w:val="28"/>
          <w:szCs w:val="28"/>
        </w:rPr>
        <w:t>(</w:t>
      </w:r>
      <w:r w:rsidR="00650E4B">
        <w:rPr>
          <w:sz w:val="28"/>
          <w:szCs w:val="28"/>
        </w:rPr>
        <w:t>начальный</w:t>
      </w:r>
      <w:r w:rsidRPr="00B31F2D">
        <w:rPr>
          <w:sz w:val="28"/>
          <w:szCs w:val="28"/>
        </w:rPr>
        <w:t>, ознакомительный)</w:t>
      </w:r>
      <w:proofErr w:type="gramStart"/>
      <w:r w:rsidRPr="00B31F2D">
        <w:rPr>
          <w:sz w:val="28"/>
          <w:szCs w:val="28"/>
        </w:rPr>
        <w:t>,б</w:t>
      </w:r>
      <w:proofErr w:type="gramEnd"/>
      <w:r w:rsidRPr="00B31F2D">
        <w:rPr>
          <w:sz w:val="28"/>
          <w:szCs w:val="28"/>
        </w:rPr>
        <w:t xml:space="preserve">азовый (основной, общекультурный), или продвинутый </w:t>
      </w:r>
      <w:r>
        <w:rPr>
          <w:sz w:val="28"/>
          <w:szCs w:val="28"/>
        </w:rPr>
        <w:t>(углубленный</w:t>
      </w:r>
      <w:r w:rsidRPr="00B31F2D">
        <w:rPr>
          <w:sz w:val="28"/>
          <w:szCs w:val="28"/>
        </w:rPr>
        <w:t>, профессионально-ориентированный);</w:t>
      </w:r>
    </w:p>
    <w:p w:rsidR="006822CE" w:rsidRPr="00B31F2D" w:rsidRDefault="006822CE" w:rsidP="006822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</w:rPr>
      </w:pPr>
      <w:r w:rsidRPr="00B31F2D">
        <w:rPr>
          <w:rStyle w:val="fontstyle01"/>
          <w:i/>
        </w:rPr>
        <w:t>- актуальность программы</w:t>
      </w:r>
      <w:r w:rsidRPr="00B31F2D">
        <w:rPr>
          <w:rStyle w:val="fontstyle01"/>
        </w:rPr>
        <w:t xml:space="preserve"> – своевременность, современность программы;</w:t>
      </w:r>
    </w:p>
    <w:p w:rsidR="006822CE" w:rsidRPr="00B31F2D" w:rsidRDefault="006822CE" w:rsidP="006822CE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B31F2D">
        <w:rPr>
          <w:rFonts w:eastAsia="Courier New"/>
          <w:i/>
          <w:color w:val="000000"/>
          <w:sz w:val="28"/>
          <w:szCs w:val="28"/>
        </w:rPr>
        <w:t xml:space="preserve">- отличительные особенности программы </w:t>
      </w:r>
      <w:r w:rsidRPr="00B31F2D">
        <w:rPr>
          <w:rFonts w:eastAsia="Courier New"/>
          <w:color w:val="000000"/>
          <w:sz w:val="28"/>
          <w:szCs w:val="28"/>
        </w:rPr>
        <w:t>– характерные свойства, отличающие программу от других, остальных; отличительные черты, основные идеи, которые придают программе своеобразие;</w:t>
      </w:r>
    </w:p>
    <w:p w:rsidR="006822CE" w:rsidRPr="00B31F2D" w:rsidRDefault="006822CE" w:rsidP="006822CE">
      <w:pPr>
        <w:widowControl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31F2D">
        <w:rPr>
          <w:rFonts w:ascii="SymbolMT" w:hAnsi="SymbolMT"/>
          <w:i/>
          <w:color w:val="000000"/>
          <w:sz w:val="28"/>
          <w:szCs w:val="28"/>
        </w:rPr>
        <w:t>-</w:t>
      </w:r>
      <w:r w:rsidRPr="00B31F2D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адресат программы </w:t>
      </w:r>
      <w:r w:rsidRPr="00B31F2D">
        <w:rPr>
          <w:rFonts w:ascii="TimesNewRomanPSMT" w:hAnsi="TimesNewRomanPSMT"/>
          <w:color w:val="000000"/>
          <w:sz w:val="28"/>
          <w:szCs w:val="28"/>
        </w:rPr>
        <w:t xml:space="preserve">– примерный портрет учащегося, для которого будет актуальным </w:t>
      </w:r>
      <w:proofErr w:type="gramStart"/>
      <w:r w:rsidRPr="00B31F2D">
        <w:rPr>
          <w:rFonts w:ascii="TimesNewRomanPSMT" w:hAnsi="TimesNewRomanPSMT"/>
          <w:color w:val="000000"/>
          <w:sz w:val="28"/>
          <w:szCs w:val="28"/>
        </w:rPr>
        <w:t>обучение по</w:t>
      </w:r>
      <w:proofErr w:type="gramEnd"/>
      <w:r w:rsidRPr="00B31F2D">
        <w:rPr>
          <w:rFonts w:ascii="TimesNewRomanPSMT" w:hAnsi="TimesNewRomanPSMT"/>
          <w:color w:val="000000"/>
          <w:sz w:val="28"/>
          <w:szCs w:val="28"/>
        </w:rPr>
        <w:t xml:space="preserve"> данной программе;</w:t>
      </w:r>
    </w:p>
    <w:p w:rsidR="006822CE" w:rsidRPr="00B31F2D" w:rsidRDefault="006822CE" w:rsidP="006822CE">
      <w:pPr>
        <w:widowControl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31F2D">
        <w:rPr>
          <w:rFonts w:ascii="SymbolMT" w:hAnsi="SymbolMT"/>
          <w:i/>
          <w:color w:val="000000"/>
          <w:sz w:val="28"/>
          <w:szCs w:val="28"/>
        </w:rPr>
        <w:t>-</w:t>
      </w:r>
      <w:r w:rsidRPr="00B31F2D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объем программы </w:t>
      </w:r>
      <w:r w:rsidRPr="00B31F2D">
        <w:rPr>
          <w:rFonts w:ascii="TimesNewRomanPSMT" w:hAnsi="TimesNewRomanPSMT"/>
          <w:color w:val="000000"/>
          <w:sz w:val="28"/>
          <w:szCs w:val="28"/>
        </w:rPr>
        <w:t>– общее количество учебных часов, запланированных на весь период обучения, необходимых для освоения программы;</w:t>
      </w:r>
    </w:p>
    <w:p w:rsidR="006822CE" w:rsidRPr="00B31F2D" w:rsidRDefault="006822CE" w:rsidP="006822CE">
      <w:pPr>
        <w:widowControl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31F2D">
        <w:rPr>
          <w:rFonts w:ascii="SymbolMT" w:hAnsi="SymbolMT"/>
          <w:i/>
          <w:color w:val="000000"/>
          <w:sz w:val="28"/>
          <w:szCs w:val="28"/>
        </w:rPr>
        <w:t>-</w:t>
      </w:r>
      <w:r w:rsidRPr="00B31F2D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формы обучения </w:t>
      </w:r>
      <w:r w:rsidRPr="00B31F2D">
        <w:rPr>
          <w:rFonts w:ascii="TimesNewRomanPS-ItalicMT" w:hAnsi="TimesNewRomanPS-ItalicMT"/>
          <w:iCs/>
          <w:color w:val="000000"/>
          <w:sz w:val="28"/>
          <w:szCs w:val="28"/>
        </w:rPr>
        <w:t>(очная, заочная, очно-заочная)</w:t>
      </w:r>
      <w:r w:rsidRPr="00B31F2D">
        <w:rPr>
          <w:rFonts w:ascii="TimesNewRomanPSMT" w:hAnsi="TimesNewRomanPSMT"/>
          <w:color w:val="000000"/>
          <w:sz w:val="28"/>
          <w:szCs w:val="28"/>
        </w:rPr>
        <w:t>;</w:t>
      </w:r>
    </w:p>
    <w:p w:rsidR="006822CE" w:rsidRPr="00B31F2D" w:rsidRDefault="006822CE" w:rsidP="006822CE">
      <w:pPr>
        <w:widowControl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31F2D">
        <w:rPr>
          <w:rFonts w:ascii="SymbolMT" w:hAnsi="SymbolMT"/>
          <w:i/>
          <w:color w:val="000000"/>
          <w:sz w:val="28"/>
          <w:szCs w:val="28"/>
        </w:rPr>
        <w:t>-</w:t>
      </w:r>
      <w:r w:rsidRPr="00B31F2D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срок освоения программы </w:t>
      </w:r>
      <w:r w:rsidRPr="00B31F2D">
        <w:rPr>
          <w:rFonts w:ascii="TimesNewRomanPSMT" w:hAnsi="TimesNewRomanPSMT"/>
          <w:color w:val="000000"/>
          <w:sz w:val="28"/>
          <w:szCs w:val="28"/>
        </w:rPr>
        <w:t>определяется содержанием программы – количество недель, месяцев, лет, необходимых для ее освоения;</w:t>
      </w:r>
    </w:p>
    <w:p w:rsidR="006822CE" w:rsidRPr="00A56582" w:rsidRDefault="006822CE" w:rsidP="006822CE">
      <w:pPr>
        <w:widowControl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31F2D">
        <w:rPr>
          <w:rFonts w:ascii="SymbolMT" w:hAnsi="SymbolMT"/>
          <w:i/>
          <w:color w:val="000000"/>
          <w:sz w:val="28"/>
          <w:szCs w:val="28"/>
        </w:rPr>
        <w:t xml:space="preserve">- </w:t>
      </w:r>
      <w:r w:rsidRPr="00B31F2D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режим занятий </w:t>
      </w:r>
      <w:r w:rsidRPr="00B31F2D">
        <w:rPr>
          <w:rFonts w:ascii="TimesNewRomanPSMT" w:hAnsi="TimesNewRomanPSMT"/>
          <w:color w:val="000000"/>
          <w:sz w:val="28"/>
          <w:szCs w:val="28"/>
        </w:rPr>
        <w:t>– периодичность и продолжительность занятий.</w:t>
      </w:r>
    </w:p>
    <w:p w:rsidR="006822CE" w:rsidRPr="00B31F2D" w:rsidRDefault="006822CE" w:rsidP="006822CE">
      <w:pPr>
        <w:widowControl w:val="0"/>
        <w:ind w:firstLine="709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</w:rPr>
      </w:pPr>
      <w:r w:rsidRPr="002E514D">
        <w:rPr>
          <w:rFonts w:ascii="TimesNewRomanPS-ItalicMT" w:hAnsi="TimesNewRomanPS-ItalicMT"/>
          <w:b/>
          <w:iCs/>
          <w:color w:val="000000"/>
          <w:sz w:val="28"/>
          <w:szCs w:val="28"/>
        </w:rPr>
        <w:t>2.9.2.2.</w:t>
      </w:r>
      <w:r w:rsidRPr="00B31F2D">
        <w:rPr>
          <w:rFonts w:ascii="TimesNewRomanPS-ItalicMT" w:hAnsi="TimesNewRomanPS-ItalicMT"/>
          <w:i/>
          <w:iCs/>
          <w:color w:val="000000"/>
          <w:sz w:val="28"/>
          <w:szCs w:val="28"/>
        </w:rPr>
        <w:t>Цель и задачи программы:</w:t>
      </w:r>
    </w:p>
    <w:p w:rsidR="006822CE" w:rsidRPr="00B31F2D" w:rsidRDefault="006822CE" w:rsidP="006822CE">
      <w:pPr>
        <w:ind w:left="7" w:firstLine="713"/>
        <w:jc w:val="both"/>
        <w:rPr>
          <w:rFonts w:eastAsia="Times New Roman"/>
          <w:sz w:val="28"/>
          <w:szCs w:val="28"/>
        </w:rPr>
      </w:pPr>
      <w:r w:rsidRPr="00B31F2D">
        <w:rPr>
          <w:rFonts w:eastAsia="Times New Roman"/>
          <w:i/>
          <w:iCs/>
          <w:sz w:val="28"/>
          <w:szCs w:val="28"/>
        </w:rPr>
        <w:t xml:space="preserve">Цель </w:t>
      </w:r>
      <w:r w:rsidRPr="00B31F2D">
        <w:rPr>
          <w:rFonts w:eastAsia="Times New Roman"/>
          <w:sz w:val="28"/>
          <w:szCs w:val="28"/>
        </w:rPr>
        <w:t>может быть направлена на</w:t>
      </w:r>
      <w:r w:rsidR="00DF780E">
        <w:rPr>
          <w:rFonts w:eastAsia="Times New Roman"/>
          <w:sz w:val="28"/>
          <w:szCs w:val="28"/>
        </w:rPr>
        <w:t xml:space="preserve"> </w:t>
      </w:r>
      <w:r w:rsidRPr="00B31F2D">
        <w:rPr>
          <w:rFonts w:eastAsia="Times New Roman"/>
          <w:sz w:val="28"/>
          <w:szCs w:val="28"/>
        </w:rPr>
        <w:t>развитие</w:t>
      </w:r>
      <w:r w:rsidR="00DF780E">
        <w:rPr>
          <w:rFonts w:eastAsia="Times New Roman"/>
          <w:sz w:val="28"/>
          <w:szCs w:val="28"/>
        </w:rPr>
        <w:t xml:space="preserve"> </w:t>
      </w:r>
      <w:r w:rsidRPr="00B31F2D">
        <w:rPr>
          <w:rFonts w:eastAsia="Times New Roman"/>
          <w:sz w:val="28"/>
          <w:szCs w:val="28"/>
        </w:rPr>
        <w:t>определенных способностей ребенка; формирование личности, владеющей определенными навыками; создание условий развития ребенка в целом;</w:t>
      </w:r>
      <w:r w:rsidR="00DF780E">
        <w:rPr>
          <w:rFonts w:eastAsia="Times New Roman"/>
          <w:sz w:val="28"/>
          <w:szCs w:val="28"/>
        </w:rPr>
        <w:t xml:space="preserve"> </w:t>
      </w:r>
      <w:r w:rsidRPr="00B31F2D">
        <w:rPr>
          <w:rFonts w:eastAsia="Times New Roman"/>
          <w:sz w:val="28"/>
          <w:szCs w:val="28"/>
        </w:rPr>
        <w:t>формирование высоких духовных качеств юного поколения средствами различных направлений развития личности ребенка, способного к творчеству, самовыражению через овладение основами мастерства различных направлений дополнительного образования; социализацию ребёнка в обществе.</w:t>
      </w:r>
    </w:p>
    <w:p w:rsidR="006822CE" w:rsidRPr="00B31F2D" w:rsidRDefault="006822CE" w:rsidP="006822CE">
      <w:pPr>
        <w:ind w:left="7" w:firstLine="713"/>
        <w:jc w:val="both"/>
        <w:rPr>
          <w:rFonts w:eastAsia="Times New Roman"/>
          <w:sz w:val="28"/>
          <w:szCs w:val="28"/>
        </w:rPr>
      </w:pPr>
      <w:proofErr w:type="gramStart"/>
      <w:r w:rsidRPr="00B31F2D">
        <w:rPr>
          <w:rFonts w:eastAsia="Times New Roman"/>
          <w:i/>
          <w:iCs/>
          <w:sz w:val="28"/>
          <w:szCs w:val="28"/>
        </w:rPr>
        <w:t>Задачи д</w:t>
      </w:r>
      <w:r w:rsidRPr="00B31F2D">
        <w:rPr>
          <w:rFonts w:eastAsia="Times New Roman"/>
          <w:sz w:val="28"/>
          <w:szCs w:val="28"/>
        </w:rPr>
        <w:t>олжны соответствовать содержанию,</w:t>
      </w:r>
      <w:r w:rsidR="00DF780E">
        <w:rPr>
          <w:rFonts w:eastAsia="Times New Roman"/>
          <w:sz w:val="28"/>
          <w:szCs w:val="28"/>
        </w:rPr>
        <w:t xml:space="preserve"> </w:t>
      </w:r>
      <w:r w:rsidRPr="00B31F2D">
        <w:rPr>
          <w:rFonts w:eastAsia="Times New Roman"/>
          <w:sz w:val="28"/>
          <w:szCs w:val="28"/>
        </w:rPr>
        <w:t>формам и методам предполагаемой</w:t>
      </w:r>
      <w:r w:rsidR="00DF780E">
        <w:rPr>
          <w:rFonts w:eastAsia="Times New Roman"/>
          <w:sz w:val="28"/>
          <w:szCs w:val="28"/>
        </w:rPr>
        <w:t xml:space="preserve"> </w:t>
      </w:r>
      <w:r w:rsidRPr="00B31F2D">
        <w:rPr>
          <w:rFonts w:eastAsia="Times New Roman"/>
          <w:sz w:val="28"/>
          <w:szCs w:val="28"/>
        </w:rPr>
        <w:t xml:space="preserve">образовательной деятельности: </w:t>
      </w:r>
      <w:r w:rsidRPr="00B31F2D">
        <w:rPr>
          <w:rFonts w:eastAsia="Times New Roman"/>
          <w:i/>
          <w:iCs/>
          <w:sz w:val="28"/>
          <w:szCs w:val="28"/>
        </w:rPr>
        <w:t>воспитательные</w:t>
      </w:r>
      <w:r w:rsidRPr="00B31F2D">
        <w:rPr>
          <w:rFonts w:eastAsia="Times New Roman"/>
          <w:sz w:val="28"/>
          <w:szCs w:val="28"/>
        </w:rPr>
        <w:t xml:space="preserve"> (ценностные ориентации, отношения, личностные качества, которые будут сформированы); </w:t>
      </w:r>
      <w:r w:rsidRPr="00B31F2D">
        <w:rPr>
          <w:rFonts w:eastAsia="Times New Roman"/>
          <w:i/>
          <w:iCs/>
          <w:sz w:val="28"/>
          <w:szCs w:val="28"/>
        </w:rPr>
        <w:t>развивающие</w:t>
      </w:r>
      <w:r w:rsidRPr="00B31F2D">
        <w:rPr>
          <w:rFonts w:eastAsia="Times New Roman"/>
          <w:sz w:val="28"/>
          <w:szCs w:val="28"/>
        </w:rPr>
        <w:t xml:space="preserve"> (способности, творческие возможности, которые будут реализованы, получат развитие); </w:t>
      </w:r>
      <w:r w:rsidRPr="00B31F2D">
        <w:rPr>
          <w:rFonts w:eastAsia="Times New Roman"/>
          <w:i/>
          <w:iCs/>
          <w:sz w:val="28"/>
          <w:szCs w:val="28"/>
        </w:rPr>
        <w:t>обучающие</w:t>
      </w:r>
      <w:r w:rsidRPr="00B31F2D">
        <w:rPr>
          <w:rFonts w:eastAsia="Times New Roman"/>
          <w:sz w:val="28"/>
          <w:szCs w:val="28"/>
        </w:rPr>
        <w:t xml:space="preserve"> (что узнает обучающийся, освоив программу, какие представления получит, чем овладеет, чему научится и т.д.). </w:t>
      </w:r>
      <w:proofErr w:type="gramEnd"/>
    </w:p>
    <w:p w:rsidR="006822CE" w:rsidRPr="00B31F2D" w:rsidRDefault="006822CE" w:rsidP="006822CE">
      <w:pPr>
        <w:widowControl w:val="0"/>
        <w:ind w:firstLine="709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</w:rPr>
      </w:pPr>
      <w:r w:rsidRPr="002E514D">
        <w:rPr>
          <w:rFonts w:ascii="TimesNewRomanPS-ItalicMT" w:hAnsi="TimesNewRomanPS-ItalicMT"/>
          <w:b/>
          <w:iCs/>
          <w:color w:val="000000"/>
          <w:sz w:val="28"/>
          <w:szCs w:val="28"/>
        </w:rPr>
        <w:t>2.9.2.3.</w:t>
      </w:r>
      <w:r w:rsidRPr="00B31F2D">
        <w:rPr>
          <w:rFonts w:ascii="TimesNewRomanPS-ItalicMT" w:hAnsi="TimesNewRomanPS-ItalicMT"/>
          <w:i/>
          <w:iCs/>
          <w:color w:val="000000"/>
          <w:sz w:val="28"/>
          <w:szCs w:val="28"/>
        </w:rPr>
        <w:t>Содержание программы:</w:t>
      </w:r>
    </w:p>
    <w:p w:rsidR="006822CE" w:rsidRPr="00B31F2D" w:rsidRDefault="006822CE" w:rsidP="006822CE">
      <w:pPr>
        <w:widowControl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31F2D">
        <w:rPr>
          <w:rFonts w:ascii="SymbolMT" w:hAnsi="SymbolMT"/>
          <w:i/>
          <w:color w:val="000000"/>
          <w:sz w:val="28"/>
          <w:szCs w:val="28"/>
        </w:rPr>
        <w:t xml:space="preserve">- </w:t>
      </w:r>
      <w:r w:rsidRPr="00B31F2D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учебный план </w:t>
      </w:r>
      <w:r w:rsidRPr="00B31F2D">
        <w:rPr>
          <w:rFonts w:ascii="TimesNewRomanPSMT" w:hAnsi="TimesNewRomanPSMT"/>
          <w:color w:val="000000"/>
          <w:sz w:val="28"/>
          <w:szCs w:val="28"/>
        </w:rPr>
        <w:t>– содержит название разделов и тем программы, количество теоретических и практических часов и формы аттестации (контроля), оформляется в табличной форме;</w:t>
      </w:r>
    </w:p>
    <w:p w:rsidR="006822CE" w:rsidRPr="00B31F2D" w:rsidRDefault="006822CE" w:rsidP="006822CE">
      <w:pPr>
        <w:widowControl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31F2D">
        <w:rPr>
          <w:rFonts w:ascii="SymbolMT" w:hAnsi="SymbolMT"/>
          <w:i/>
          <w:color w:val="000000"/>
          <w:sz w:val="28"/>
          <w:szCs w:val="28"/>
        </w:rPr>
        <w:t>-</w:t>
      </w:r>
      <w:r w:rsidRPr="00B31F2D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содержание учебно-тематического плана </w:t>
      </w:r>
      <w:r w:rsidRPr="00B31F2D">
        <w:rPr>
          <w:rFonts w:ascii="TimesNewRomanPSMT" w:hAnsi="TimesNewRomanPSMT"/>
          <w:color w:val="000000"/>
          <w:sz w:val="28"/>
          <w:szCs w:val="28"/>
        </w:rPr>
        <w:t>– это реферативное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теме.</w:t>
      </w:r>
    </w:p>
    <w:p w:rsidR="006822CE" w:rsidRDefault="006822CE" w:rsidP="006822CE">
      <w:pPr>
        <w:widowControl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E514D">
        <w:rPr>
          <w:rFonts w:ascii="TimesNewRomanPS-ItalicMT" w:hAnsi="TimesNewRomanPS-ItalicMT"/>
          <w:b/>
          <w:iCs/>
          <w:color w:val="000000"/>
          <w:sz w:val="28"/>
          <w:szCs w:val="28"/>
        </w:rPr>
        <w:t>2.9.2.4.</w:t>
      </w:r>
      <w:r w:rsidRPr="00B31F2D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Планируемые результаты </w:t>
      </w:r>
      <w:r w:rsidRPr="00B31F2D">
        <w:rPr>
          <w:rFonts w:ascii="TimesNewRomanPSMT" w:hAnsi="TimesNewRomanPSMT"/>
          <w:color w:val="000000"/>
          <w:sz w:val="28"/>
          <w:szCs w:val="28"/>
        </w:rPr>
        <w:t xml:space="preserve">– совокупность знаний, умений, навыков, личностных качеств, компетенций, личностных, </w:t>
      </w:r>
      <w:proofErr w:type="spellStart"/>
      <w:r w:rsidRPr="00B31F2D">
        <w:rPr>
          <w:rFonts w:ascii="TimesNewRomanPSMT" w:hAnsi="TimesNewRomanPSMT"/>
          <w:color w:val="000000"/>
          <w:sz w:val="28"/>
          <w:szCs w:val="28"/>
        </w:rPr>
        <w:t>метапредметных</w:t>
      </w:r>
      <w:proofErr w:type="spellEnd"/>
      <w:r w:rsidRPr="00B31F2D">
        <w:rPr>
          <w:rFonts w:ascii="TimesNewRomanPSMT" w:hAnsi="TimesNewRomanPSMT"/>
          <w:color w:val="000000"/>
          <w:sz w:val="28"/>
          <w:szCs w:val="28"/>
        </w:rPr>
        <w:t xml:space="preserve"> и предметных результатов, приобретаемых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обучающимися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31F2D">
        <w:rPr>
          <w:rFonts w:ascii="TimesNewRomanPSMT" w:hAnsi="TimesNewRomanPSMT"/>
          <w:color w:val="000000"/>
          <w:sz w:val="28"/>
          <w:szCs w:val="28"/>
        </w:rPr>
        <w:t>при освоении программы по ее завершению и формулируются с учетом цели и содержания программы.</w:t>
      </w:r>
    </w:p>
    <w:p w:rsidR="009C61ED" w:rsidRPr="00B31F2D" w:rsidRDefault="009C61ED" w:rsidP="009C61ED">
      <w:pPr>
        <w:widowControl w:val="0"/>
        <w:ind w:firstLine="709"/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</w:t>
      </w:r>
    </w:p>
    <w:p w:rsidR="006822CE" w:rsidRPr="00B31F2D" w:rsidRDefault="006822CE" w:rsidP="006822CE">
      <w:pPr>
        <w:widowControl w:val="0"/>
        <w:ind w:firstLine="709"/>
        <w:jc w:val="both"/>
        <w:rPr>
          <w:rFonts w:ascii="TimesNewRomanPSMT" w:hAnsi="TimesNewRomanPSMT"/>
          <w:i/>
          <w:color w:val="000000"/>
          <w:sz w:val="28"/>
          <w:szCs w:val="28"/>
        </w:rPr>
      </w:pPr>
      <w:r w:rsidRPr="002E514D">
        <w:rPr>
          <w:rFonts w:ascii="TimesNewRomanPSMT" w:hAnsi="TimesNewRomanPSMT"/>
          <w:b/>
          <w:color w:val="000000"/>
          <w:sz w:val="28"/>
          <w:szCs w:val="28"/>
        </w:rPr>
        <w:lastRenderedPageBreak/>
        <w:t>2.9.3.</w:t>
      </w:r>
      <w:r w:rsidRPr="00B31F2D">
        <w:rPr>
          <w:rFonts w:ascii="TimesNewRomanPSMT" w:hAnsi="TimesNewRomanPSMT"/>
          <w:i/>
          <w:color w:val="000000"/>
          <w:sz w:val="28"/>
          <w:szCs w:val="28"/>
        </w:rPr>
        <w:t>Комплекс организационно-педагогических условий:</w:t>
      </w:r>
    </w:p>
    <w:p w:rsidR="00797DDF" w:rsidRPr="00797DDF" w:rsidRDefault="006822CE" w:rsidP="00797DDF">
      <w:pPr>
        <w:widowControl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2E514D">
        <w:rPr>
          <w:rFonts w:ascii="TimesNewRomanPSMT" w:hAnsi="TimesNewRomanPSMT"/>
          <w:b/>
          <w:color w:val="000000"/>
          <w:sz w:val="28"/>
          <w:szCs w:val="28"/>
        </w:rPr>
        <w:t>2.9.3.1</w:t>
      </w:r>
      <w:r>
        <w:rPr>
          <w:rFonts w:ascii="TimesNewRomanPSMT" w:hAnsi="TimesNewRomanPSMT"/>
          <w:i/>
          <w:color w:val="000000"/>
          <w:sz w:val="28"/>
          <w:szCs w:val="28"/>
        </w:rPr>
        <w:t>.</w:t>
      </w:r>
      <w:r w:rsidRPr="00B31F2D">
        <w:rPr>
          <w:rFonts w:ascii="TimesNewRomanPSMT" w:hAnsi="TimesNewRomanPSMT"/>
          <w:i/>
          <w:color w:val="000000"/>
          <w:sz w:val="28"/>
          <w:szCs w:val="28"/>
        </w:rPr>
        <w:t>Календарный учебный график</w:t>
      </w:r>
      <w:r w:rsidRPr="00B31F2D">
        <w:rPr>
          <w:rFonts w:ascii="TimesNewRomanPSMT" w:hAnsi="TimesNewRomanPSMT"/>
          <w:color w:val="000000"/>
          <w:sz w:val="28"/>
          <w:szCs w:val="28"/>
        </w:rPr>
        <w:t xml:space="preserve"> – это составная часть образовательной программы, являющейся комплексом основных характеристик образования и определяет количество учебных недель и количество учебных дней, продолжительность каникул, даты начала и окончания учебных периодов/этапов; календарный учебный график является обязательным </w:t>
      </w:r>
      <w:r>
        <w:rPr>
          <w:rFonts w:ascii="TimesNewRomanPSMT" w:hAnsi="TimesNewRomanPSMT"/>
          <w:color w:val="000000"/>
          <w:sz w:val="28"/>
          <w:szCs w:val="28"/>
        </w:rPr>
        <w:t xml:space="preserve">компонентом </w:t>
      </w:r>
      <w:r w:rsidRPr="00B31F2D">
        <w:rPr>
          <w:rFonts w:ascii="TimesNewRomanPSMT" w:hAnsi="TimesNewRomanPSMT"/>
          <w:color w:val="000000"/>
          <w:sz w:val="28"/>
          <w:szCs w:val="28"/>
        </w:rPr>
        <w:t xml:space="preserve"> дополнительн</w:t>
      </w:r>
      <w:r>
        <w:rPr>
          <w:rFonts w:ascii="TimesNewRomanPSMT" w:hAnsi="TimesNewRomanPSMT"/>
          <w:color w:val="000000"/>
          <w:sz w:val="28"/>
          <w:szCs w:val="28"/>
        </w:rPr>
        <w:t>ой общеобразовательной программы</w:t>
      </w:r>
      <w:r w:rsidRPr="00B31F2D">
        <w:rPr>
          <w:rFonts w:ascii="TimesNewRomanPSMT" w:hAnsi="TimesNewRomanPSMT"/>
          <w:color w:val="000000"/>
          <w:sz w:val="28"/>
          <w:szCs w:val="28"/>
        </w:rPr>
        <w:t xml:space="preserve"> и составляется для каждой группы.</w:t>
      </w:r>
      <w:proofErr w:type="gramEnd"/>
    </w:p>
    <w:p w:rsidR="00797DDF" w:rsidRDefault="00797DDF" w:rsidP="006822CE">
      <w:pPr>
        <w:widowControl w:val="0"/>
        <w:ind w:firstLine="709"/>
        <w:jc w:val="both"/>
        <w:rPr>
          <w:rFonts w:ascii="TimesNewRomanPSMT" w:hAnsi="TimesNewRomanPSMT"/>
          <w:b/>
          <w:i/>
          <w:color w:val="000000"/>
          <w:sz w:val="28"/>
          <w:szCs w:val="28"/>
        </w:rPr>
      </w:pPr>
    </w:p>
    <w:p w:rsidR="006822CE" w:rsidRPr="00B31F2D" w:rsidRDefault="006822CE" w:rsidP="006822CE">
      <w:pPr>
        <w:widowControl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110E6">
        <w:rPr>
          <w:rFonts w:ascii="TimesNewRomanPSMT" w:hAnsi="TimesNewRomanPSMT"/>
          <w:b/>
          <w:i/>
          <w:color w:val="000000"/>
          <w:sz w:val="28"/>
          <w:szCs w:val="28"/>
        </w:rPr>
        <w:t>2.9.3.2.</w:t>
      </w:r>
      <w:proofErr w:type="gramStart"/>
      <w:r w:rsidRPr="00B31F2D">
        <w:rPr>
          <w:rFonts w:ascii="TimesNewRomanPSMT" w:hAnsi="TimesNewRomanPSMT"/>
          <w:i/>
          <w:color w:val="000000"/>
          <w:sz w:val="28"/>
          <w:szCs w:val="28"/>
        </w:rPr>
        <w:t>Календарно-тематическое</w:t>
      </w:r>
      <w:proofErr w:type="gramEnd"/>
      <w:r w:rsidRPr="00B31F2D"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i/>
          <w:color w:val="000000"/>
          <w:sz w:val="28"/>
          <w:szCs w:val="28"/>
        </w:rPr>
        <w:t xml:space="preserve">план </w:t>
      </w:r>
      <w:r w:rsidRPr="002E514D">
        <w:rPr>
          <w:rFonts w:ascii="TimesNewRomanPSMT" w:hAnsi="TimesNewRomanPSMT"/>
          <w:color w:val="000000"/>
          <w:sz w:val="28"/>
          <w:szCs w:val="28"/>
        </w:rPr>
        <w:t>(далее-КТП)</w:t>
      </w:r>
      <w:r w:rsidR="00DF780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31F2D">
        <w:rPr>
          <w:rFonts w:ascii="TimesNewRomanPSMT" w:hAnsi="TimesNewRomanPSMT"/>
          <w:color w:val="000000"/>
          <w:sz w:val="28"/>
          <w:szCs w:val="28"/>
        </w:rPr>
        <w:t xml:space="preserve">составляется ежегодно на каждую группу обучения </w:t>
      </w:r>
    </w:p>
    <w:p w:rsidR="006822CE" w:rsidRDefault="006822CE" w:rsidP="006822CE">
      <w:pPr>
        <w:widowControl w:val="0"/>
        <w:ind w:firstLine="709"/>
        <w:jc w:val="both"/>
        <w:rPr>
          <w:rFonts w:ascii="TimesNewRomanPSMT" w:hAnsi="TimesNewRomanPSMT"/>
          <w:i/>
          <w:color w:val="000000"/>
          <w:sz w:val="28"/>
          <w:szCs w:val="28"/>
        </w:rPr>
      </w:pPr>
      <w:r w:rsidRPr="008736BC">
        <w:rPr>
          <w:rFonts w:ascii="TimesNewRomanPSMT" w:hAnsi="TimesNewRomanPSMT"/>
          <w:b/>
          <w:color w:val="000000"/>
          <w:sz w:val="28"/>
          <w:szCs w:val="28"/>
        </w:rPr>
        <w:t>2.9.3.3</w:t>
      </w:r>
      <w:r w:rsidRPr="00F110E6">
        <w:rPr>
          <w:rFonts w:ascii="TimesNewRomanPSMT" w:hAnsi="TimesNewRomanPSMT"/>
          <w:b/>
          <w:i/>
          <w:color w:val="000000"/>
          <w:sz w:val="28"/>
          <w:szCs w:val="28"/>
        </w:rPr>
        <w:t>.</w:t>
      </w:r>
      <w:r w:rsidRPr="00B31F2D">
        <w:rPr>
          <w:rFonts w:ascii="TimesNewRomanPSMT" w:hAnsi="TimesNewRomanPSMT"/>
          <w:i/>
          <w:color w:val="000000"/>
          <w:sz w:val="28"/>
          <w:szCs w:val="28"/>
        </w:rPr>
        <w:t>Условия реализации программы.</w:t>
      </w:r>
    </w:p>
    <w:p w:rsidR="006822CE" w:rsidRDefault="006822CE" w:rsidP="006822CE">
      <w:pPr>
        <w:widowControl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31F2D">
        <w:rPr>
          <w:rFonts w:ascii="TimesNewRomanPSMT" w:hAnsi="TimesNewRomanPSMT"/>
          <w:color w:val="000000"/>
          <w:sz w:val="28"/>
          <w:szCs w:val="28"/>
        </w:rPr>
        <w:t>М</w:t>
      </w:r>
      <w:r>
        <w:rPr>
          <w:rFonts w:ascii="TimesNewRomanPSMT" w:hAnsi="TimesNewRomanPSMT"/>
          <w:color w:val="000000"/>
          <w:sz w:val="28"/>
          <w:szCs w:val="28"/>
        </w:rPr>
        <w:t xml:space="preserve">атериально-техническое </w:t>
      </w:r>
      <w:r w:rsidRPr="00B31F2D">
        <w:rPr>
          <w:rFonts w:ascii="TimesNewRomanPSMT" w:hAnsi="TimesNewRomanPSMT"/>
          <w:color w:val="000000"/>
          <w:sz w:val="28"/>
          <w:szCs w:val="28"/>
        </w:rPr>
        <w:t>обеспечение</w:t>
      </w:r>
    </w:p>
    <w:p w:rsidR="006822CE" w:rsidRPr="009E614D" w:rsidRDefault="006822CE" w:rsidP="006822CE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рабочей программы ДО</w:t>
      </w:r>
      <w:r w:rsidRPr="009E614D">
        <w:rPr>
          <w:color w:val="000000"/>
          <w:sz w:val="28"/>
          <w:szCs w:val="28"/>
        </w:rPr>
        <w:t xml:space="preserve"> прописываются сведения о помещении, в котором проводятся занятия, сведения о наличии подсобных помещений, перечень оборудования необходимого для проведения занятий, перечень технических средств обучения, перечень технических, графических, чертёжных, швейных и других</w:t>
      </w:r>
      <w:r w:rsidRPr="009E614D">
        <w:rPr>
          <w:color w:val="000000"/>
          <w:sz w:val="28"/>
          <w:szCs w:val="28"/>
        </w:rPr>
        <w:br/>
        <w:t>инструментов, приборов, музыкальных инструментов и т.п., перечень материалов, необходимых для занятий, учебный комплект на каждого обучающегося,</w:t>
      </w:r>
      <w:r w:rsidR="00DF780E">
        <w:rPr>
          <w:color w:val="000000"/>
          <w:sz w:val="28"/>
          <w:szCs w:val="28"/>
        </w:rPr>
        <w:t xml:space="preserve"> </w:t>
      </w:r>
      <w:r w:rsidRPr="009E614D">
        <w:rPr>
          <w:color w:val="000000"/>
          <w:sz w:val="28"/>
          <w:szCs w:val="28"/>
        </w:rPr>
        <w:t>требования к специальной одежде обучающихся.</w:t>
      </w:r>
      <w:proofErr w:type="gramEnd"/>
    </w:p>
    <w:p w:rsidR="006822CE" w:rsidRPr="009E614D" w:rsidRDefault="006822CE" w:rsidP="006822CE">
      <w:pPr>
        <w:ind w:firstLine="709"/>
        <w:jc w:val="both"/>
        <w:rPr>
          <w:sz w:val="28"/>
          <w:szCs w:val="28"/>
        </w:rPr>
      </w:pPr>
      <w:r w:rsidRPr="009E614D">
        <w:rPr>
          <w:color w:val="000000"/>
          <w:sz w:val="28"/>
          <w:szCs w:val="28"/>
        </w:rPr>
        <w:t>Кадровое обеспечение</w:t>
      </w:r>
    </w:p>
    <w:p w:rsidR="006822CE" w:rsidRPr="00824F74" w:rsidRDefault="006822CE" w:rsidP="006822C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E614D">
        <w:rPr>
          <w:color w:val="000000"/>
          <w:sz w:val="28"/>
          <w:szCs w:val="28"/>
        </w:rPr>
        <w:t>ля</w:t>
      </w:r>
      <w:r w:rsidR="00DF780E">
        <w:rPr>
          <w:color w:val="000000"/>
          <w:sz w:val="28"/>
          <w:szCs w:val="28"/>
        </w:rPr>
        <w:t xml:space="preserve"> </w:t>
      </w:r>
      <w:r w:rsidRPr="009E614D">
        <w:rPr>
          <w:color w:val="000000"/>
          <w:sz w:val="28"/>
          <w:szCs w:val="28"/>
        </w:rPr>
        <w:t>интегрированных и комплексных програм</w:t>
      </w:r>
      <w:r w:rsidR="00650E4B">
        <w:rPr>
          <w:color w:val="000000"/>
          <w:sz w:val="28"/>
          <w:szCs w:val="28"/>
        </w:rPr>
        <w:t xml:space="preserve">м, а также, если для реализации </w:t>
      </w:r>
      <w:r>
        <w:rPr>
          <w:rFonts w:eastAsia="Times New Roman"/>
          <w:sz w:val="28"/>
          <w:szCs w:val="28"/>
        </w:rPr>
        <w:t xml:space="preserve">рабочей программы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 w:rsidR="00DF780E">
        <w:rPr>
          <w:rFonts w:eastAsia="Times New Roman"/>
          <w:sz w:val="28"/>
          <w:szCs w:val="28"/>
        </w:rPr>
        <w:t xml:space="preserve"> </w:t>
      </w:r>
      <w:proofErr w:type="gramStart"/>
      <w:r w:rsidRPr="009E614D">
        <w:rPr>
          <w:color w:val="000000"/>
          <w:sz w:val="28"/>
          <w:szCs w:val="28"/>
        </w:rPr>
        <w:t>необходимы</w:t>
      </w:r>
      <w:proofErr w:type="gramEnd"/>
      <w:r w:rsidRPr="009E614D">
        <w:rPr>
          <w:color w:val="000000"/>
          <w:sz w:val="28"/>
          <w:szCs w:val="28"/>
        </w:rPr>
        <w:t xml:space="preserve"> педагоги</w:t>
      </w:r>
      <w:r w:rsidR="00DF780E">
        <w:rPr>
          <w:color w:val="000000"/>
          <w:sz w:val="28"/>
          <w:szCs w:val="28"/>
        </w:rPr>
        <w:t xml:space="preserve"> </w:t>
      </w:r>
      <w:r w:rsidRPr="009E614D">
        <w:rPr>
          <w:color w:val="000000"/>
          <w:sz w:val="28"/>
          <w:szCs w:val="28"/>
        </w:rPr>
        <w:t>доп</w:t>
      </w:r>
      <w:r>
        <w:rPr>
          <w:color w:val="000000"/>
          <w:sz w:val="28"/>
          <w:szCs w:val="28"/>
        </w:rPr>
        <w:t xml:space="preserve">олнительного образования разных направлений </w:t>
      </w:r>
      <w:r w:rsidRPr="009E614D">
        <w:rPr>
          <w:color w:val="000000"/>
          <w:sz w:val="28"/>
          <w:szCs w:val="28"/>
        </w:rPr>
        <w:t>или иные специалисты:</w:t>
      </w:r>
      <w:r w:rsidR="00DF780E">
        <w:rPr>
          <w:color w:val="000000"/>
          <w:sz w:val="28"/>
          <w:szCs w:val="28"/>
        </w:rPr>
        <w:t xml:space="preserve"> </w:t>
      </w:r>
      <w:r w:rsidRPr="009E614D">
        <w:rPr>
          <w:color w:val="000000"/>
          <w:sz w:val="28"/>
          <w:szCs w:val="28"/>
        </w:rPr>
        <w:t>конце</w:t>
      </w:r>
      <w:r>
        <w:rPr>
          <w:color w:val="000000"/>
          <w:sz w:val="28"/>
          <w:szCs w:val="28"/>
        </w:rPr>
        <w:t xml:space="preserve">ртмейстер, художник-оформитель, аранжировщик, </w:t>
      </w:r>
      <w:r w:rsidRPr="009E614D">
        <w:rPr>
          <w:color w:val="000000"/>
          <w:sz w:val="28"/>
          <w:szCs w:val="28"/>
        </w:rPr>
        <w:t>лаборант,</w:t>
      </w:r>
      <w:r w:rsidR="00DF780E">
        <w:rPr>
          <w:color w:val="000000"/>
          <w:sz w:val="28"/>
          <w:szCs w:val="28"/>
        </w:rPr>
        <w:t xml:space="preserve"> </w:t>
      </w:r>
      <w:r w:rsidRPr="009E614D">
        <w:rPr>
          <w:color w:val="000000"/>
          <w:sz w:val="28"/>
          <w:szCs w:val="28"/>
        </w:rPr>
        <w:t>электронщик, системный адм</w:t>
      </w:r>
      <w:r>
        <w:rPr>
          <w:color w:val="000000"/>
          <w:sz w:val="28"/>
          <w:szCs w:val="28"/>
        </w:rPr>
        <w:t xml:space="preserve">инистратор и т.п. Тогда следует </w:t>
      </w:r>
      <w:r w:rsidRPr="009E614D">
        <w:rPr>
          <w:color w:val="000000"/>
          <w:sz w:val="28"/>
          <w:szCs w:val="28"/>
        </w:rPr>
        <w:t>указать</w:t>
      </w:r>
      <w:r w:rsidR="00DF780E">
        <w:rPr>
          <w:color w:val="000000"/>
          <w:sz w:val="28"/>
          <w:szCs w:val="28"/>
        </w:rPr>
        <w:t xml:space="preserve"> </w:t>
      </w:r>
      <w:r w:rsidRPr="009E614D">
        <w:rPr>
          <w:color w:val="000000"/>
          <w:sz w:val="28"/>
          <w:szCs w:val="28"/>
        </w:rPr>
        <w:t>направления работы педагогов дополни</w:t>
      </w:r>
      <w:r>
        <w:rPr>
          <w:color w:val="000000"/>
          <w:sz w:val="28"/>
          <w:szCs w:val="28"/>
        </w:rPr>
        <w:t xml:space="preserve">тельного образования, должности </w:t>
      </w:r>
      <w:r w:rsidRPr="009E614D">
        <w:rPr>
          <w:color w:val="000000"/>
          <w:sz w:val="28"/>
          <w:szCs w:val="28"/>
        </w:rPr>
        <w:t>и</w:t>
      </w:r>
      <w:r w:rsidR="00DF780E">
        <w:rPr>
          <w:color w:val="000000"/>
          <w:sz w:val="28"/>
          <w:szCs w:val="28"/>
        </w:rPr>
        <w:t xml:space="preserve"> </w:t>
      </w:r>
      <w:r w:rsidRPr="009E614D">
        <w:rPr>
          <w:color w:val="000000"/>
          <w:sz w:val="28"/>
          <w:szCs w:val="28"/>
        </w:rPr>
        <w:t>обязанности других специалистов, а также требования к</w:t>
      </w:r>
      <w:r>
        <w:rPr>
          <w:color w:val="000000"/>
          <w:sz w:val="28"/>
          <w:szCs w:val="28"/>
        </w:rPr>
        <w:t xml:space="preserve"> их образованию </w:t>
      </w:r>
      <w:r w:rsidRPr="009E614D">
        <w:rPr>
          <w:color w:val="000000"/>
          <w:sz w:val="28"/>
          <w:szCs w:val="28"/>
        </w:rPr>
        <w:t>и</w:t>
      </w:r>
      <w:r w:rsidR="00DF780E">
        <w:rPr>
          <w:color w:val="000000"/>
          <w:sz w:val="28"/>
          <w:szCs w:val="28"/>
        </w:rPr>
        <w:t xml:space="preserve"> </w:t>
      </w:r>
      <w:r w:rsidRPr="009E614D">
        <w:rPr>
          <w:color w:val="000000"/>
          <w:sz w:val="28"/>
          <w:szCs w:val="28"/>
        </w:rPr>
        <w:t>квалификации.</w:t>
      </w:r>
    </w:p>
    <w:p w:rsidR="006822CE" w:rsidRPr="00824F74" w:rsidRDefault="006822CE" w:rsidP="006822CE">
      <w:pPr>
        <w:ind w:firstLine="709"/>
        <w:jc w:val="both"/>
        <w:rPr>
          <w:color w:val="000000"/>
          <w:sz w:val="28"/>
          <w:szCs w:val="28"/>
        </w:rPr>
      </w:pPr>
      <w:r w:rsidRPr="00824F74">
        <w:rPr>
          <w:color w:val="000000"/>
          <w:sz w:val="28"/>
          <w:szCs w:val="28"/>
        </w:rPr>
        <w:t xml:space="preserve">Методическое обеспечение </w:t>
      </w:r>
    </w:p>
    <w:p w:rsidR="006822CE" w:rsidRPr="00824F74" w:rsidRDefault="006822CE" w:rsidP="006822CE">
      <w:pPr>
        <w:ind w:firstLine="709"/>
        <w:jc w:val="both"/>
        <w:rPr>
          <w:color w:val="000000"/>
          <w:sz w:val="28"/>
          <w:szCs w:val="28"/>
        </w:rPr>
      </w:pPr>
      <w:r w:rsidRPr="00824F74">
        <w:rPr>
          <w:color w:val="000000"/>
          <w:sz w:val="28"/>
          <w:szCs w:val="28"/>
        </w:rPr>
        <w:t>В данном пункте указывается:</w:t>
      </w:r>
      <w:r w:rsidR="00DF780E">
        <w:rPr>
          <w:color w:val="000000"/>
          <w:sz w:val="28"/>
          <w:szCs w:val="28"/>
        </w:rPr>
        <w:t xml:space="preserve"> </w:t>
      </w:r>
      <w:r w:rsidRPr="00824F74">
        <w:rPr>
          <w:color w:val="000000"/>
          <w:sz w:val="28"/>
          <w:szCs w:val="28"/>
        </w:rPr>
        <w:t xml:space="preserve">обеспечение программы методическими видами продукции с </w:t>
      </w:r>
      <w:r w:rsidRPr="00824F74">
        <w:rPr>
          <w:rFonts w:ascii="TimesNewRomanPSMT" w:hAnsi="TimesNewRomanPSMT"/>
          <w:color w:val="000000"/>
          <w:sz w:val="28"/>
          <w:szCs w:val="28"/>
        </w:rPr>
        <w:t xml:space="preserve">указанием тематики и формы методических материалов по программе; описание используемых методик и технологий; современные педагогические и информационные технологии; групповые и индивидуальные методы обучения; </w:t>
      </w:r>
    </w:p>
    <w:p w:rsidR="006822CE" w:rsidRPr="00B31F2D" w:rsidRDefault="006822CE" w:rsidP="006822CE">
      <w:pPr>
        <w:widowControl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8736BC">
        <w:rPr>
          <w:rFonts w:ascii="TimesNewRomanPSMT" w:hAnsi="TimesNewRomanPSMT"/>
          <w:b/>
          <w:color w:val="000000"/>
          <w:sz w:val="28"/>
          <w:szCs w:val="28"/>
        </w:rPr>
        <w:t>2.9.3.4.</w:t>
      </w:r>
      <w:r w:rsidRPr="00B31F2D">
        <w:rPr>
          <w:rFonts w:ascii="TimesNewRomanPSMT" w:hAnsi="TimesNewRomanPSMT"/>
          <w:i/>
          <w:color w:val="000000"/>
          <w:sz w:val="28"/>
          <w:szCs w:val="28"/>
        </w:rPr>
        <w:t>Формы аттестации</w:t>
      </w:r>
      <w:r w:rsidRPr="00B31F2D">
        <w:rPr>
          <w:rFonts w:ascii="TimesNewRomanPSMT" w:hAnsi="TimesNewRomanPSMT"/>
          <w:color w:val="000000"/>
          <w:sz w:val="28"/>
          <w:szCs w:val="28"/>
        </w:rPr>
        <w:t xml:space="preserve"> – зачет, контрольная работа, творческая работа, выставка, конкурс, фестиваль художественно</w:t>
      </w:r>
      <w:r w:rsidRPr="00B31F2D">
        <w:rPr>
          <w:rFonts w:ascii="Cambria Math" w:hAnsi="Cambria Math" w:cs="Cambria Math"/>
          <w:color w:val="000000"/>
          <w:sz w:val="28"/>
          <w:szCs w:val="28"/>
        </w:rPr>
        <w:t>‐</w:t>
      </w:r>
      <w:r w:rsidRPr="00B31F2D">
        <w:rPr>
          <w:color w:val="000000"/>
          <w:sz w:val="28"/>
          <w:szCs w:val="28"/>
        </w:rPr>
        <w:t>прикладного</w:t>
      </w:r>
      <w:r w:rsidR="00DF780E">
        <w:rPr>
          <w:color w:val="000000"/>
          <w:sz w:val="28"/>
          <w:szCs w:val="28"/>
        </w:rPr>
        <w:t xml:space="preserve"> </w:t>
      </w:r>
      <w:r w:rsidRPr="00B31F2D">
        <w:rPr>
          <w:color w:val="000000"/>
          <w:sz w:val="28"/>
          <w:szCs w:val="28"/>
        </w:rPr>
        <w:t>творчества</w:t>
      </w:r>
      <w:r w:rsidRPr="00B31F2D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Pr="00B31F2D">
        <w:rPr>
          <w:color w:val="000000"/>
          <w:sz w:val="28"/>
          <w:szCs w:val="28"/>
        </w:rPr>
        <w:t>отчетные</w:t>
      </w:r>
      <w:r w:rsidRPr="00B31F2D">
        <w:rPr>
          <w:rFonts w:ascii="TimesNewRomanPSMT" w:hAnsi="TimesNewRomanPSMT"/>
          <w:color w:val="000000"/>
          <w:sz w:val="28"/>
          <w:szCs w:val="28"/>
        </w:rPr>
        <w:t xml:space="preserve"> выставки, отчетные концерты, открытые уроки, вернисажи и т.д.: разрабатываются индивидуально для определения результативности усвоения образовательной программы, отражают цели и задачи программы.</w:t>
      </w:r>
      <w:proofErr w:type="gramEnd"/>
    </w:p>
    <w:p w:rsidR="006822CE" w:rsidRPr="00B31F2D" w:rsidRDefault="006822CE" w:rsidP="006822CE">
      <w:pPr>
        <w:widowControl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736BC">
        <w:rPr>
          <w:rFonts w:ascii="TimesNewRomanPSMT" w:hAnsi="TimesNewRomanPSMT"/>
          <w:b/>
          <w:color w:val="000000"/>
          <w:sz w:val="28"/>
          <w:szCs w:val="28"/>
        </w:rPr>
        <w:t>2.9.3.5.</w:t>
      </w:r>
      <w:r w:rsidRPr="00B31F2D">
        <w:rPr>
          <w:rFonts w:ascii="TimesNewRomanPSMT" w:hAnsi="TimesNewRomanPSMT"/>
          <w:i/>
          <w:color w:val="000000"/>
          <w:sz w:val="28"/>
          <w:szCs w:val="28"/>
        </w:rPr>
        <w:t>Оценочные материалы</w:t>
      </w:r>
      <w:r w:rsidRPr="00B31F2D">
        <w:rPr>
          <w:rFonts w:ascii="TimesNewRomanPSMT" w:hAnsi="TimesNewRomanPSMT"/>
          <w:color w:val="000000"/>
          <w:sz w:val="28"/>
          <w:szCs w:val="28"/>
        </w:rPr>
        <w:t xml:space="preserve"> – пакет диагностических методик, позволяющих определить достижение учащимися планируемых результатов.</w:t>
      </w:r>
    </w:p>
    <w:p w:rsidR="006822CE" w:rsidRDefault="006822CE" w:rsidP="006822CE">
      <w:pPr>
        <w:widowControl w:val="0"/>
        <w:ind w:firstLine="709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</w:rPr>
      </w:pPr>
      <w:r w:rsidRPr="008736BC">
        <w:rPr>
          <w:rFonts w:ascii="TimesNewRomanPS-ItalicMT" w:hAnsi="TimesNewRomanPS-ItalicMT"/>
          <w:b/>
          <w:iCs/>
          <w:color w:val="000000"/>
          <w:sz w:val="28"/>
          <w:szCs w:val="28"/>
        </w:rPr>
        <w:t>2.9.3.6</w:t>
      </w:r>
      <w:r w:rsidRPr="00BA55AE">
        <w:rPr>
          <w:rFonts w:ascii="TimesNewRomanPS-ItalicMT" w:hAnsi="TimesNewRomanPS-ItalicMT"/>
          <w:i/>
          <w:iCs/>
          <w:color w:val="000000"/>
          <w:sz w:val="28"/>
          <w:szCs w:val="28"/>
        </w:rPr>
        <w:t>.</w:t>
      </w:r>
      <w:r w:rsidRPr="00F110E6">
        <w:rPr>
          <w:rFonts w:ascii="TimesNewRomanPS-ItalicMT" w:hAnsi="TimesNewRomanPS-ItalicMT"/>
          <w:i/>
          <w:iCs/>
          <w:color w:val="000000"/>
          <w:sz w:val="28"/>
          <w:szCs w:val="28"/>
        </w:rPr>
        <w:t>Список литературы</w:t>
      </w:r>
    </w:p>
    <w:p w:rsidR="009C61ED" w:rsidRPr="009C61ED" w:rsidRDefault="009C61ED" w:rsidP="009C61ED">
      <w:pPr>
        <w:widowControl w:val="0"/>
        <w:ind w:firstLine="709"/>
        <w:jc w:val="right"/>
        <w:rPr>
          <w:rFonts w:ascii="TimesNewRomanPS-ItalicMT" w:hAnsi="TimesNewRomanPS-ItalicMT"/>
          <w:iCs/>
          <w:color w:val="000000"/>
          <w:sz w:val="28"/>
          <w:szCs w:val="28"/>
        </w:rPr>
      </w:pPr>
      <w:r w:rsidRPr="009C61ED">
        <w:rPr>
          <w:rFonts w:ascii="TimesNewRomanPS-ItalicMT" w:hAnsi="TimesNewRomanPS-ItalicMT"/>
          <w:iCs/>
          <w:color w:val="000000"/>
          <w:sz w:val="28"/>
          <w:szCs w:val="28"/>
        </w:rPr>
        <w:t>5</w:t>
      </w:r>
    </w:p>
    <w:p w:rsidR="009C61ED" w:rsidRDefault="009C61ED" w:rsidP="006822CE">
      <w:pPr>
        <w:widowControl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650E4B" w:rsidRPr="00A56582" w:rsidRDefault="00650E4B" w:rsidP="006822CE">
      <w:pPr>
        <w:widowControl w:val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6822CE" w:rsidRPr="00BA55AE" w:rsidRDefault="006822CE" w:rsidP="006822C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5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</w:t>
      </w:r>
      <w:r w:rsidRPr="00694D91">
        <w:rPr>
          <w:rFonts w:ascii="Times New Roman" w:hAnsi="Times New Roman" w:cs="Times New Roman"/>
          <w:b/>
          <w:sz w:val="28"/>
          <w:szCs w:val="28"/>
        </w:rPr>
        <w:t xml:space="preserve">утверждения </w:t>
      </w:r>
      <w:r w:rsidRPr="00694D91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программы </w:t>
      </w:r>
      <w:proofErr w:type="gramStart"/>
      <w:r w:rsidRPr="00694D91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</w:p>
    <w:p w:rsidR="006822CE" w:rsidRDefault="006822CE" w:rsidP="006822CE">
      <w:pPr>
        <w:ind w:right="20"/>
        <w:jc w:val="both"/>
        <w:rPr>
          <w:sz w:val="28"/>
          <w:szCs w:val="28"/>
        </w:rPr>
      </w:pPr>
      <w:r w:rsidRPr="008736BC">
        <w:rPr>
          <w:rFonts w:eastAsia="Times New Roman"/>
          <w:b/>
          <w:bCs/>
          <w:sz w:val="28"/>
          <w:szCs w:val="28"/>
        </w:rPr>
        <w:t>3.1.</w:t>
      </w:r>
      <w:r>
        <w:rPr>
          <w:rFonts w:eastAsia="Times New Roman"/>
          <w:bCs/>
          <w:sz w:val="28"/>
          <w:szCs w:val="28"/>
        </w:rPr>
        <w:t>Рабочая программа рассматривается (принимается)</w:t>
      </w:r>
      <w:r w:rsidRPr="00BA55AE">
        <w:rPr>
          <w:sz w:val="28"/>
          <w:szCs w:val="28"/>
        </w:rPr>
        <w:t xml:space="preserve"> на Педагогическом совете учреждения (результаты рассмотрения Программы фиксируются в протоколе).</w:t>
      </w:r>
      <w:r w:rsidR="009613F2">
        <w:rPr>
          <w:sz w:val="28"/>
          <w:szCs w:val="28"/>
        </w:rPr>
        <w:t xml:space="preserve"> </w:t>
      </w:r>
      <w:r w:rsidRPr="00BA55AE">
        <w:rPr>
          <w:sz w:val="28"/>
          <w:szCs w:val="28"/>
        </w:rPr>
        <w:t xml:space="preserve">Утверждение </w:t>
      </w:r>
      <w:r>
        <w:rPr>
          <w:rFonts w:eastAsia="Times New Roman"/>
          <w:sz w:val="28"/>
          <w:szCs w:val="28"/>
        </w:rPr>
        <w:t xml:space="preserve">рабочей программы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 w:rsidR="009613F2">
        <w:rPr>
          <w:rFonts w:eastAsia="Times New Roman"/>
          <w:sz w:val="28"/>
          <w:szCs w:val="28"/>
        </w:rPr>
        <w:t xml:space="preserve"> </w:t>
      </w:r>
      <w:r w:rsidRPr="00BA55AE">
        <w:rPr>
          <w:sz w:val="28"/>
          <w:szCs w:val="28"/>
        </w:rPr>
        <w:t xml:space="preserve">осуществляется </w:t>
      </w:r>
      <w:proofErr w:type="gramStart"/>
      <w:r w:rsidRPr="00BA55AE">
        <w:rPr>
          <w:sz w:val="28"/>
          <w:szCs w:val="28"/>
        </w:rPr>
        <w:t>приказом</w:t>
      </w:r>
      <w:proofErr w:type="gramEnd"/>
      <w:r w:rsidRPr="00BA55AE">
        <w:rPr>
          <w:sz w:val="28"/>
          <w:szCs w:val="28"/>
        </w:rPr>
        <w:t xml:space="preserve"> директора образовательного учреждени</w:t>
      </w:r>
      <w:r>
        <w:rPr>
          <w:sz w:val="28"/>
          <w:szCs w:val="28"/>
        </w:rPr>
        <w:t>я на основании решения педагогического совета.</w:t>
      </w:r>
    </w:p>
    <w:p w:rsidR="006822CE" w:rsidRDefault="006822CE" w:rsidP="006822CE">
      <w:pPr>
        <w:ind w:right="20"/>
        <w:jc w:val="both"/>
        <w:rPr>
          <w:sz w:val="28"/>
          <w:szCs w:val="28"/>
        </w:rPr>
      </w:pPr>
      <w:r w:rsidRPr="008736BC">
        <w:rPr>
          <w:b/>
          <w:sz w:val="28"/>
          <w:szCs w:val="28"/>
        </w:rPr>
        <w:t xml:space="preserve"> 3.</w:t>
      </w:r>
      <w:r>
        <w:rPr>
          <w:b/>
          <w:sz w:val="28"/>
          <w:szCs w:val="28"/>
        </w:rPr>
        <w:t>2</w:t>
      </w:r>
      <w:r w:rsidRPr="008736BC">
        <w:rPr>
          <w:b/>
          <w:sz w:val="28"/>
          <w:szCs w:val="28"/>
        </w:rPr>
        <w:t>.</w:t>
      </w:r>
      <w:r w:rsidRPr="00B31F2D">
        <w:rPr>
          <w:sz w:val="28"/>
          <w:szCs w:val="28"/>
        </w:rPr>
        <w:t>Учреждение ежегодно (до</w:t>
      </w:r>
      <w:r>
        <w:rPr>
          <w:sz w:val="28"/>
          <w:szCs w:val="28"/>
        </w:rPr>
        <w:t xml:space="preserve"> 1 сентября  текущего календарного года</w:t>
      </w:r>
      <w:r w:rsidRPr="00B31F2D">
        <w:rPr>
          <w:sz w:val="28"/>
          <w:szCs w:val="28"/>
        </w:rPr>
        <w:t>) утверждает допущенные к реа</w:t>
      </w:r>
      <w:r>
        <w:rPr>
          <w:sz w:val="28"/>
          <w:szCs w:val="28"/>
        </w:rPr>
        <w:t xml:space="preserve">лизации рабочие программы </w:t>
      </w:r>
      <w:proofErr w:type="gramStart"/>
      <w:r>
        <w:rPr>
          <w:sz w:val="28"/>
          <w:szCs w:val="28"/>
        </w:rPr>
        <w:t>ДО</w:t>
      </w:r>
      <w:proofErr w:type="gramEnd"/>
      <w:r w:rsidRPr="00B31F2D">
        <w:rPr>
          <w:sz w:val="28"/>
          <w:szCs w:val="28"/>
        </w:rPr>
        <w:t>.</w:t>
      </w:r>
    </w:p>
    <w:p w:rsidR="006822CE" w:rsidRPr="00A56582" w:rsidRDefault="006822CE" w:rsidP="006822CE">
      <w:pPr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67C7C">
        <w:rPr>
          <w:b/>
          <w:sz w:val="28"/>
          <w:szCs w:val="28"/>
        </w:rPr>
        <w:t>. Порядок хранения</w:t>
      </w:r>
      <w:r>
        <w:rPr>
          <w:b/>
          <w:sz w:val="28"/>
          <w:szCs w:val="28"/>
        </w:rPr>
        <w:t xml:space="preserve"> рабочей</w:t>
      </w:r>
      <w:r w:rsidRPr="00C67C7C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</w:t>
      </w:r>
      <w:proofErr w:type="gramStart"/>
      <w:r>
        <w:rPr>
          <w:b/>
          <w:sz w:val="28"/>
          <w:szCs w:val="28"/>
        </w:rPr>
        <w:t>ДО</w:t>
      </w:r>
      <w:proofErr w:type="gramEnd"/>
    </w:p>
    <w:p w:rsidR="006822CE" w:rsidRPr="00B31F2D" w:rsidRDefault="006822CE" w:rsidP="006822CE">
      <w:pPr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8736BC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Оригинал </w:t>
      </w:r>
      <w:r>
        <w:rPr>
          <w:rFonts w:eastAsia="Times New Roman"/>
          <w:sz w:val="28"/>
          <w:szCs w:val="28"/>
        </w:rPr>
        <w:t>рабочей программы ДО</w:t>
      </w:r>
      <w:r w:rsidR="009613F2">
        <w:rPr>
          <w:rFonts w:eastAsia="Times New Roman"/>
          <w:sz w:val="28"/>
          <w:szCs w:val="28"/>
        </w:rPr>
        <w:t xml:space="preserve"> </w:t>
      </w:r>
      <w:r w:rsidRPr="00B31F2D">
        <w:rPr>
          <w:sz w:val="28"/>
          <w:szCs w:val="28"/>
        </w:rPr>
        <w:t>находится в методичес</w:t>
      </w:r>
      <w:r>
        <w:rPr>
          <w:sz w:val="28"/>
          <w:szCs w:val="28"/>
        </w:rPr>
        <w:t xml:space="preserve">ком отделе учреждения, копия </w:t>
      </w:r>
      <w:r>
        <w:rPr>
          <w:rFonts w:eastAsia="Times New Roman"/>
          <w:sz w:val="28"/>
          <w:szCs w:val="28"/>
        </w:rPr>
        <w:t xml:space="preserve">рабочей программы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 w:rsidR="009613F2">
        <w:rPr>
          <w:rFonts w:eastAsia="Times New Roman"/>
          <w:sz w:val="28"/>
          <w:szCs w:val="28"/>
        </w:rPr>
        <w:t xml:space="preserve"> </w:t>
      </w:r>
      <w:r w:rsidRPr="00B31F2D">
        <w:rPr>
          <w:sz w:val="28"/>
          <w:szCs w:val="28"/>
        </w:rPr>
        <w:t>у педагога.</w:t>
      </w:r>
    </w:p>
    <w:p w:rsidR="006822CE" w:rsidRPr="00B31F2D" w:rsidRDefault="006822CE" w:rsidP="006822CE">
      <w:pPr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8736BC"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Все экземпляры </w:t>
      </w:r>
      <w:r>
        <w:rPr>
          <w:rFonts w:eastAsia="Times New Roman"/>
          <w:sz w:val="28"/>
          <w:szCs w:val="28"/>
        </w:rPr>
        <w:t xml:space="preserve">рабочей программы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 w:rsidRPr="00B31F2D">
        <w:rPr>
          <w:sz w:val="28"/>
          <w:szCs w:val="28"/>
        </w:rPr>
        <w:t>, включая титульные листы, должны быть идентичны.</w:t>
      </w:r>
    </w:p>
    <w:p w:rsidR="006822CE" w:rsidRDefault="006822CE" w:rsidP="006822CE">
      <w:pPr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8736BC">
        <w:rPr>
          <w:b/>
          <w:sz w:val="28"/>
          <w:szCs w:val="28"/>
        </w:rPr>
        <w:t>.3.</w:t>
      </w:r>
      <w:r w:rsidRPr="00B31F2D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 xml:space="preserve">ость за сохранность оригинала </w:t>
      </w:r>
      <w:r>
        <w:rPr>
          <w:rFonts w:eastAsia="Times New Roman"/>
          <w:sz w:val="28"/>
          <w:szCs w:val="28"/>
        </w:rPr>
        <w:t xml:space="preserve">рабочей программы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заместитель</w:t>
      </w:r>
      <w:proofErr w:type="gramEnd"/>
      <w:r>
        <w:rPr>
          <w:sz w:val="28"/>
          <w:szCs w:val="28"/>
        </w:rPr>
        <w:t xml:space="preserve"> директора по УВР</w:t>
      </w:r>
      <w:r w:rsidRPr="00B31F2D">
        <w:rPr>
          <w:sz w:val="28"/>
          <w:szCs w:val="28"/>
        </w:rPr>
        <w:t>.</w:t>
      </w:r>
    </w:p>
    <w:p w:rsidR="006822CE" w:rsidRPr="00A56582" w:rsidRDefault="006822CE" w:rsidP="006822CE">
      <w:pPr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736BC">
        <w:rPr>
          <w:b/>
          <w:sz w:val="28"/>
          <w:szCs w:val="28"/>
        </w:rPr>
        <w:t xml:space="preserve">. Требования к оформлению </w:t>
      </w:r>
      <w:r>
        <w:rPr>
          <w:b/>
          <w:sz w:val="28"/>
          <w:szCs w:val="28"/>
        </w:rPr>
        <w:t xml:space="preserve">рабочей  </w:t>
      </w:r>
      <w:r w:rsidRPr="008736BC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</w:t>
      </w:r>
      <w:proofErr w:type="gramStart"/>
      <w:r>
        <w:rPr>
          <w:b/>
          <w:sz w:val="28"/>
          <w:szCs w:val="28"/>
        </w:rPr>
        <w:t>ДО</w:t>
      </w:r>
      <w:proofErr w:type="gramEnd"/>
    </w:p>
    <w:p w:rsidR="006822CE" w:rsidRPr="00B31F2D" w:rsidRDefault="006822CE" w:rsidP="006822CE">
      <w:pPr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8736BC">
        <w:rPr>
          <w:b/>
          <w:sz w:val="28"/>
          <w:szCs w:val="28"/>
        </w:rPr>
        <w:t>.1.</w:t>
      </w:r>
      <w:r w:rsidRPr="00B31F2D">
        <w:rPr>
          <w:sz w:val="28"/>
          <w:szCs w:val="28"/>
        </w:rPr>
        <w:t xml:space="preserve"> Программа должна быть набрана шрифтом </w:t>
      </w:r>
      <w:proofErr w:type="spellStart"/>
      <w:r w:rsidRPr="00B31F2D">
        <w:rPr>
          <w:sz w:val="28"/>
          <w:szCs w:val="28"/>
        </w:rPr>
        <w:t>Times</w:t>
      </w:r>
      <w:proofErr w:type="spellEnd"/>
      <w:r w:rsidR="009613F2">
        <w:rPr>
          <w:sz w:val="28"/>
          <w:szCs w:val="28"/>
        </w:rPr>
        <w:t xml:space="preserve"> </w:t>
      </w:r>
      <w:proofErr w:type="spellStart"/>
      <w:r w:rsidRPr="00B31F2D">
        <w:rPr>
          <w:sz w:val="28"/>
          <w:szCs w:val="28"/>
        </w:rPr>
        <w:t>New</w:t>
      </w:r>
      <w:proofErr w:type="spellEnd"/>
      <w:r w:rsidR="009613F2">
        <w:rPr>
          <w:sz w:val="28"/>
          <w:szCs w:val="28"/>
        </w:rPr>
        <w:t xml:space="preserve"> </w:t>
      </w:r>
      <w:proofErr w:type="spellStart"/>
      <w:r w:rsidRPr="00B31F2D"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</w:t>
      </w:r>
      <w:r w:rsidRPr="00B31F2D">
        <w:rPr>
          <w:sz w:val="28"/>
          <w:szCs w:val="28"/>
        </w:rPr>
        <w:t xml:space="preserve"> разм</w:t>
      </w:r>
      <w:r>
        <w:rPr>
          <w:sz w:val="28"/>
          <w:szCs w:val="28"/>
        </w:rPr>
        <w:t>ер шрифта 14</w:t>
      </w:r>
      <w:r w:rsidRPr="00B31F2D">
        <w:rPr>
          <w:sz w:val="28"/>
          <w:szCs w:val="28"/>
        </w:rPr>
        <w:t xml:space="preserve">. Межстрочный интервал – одинарный. </w:t>
      </w:r>
      <w:proofErr w:type="gramStart"/>
      <w:r w:rsidRPr="00B31F2D">
        <w:rPr>
          <w:sz w:val="28"/>
          <w:szCs w:val="28"/>
        </w:rPr>
        <w:t>Параметры страницы: верхнее, нижнее, правое поле – 1,5 см, левое – 2 см. Общее выравнивание текста (без оглавлений) – по ширине.</w:t>
      </w:r>
      <w:proofErr w:type="gramEnd"/>
      <w:r w:rsidRPr="00B31F2D">
        <w:rPr>
          <w:sz w:val="28"/>
          <w:szCs w:val="28"/>
        </w:rPr>
        <w:t xml:space="preserve"> Листы формата А</w:t>
      </w:r>
      <w:proofErr w:type="gramStart"/>
      <w:r w:rsidRPr="00B31F2D">
        <w:rPr>
          <w:sz w:val="28"/>
          <w:szCs w:val="28"/>
        </w:rPr>
        <w:t>4</w:t>
      </w:r>
      <w:proofErr w:type="gramEnd"/>
      <w:r w:rsidRPr="00B31F2D">
        <w:rPr>
          <w:sz w:val="28"/>
          <w:szCs w:val="28"/>
        </w:rPr>
        <w:t>.</w:t>
      </w:r>
    </w:p>
    <w:p w:rsidR="006822CE" w:rsidRDefault="006822CE" w:rsidP="006822CE">
      <w:pPr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8736BC"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Рабочая программа </w:t>
      </w:r>
      <w:proofErr w:type="gramStart"/>
      <w:r>
        <w:rPr>
          <w:sz w:val="28"/>
          <w:szCs w:val="28"/>
        </w:rPr>
        <w:t>ДО</w:t>
      </w:r>
      <w:proofErr w:type="gramEnd"/>
      <w:r w:rsidRPr="00B31F2D">
        <w:rPr>
          <w:sz w:val="28"/>
          <w:szCs w:val="28"/>
        </w:rPr>
        <w:t xml:space="preserve"> скрепляется и заверяется </w:t>
      </w:r>
      <w:proofErr w:type="gramStart"/>
      <w:r w:rsidRPr="00B31F2D">
        <w:rPr>
          <w:sz w:val="28"/>
          <w:szCs w:val="28"/>
        </w:rPr>
        <w:t>печатью</w:t>
      </w:r>
      <w:proofErr w:type="gramEnd"/>
      <w:r w:rsidRPr="00B31F2D">
        <w:rPr>
          <w:sz w:val="28"/>
          <w:szCs w:val="28"/>
        </w:rPr>
        <w:t xml:space="preserve"> учреждения и подписью руководителя.</w:t>
      </w:r>
    </w:p>
    <w:p w:rsidR="009613F2" w:rsidRPr="00B31F2D" w:rsidRDefault="009613F2" w:rsidP="006822CE">
      <w:pPr>
        <w:ind w:right="20"/>
        <w:jc w:val="both"/>
        <w:rPr>
          <w:sz w:val="28"/>
          <w:szCs w:val="28"/>
        </w:rPr>
      </w:pPr>
    </w:p>
    <w:p w:rsidR="006822CE" w:rsidRPr="00B31F2D" w:rsidRDefault="006822CE" w:rsidP="006822CE">
      <w:pPr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B31F2D">
        <w:rPr>
          <w:b/>
          <w:sz w:val="28"/>
          <w:szCs w:val="28"/>
        </w:rPr>
        <w:t xml:space="preserve">Реализация </w:t>
      </w:r>
      <w:r>
        <w:rPr>
          <w:b/>
          <w:sz w:val="28"/>
          <w:szCs w:val="28"/>
        </w:rPr>
        <w:t>рабочей</w:t>
      </w:r>
      <w:r w:rsidRPr="00B31F2D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</w:t>
      </w:r>
      <w:proofErr w:type="gramStart"/>
      <w:r>
        <w:rPr>
          <w:b/>
          <w:sz w:val="28"/>
          <w:szCs w:val="28"/>
        </w:rPr>
        <w:t>ДО</w:t>
      </w:r>
      <w:proofErr w:type="gramEnd"/>
    </w:p>
    <w:p w:rsidR="006822CE" w:rsidRPr="00B31F2D" w:rsidRDefault="006822CE" w:rsidP="006822CE">
      <w:pPr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8736BC">
        <w:rPr>
          <w:b/>
          <w:sz w:val="28"/>
          <w:szCs w:val="28"/>
        </w:rPr>
        <w:t>.1.</w:t>
      </w:r>
      <w:r w:rsidRPr="00B31F2D">
        <w:rPr>
          <w:sz w:val="28"/>
          <w:szCs w:val="28"/>
        </w:rPr>
        <w:t xml:space="preserve"> Педагоги дополнительного образования могут использовать </w:t>
      </w:r>
      <w:r>
        <w:rPr>
          <w:sz w:val="28"/>
          <w:szCs w:val="28"/>
        </w:rPr>
        <w:t xml:space="preserve">рабочую </w:t>
      </w:r>
      <w:r w:rsidRPr="00B31F2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31F2D">
        <w:rPr>
          <w:sz w:val="28"/>
          <w:szCs w:val="28"/>
        </w:rPr>
        <w:t>, разработанн</w:t>
      </w:r>
      <w:r>
        <w:rPr>
          <w:sz w:val="28"/>
          <w:szCs w:val="28"/>
        </w:rPr>
        <w:t>ую</w:t>
      </w:r>
      <w:r w:rsidRPr="00B31F2D">
        <w:rPr>
          <w:sz w:val="28"/>
          <w:szCs w:val="28"/>
        </w:rPr>
        <w:t xml:space="preserve"> другими педагогами, </w:t>
      </w:r>
      <w:r>
        <w:rPr>
          <w:sz w:val="28"/>
          <w:szCs w:val="28"/>
        </w:rPr>
        <w:t>по согласованию с разработчиком</w:t>
      </w:r>
      <w:r w:rsidR="009613F2">
        <w:rPr>
          <w:sz w:val="28"/>
          <w:szCs w:val="28"/>
        </w:rPr>
        <w:t xml:space="preserve"> </w:t>
      </w:r>
      <w:r w:rsidRPr="00B31F2D">
        <w:rPr>
          <w:sz w:val="28"/>
          <w:szCs w:val="28"/>
        </w:rPr>
        <w:t>(ами) программы и администрацией учреждения.</w:t>
      </w:r>
    </w:p>
    <w:p w:rsidR="006822CE" w:rsidRPr="00B31F2D" w:rsidRDefault="006822CE" w:rsidP="006822CE">
      <w:pPr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8736BC">
        <w:rPr>
          <w:b/>
          <w:sz w:val="28"/>
          <w:szCs w:val="28"/>
        </w:rPr>
        <w:t>.2.</w:t>
      </w:r>
      <w:r w:rsidRPr="00B31F2D">
        <w:rPr>
          <w:sz w:val="28"/>
          <w:szCs w:val="28"/>
        </w:rPr>
        <w:t xml:space="preserve"> Учреждение реализует </w:t>
      </w:r>
      <w:r>
        <w:rPr>
          <w:sz w:val="28"/>
          <w:szCs w:val="28"/>
        </w:rPr>
        <w:t xml:space="preserve">рабочую программу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B31F2D">
        <w:rPr>
          <w:sz w:val="28"/>
          <w:szCs w:val="28"/>
        </w:rPr>
        <w:t>в</w:t>
      </w:r>
      <w:proofErr w:type="gramEnd"/>
      <w:r w:rsidRPr="00B31F2D">
        <w:rPr>
          <w:sz w:val="28"/>
          <w:szCs w:val="28"/>
        </w:rPr>
        <w:t xml:space="preserve"> течение всего календарного года, включая каникулярное время, с использованием кадровых и материальных ресурсов учреждения.</w:t>
      </w:r>
    </w:p>
    <w:p w:rsidR="006822CE" w:rsidRDefault="006822CE" w:rsidP="006822CE">
      <w:pPr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8736BC">
        <w:rPr>
          <w:b/>
          <w:sz w:val="28"/>
          <w:szCs w:val="28"/>
        </w:rPr>
        <w:t>.3.</w:t>
      </w:r>
      <w:r w:rsidRPr="00B31F2D">
        <w:rPr>
          <w:sz w:val="28"/>
          <w:szCs w:val="28"/>
        </w:rPr>
        <w:t xml:space="preserve"> Программы могут быть реализованы организацией, как самостоятельно, так и посредством сетевых форм совместно с научными, физкультурно-спортивными, организациями культуры, и иными организациями. Сетевая форма реализации программ обеспечивает возм</w:t>
      </w:r>
      <w:r>
        <w:rPr>
          <w:sz w:val="28"/>
          <w:szCs w:val="28"/>
        </w:rPr>
        <w:t xml:space="preserve">ожность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</w:t>
      </w:r>
      <w:r w:rsidRPr="00B31F2D">
        <w:rPr>
          <w:sz w:val="28"/>
          <w:szCs w:val="28"/>
        </w:rPr>
        <w:t>рограммы с использованием ресурсов нескольких организаций</w:t>
      </w:r>
      <w:r>
        <w:rPr>
          <w:sz w:val="28"/>
          <w:szCs w:val="28"/>
        </w:rPr>
        <w:t>.</w:t>
      </w:r>
    </w:p>
    <w:p w:rsidR="006822CE" w:rsidRPr="00B31F2D" w:rsidRDefault="006822CE" w:rsidP="006822CE">
      <w:pPr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8736BC">
        <w:rPr>
          <w:b/>
          <w:sz w:val="28"/>
          <w:szCs w:val="28"/>
        </w:rPr>
        <w:t>.4.</w:t>
      </w:r>
      <w:r w:rsidRPr="00B31F2D">
        <w:rPr>
          <w:sz w:val="28"/>
          <w:szCs w:val="28"/>
        </w:rPr>
        <w:t xml:space="preserve"> Использование сетевой формы реализации Программ осуществляется на основании договора между организациями.</w:t>
      </w:r>
    </w:p>
    <w:p w:rsidR="006822CE" w:rsidRDefault="006822CE" w:rsidP="006822CE">
      <w:pPr>
        <w:shd w:val="clear" w:color="auto" w:fill="FFFFFF" w:themeFill="background1"/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8736BC">
        <w:rPr>
          <w:b/>
          <w:sz w:val="28"/>
          <w:szCs w:val="28"/>
        </w:rPr>
        <w:t>.5.</w:t>
      </w:r>
      <w:r w:rsidRPr="008736BC">
        <w:rPr>
          <w:sz w:val="28"/>
          <w:szCs w:val="28"/>
        </w:rPr>
        <w:t xml:space="preserve"> </w:t>
      </w:r>
      <w:proofErr w:type="gramStart"/>
      <w:r w:rsidRPr="008736BC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 xml:space="preserve">рабочей программы ДО </w:t>
      </w:r>
      <w:r w:rsidRPr="008736BC">
        <w:rPr>
          <w:sz w:val="28"/>
          <w:szCs w:val="28"/>
        </w:rPr>
        <w:t>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дистанционные образовательные технологии, электронное обучение.</w:t>
      </w:r>
      <w:proofErr w:type="gramEnd"/>
    </w:p>
    <w:p w:rsidR="009C61ED" w:rsidRDefault="009C61ED" w:rsidP="006822CE">
      <w:pPr>
        <w:shd w:val="clear" w:color="auto" w:fill="FFFFFF" w:themeFill="background1"/>
        <w:ind w:right="20"/>
        <w:jc w:val="both"/>
        <w:rPr>
          <w:sz w:val="28"/>
          <w:szCs w:val="28"/>
        </w:rPr>
      </w:pPr>
    </w:p>
    <w:p w:rsidR="009C61ED" w:rsidRPr="009C61ED" w:rsidRDefault="009C61ED" w:rsidP="009C61ED">
      <w:pPr>
        <w:jc w:val="right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6822CE" w:rsidRPr="00B31F2D" w:rsidRDefault="006822CE" w:rsidP="006822CE">
      <w:pPr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8736BC">
        <w:rPr>
          <w:b/>
          <w:sz w:val="28"/>
          <w:szCs w:val="28"/>
        </w:rPr>
        <w:t>.6.</w:t>
      </w:r>
      <w:r w:rsidRPr="00B31F2D">
        <w:rPr>
          <w:sz w:val="28"/>
          <w:szCs w:val="28"/>
        </w:rPr>
        <w:t xml:space="preserve"> </w:t>
      </w:r>
      <w:proofErr w:type="gramStart"/>
      <w:r w:rsidRPr="00B31F2D">
        <w:rPr>
          <w:sz w:val="28"/>
          <w:szCs w:val="28"/>
        </w:rPr>
        <w:t>Педагог, реализующий</w:t>
      </w:r>
      <w:r>
        <w:rPr>
          <w:sz w:val="28"/>
          <w:szCs w:val="28"/>
        </w:rPr>
        <w:t xml:space="preserve">  программу ДО</w:t>
      </w:r>
      <w:r w:rsidRPr="00B31F2D">
        <w:rPr>
          <w:sz w:val="28"/>
          <w:szCs w:val="28"/>
        </w:rPr>
        <w:t>, обязан обеспечивать качество реализации, а также объективность контроля достижений учащихся.</w:t>
      </w:r>
      <w:proofErr w:type="gramEnd"/>
    </w:p>
    <w:p w:rsidR="006822CE" w:rsidRPr="00B31F2D" w:rsidRDefault="006822CE" w:rsidP="006822CE">
      <w:pPr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2E514D">
        <w:rPr>
          <w:b/>
          <w:sz w:val="28"/>
          <w:szCs w:val="28"/>
        </w:rPr>
        <w:t>.7.</w:t>
      </w:r>
      <w:r w:rsidRPr="00B31F2D">
        <w:rPr>
          <w:sz w:val="28"/>
          <w:szCs w:val="28"/>
        </w:rPr>
        <w:t xml:space="preserve"> В процессе образовательной деятельности по программе педагог ведет утвержденную в учреждении документацию с обязательным соблюдением сроков, определенных нормативными документами Учреждения.</w:t>
      </w:r>
    </w:p>
    <w:p w:rsidR="009C61ED" w:rsidRDefault="006822CE" w:rsidP="006822CE">
      <w:pPr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6</w:t>
      </w:r>
      <w:r w:rsidRPr="002E514D">
        <w:rPr>
          <w:b/>
          <w:sz w:val="28"/>
          <w:szCs w:val="28"/>
        </w:rPr>
        <w:t>.8.</w:t>
      </w:r>
      <w:r>
        <w:rPr>
          <w:sz w:val="28"/>
          <w:szCs w:val="28"/>
        </w:rPr>
        <w:t xml:space="preserve">Рабочая программа ДО </w:t>
      </w:r>
      <w:r w:rsidRPr="00BA55AE">
        <w:rPr>
          <w:sz w:val="28"/>
          <w:szCs w:val="28"/>
        </w:rPr>
        <w:t xml:space="preserve">текущего года обучения конкретной учебной группы считается выполненной (реализованной), если количество часов в </w:t>
      </w:r>
      <w:r>
        <w:rPr>
          <w:sz w:val="28"/>
          <w:szCs w:val="28"/>
        </w:rPr>
        <w:t xml:space="preserve">календарно-тематическом плане </w:t>
      </w:r>
      <w:r w:rsidRPr="00BA55AE">
        <w:rPr>
          <w:sz w:val="28"/>
          <w:szCs w:val="28"/>
        </w:rPr>
        <w:t>и журнале учета рабочего времени по факту</w:t>
      </w:r>
      <w:r>
        <w:rPr>
          <w:sz w:val="28"/>
          <w:szCs w:val="28"/>
        </w:rPr>
        <w:t xml:space="preserve"> совпадает с количеством часов у</w:t>
      </w:r>
      <w:r w:rsidRPr="00BA55AE">
        <w:rPr>
          <w:sz w:val="28"/>
          <w:szCs w:val="28"/>
        </w:rPr>
        <w:t>чеб</w:t>
      </w:r>
      <w:r>
        <w:rPr>
          <w:sz w:val="28"/>
          <w:szCs w:val="28"/>
        </w:rPr>
        <w:t>ного плана данного года обучения.</w:t>
      </w: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Default="009C61ED" w:rsidP="009C61ED">
      <w:pPr>
        <w:rPr>
          <w:rFonts w:eastAsia="Times New Roman"/>
          <w:sz w:val="28"/>
          <w:szCs w:val="28"/>
        </w:rPr>
      </w:pPr>
    </w:p>
    <w:p w:rsidR="009C61ED" w:rsidRPr="009C61ED" w:rsidRDefault="009C61ED" w:rsidP="009C61ED">
      <w:pPr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</w:p>
    <w:p w:rsidR="009C61ED" w:rsidRDefault="009C61ED" w:rsidP="009C61ED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</w:p>
    <w:p w:rsidR="009C61ED" w:rsidRDefault="009C61ED" w:rsidP="009C61ED">
      <w:pPr>
        <w:rPr>
          <w:rFonts w:eastAsia="Times New Roman"/>
          <w:sz w:val="28"/>
          <w:szCs w:val="28"/>
        </w:rPr>
      </w:pPr>
    </w:p>
    <w:p w:rsidR="006822CE" w:rsidRPr="009C61ED" w:rsidRDefault="006822CE" w:rsidP="009C61ED">
      <w:pPr>
        <w:rPr>
          <w:rFonts w:eastAsia="Times New Roman"/>
          <w:sz w:val="28"/>
          <w:szCs w:val="28"/>
        </w:rPr>
        <w:sectPr w:rsidR="006822CE" w:rsidRPr="009C61ED" w:rsidSect="00797DDF">
          <w:type w:val="continuous"/>
          <w:pgSz w:w="11900" w:h="16838"/>
          <w:pgMar w:top="846" w:right="846" w:bottom="851" w:left="1418" w:header="0" w:footer="0" w:gutter="0"/>
          <w:cols w:space="720" w:equalWidth="0">
            <w:col w:w="9355"/>
          </w:cols>
        </w:sectPr>
      </w:pPr>
    </w:p>
    <w:p w:rsidR="00CF2FCC" w:rsidRDefault="00CF2FCC" w:rsidP="00D4367D">
      <w:pPr>
        <w:jc w:val="both"/>
      </w:pPr>
    </w:p>
    <w:sectPr w:rsidR="00CF2FCC" w:rsidSect="00D436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11" w:rsidRDefault="00D66511" w:rsidP="00A56582">
      <w:r>
        <w:separator/>
      </w:r>
    </w:p>
  </w:endnote>
  <w:endnote w:type="continuationSeparator" w:id="0">
    <w:p w:rsidR="00D66511" w:rsidRDefault="00D66511" w:rsidP="00A5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11" w:rsidRDefault="00D66511" w:rsidP="00A56582">
      <w:r>
        <w:separator/>
      </w:r>
    </w:p>
  </w:footnote>
  <w:footnote w:type="continuationSeparator" w:id="0">
    <w:p w:rsidR="00D66511" w:rsidRDefault="00D66511" w:rsidP="00A5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6C962136"/>
    <w:lvl w:ilvl="0" w:tplc="887A2180">
      <w:start w:val="35"/>
      <w:numFmt w:val="upperLetter"/>
      <w:lvlText w:val="%1."/>
      <w:lvlJc w:val="left"/>
    </w:lvl>
    <w:lvl w:ilvl="1" w:tplc="8B187A26">
      <w:numFmt w:val="decimal"/>
      <w:lvlText w:val=""/>
      <w:lvlJc w:val="left"/>
    </w:lvl>
    <w:lvl w:ilvl="2" w:tplc="7B74B7B2">
      <w:numFmt w:val="decimal"/>
      <w:lvlText w:val=""/>
      <w:lvlJc w:val="left"/>
    </w:lvl>
    <w:lvl w:ilvl="3" w:tplc="95F42112">
      <w:numFmt w:val="decimal"/>
      <w:lvlText w:val=""/>
      <w:lvlJc w:val="left"/>
    </w:lvl>
    <w:lvl w:ilvl="4" w:tplc="094E5814">
      <w:numFmt w:val="decimal"/>
      <w:lvlText w:val=""/>
      <w:lvlJc w:val="left"/>
    </w:lvl>
    <w:lvl w:ilvl="5" w:tplc="624C7D58">
      <w:numFmt w:val="decimal"/>
      <w:lvlText w:val=""/>
      <w:lvlJc w:val="left"/>
    </w:lvl>
    <w:lvl w:ilvl="6" w:tplc="35BA7718">
      <w:numFmt w:val="decimal"/>
      <w:lvlText w:val=""/>
      <w:lvlJc w:val="left"/>
    </w:lvl>
    <w:lvl w:ilvl="7" w:tplc="5AC01090">
      <w:numFmt w:val="decimal"/>
      <w:lvlText w:val=""/>
      <w:lvlJc w:val="left"/>
    </w:lvl>
    <w:lvl w:ilvl="8" w:tplc="B1F2277E">
      <w:numFmt w:val="decimal"/>
      <w:lvlText w:val=""/>
      <w:lvlJc w:val="left"/>
    </w:lvl>
  </w:abstractNum>
  <w:abstractNum w:abstractNumId="1">
    <w:nsid w:val="00000124"/>
    <w:multiLevelType w:val="hybridMultilevel"/>
    <w:tmpl w:val="8F2C30BA"/>
    <w:lvl w:ilvl="0" w:tplc="D4C6319E">
      <w:start w:val="1"/>
      <w:numFmt w:val="bullet"/>
      <w:lvlText w:val=""/>
      <w:lvlJc w:val="left"/>
    </w:lvl>
    <w:lvl w:ilvl="1" w:tplc="FA22863A">
      <w:numFmt w:val="decimal"/>
      <w:lvlText w:val=""/>
      <w:lvlJc w:val="left"/>
    </w:lvl>
    <w:lvl w:ilvl="2" w:tplc="FA3C997E">
      <w:numFmt w:val="decimal"/>
      <w:lvlText w:val=""/>
      <w:lvlJc w:val="left"/>
    </w:lvl>
    <w:lvl w:ilvl="3" w:tplc="EB908F08">
      <w:numFmt w:val="decimal"/>
      <w:lvlText w:val=""/>
      <w:lvlJc w:val="left"/>
    </w:lvl>
    <w:lvl w:ilvl="4" w:tplc="CA8271CE">
      <w:numFmt w:val="decimal"/>
      <w:lvlText w:val=""/>
      <w:lvlJc w:val="left"/>
    </w:lvl>
    <w:lvl w:ilvl="5" w:tplc="6F66217A">
      <w:numFmt w:val="decimal"/>
      <w:lvlText w:val=""/>
      <w:lvlJc w:val="left"/>
    </w:lvl>
    <w:lvl w:ilvl="6" w:tplc="951CF318">
      <w:numFmt w:val="decimal"/>
      <w:lvlText w:val=""/>
      <w:lvlJc w:val="left"/>
    </w:lvl>
    <w:lvl w:ilvl="7" w:tplc="95241D64">
      <w:numFmt w:val="decimal"/>
      <w:lvlText w:val=""/>
      <w:lvlJc w:val="left"/>
    </w:lvl>
    <w:lvl w:ilvl="8" w:tplc="C572558E">
      <w:numFmt w:val="decimal"/>
      <w:lvlText w:val=""/>
      <w:lvlJc w:val="left"/>
    </w:lvl>
  </w:abstractNum>
  <w:abstractNum w:abstractNumId="2">
    <w:nsid w:val="00001547"/>
    <w:multiLevelType w:val="hybridMultilevel"/>
    <w:tmpl w:val="6BB452C8"/>
    <w:lvl w:ilvl="0" w:tplc="45C86C42">
      <w:start w:val="61"/>
      <w:numFmt w:val="upperLetter"/>
      <w:lvlText w:val="%1."/>
      <w:lvlJc w:val="left"/>
    </w:lvl>
    <w:lvl w:ilvl="1" w:tplc="9172629C">
      <w:numFmt w:val="decimal"/>
      <w:lvlText w:val=""/>
      <w:lvlJc w:val="left"/>
    </w:lvl>
    <w:lvl w:ilvl="2" w:tplc="74E046BA">
      <w:numFmt w:val="decimal"/>
      <w:lvlText w:val=""/>
      <w:lvlJc w:val="left"/>
    </w:lvl>
    <w:lvl w:ilvl="3" w:tplc="9B5E013E">
      <w:numFmt w:val="decimal"/>
      <w:lvlText w:val=""/>
      <w:lvlJc w:val="left"/>
    </w:lvl>
    <w:lvl w:ilvl="4" w:tplc="FA5C55AA">
      <w:numFmt w:val="decimal"/>
      <w:lvlText w:val=""/>
      <w:lvlJc w:val="left"/>
    </w:lvl>
    <w:lvl w:ilvl="5" w:tplc="EB56EC64">
      <w:numFmt w:val="decimal"/>
      <w:lvlText w:val=""/>
      <w:lvlJc w:val="left"/>
    </w:lvl>
    <w:lvl w:ilvl="6" w:tplc="618A6B2E">
      <w:numFmt w:val="decimal"/>
      <w:lvlText w:val=""/>
      <w:lvlJc w:val="left"/>
    </w:lvl>
    <w:lvl w:ilvl="7" w:tplc="50DC6CBE">
      <w:numFmt w:val="decimal"/>
      <w:lvlText w:val=""/>
      <w:lvlJc w:val="left"/>
    </w:lvl>
    <w:lvl w:ilvl="8" w:tplc="1CC4D7DE">
      <w:numFmt w:val="decimal"/>
      <w:lvlText w:val=""/>
      <w:lvlJc w:val="left"/>
    </w:lvl>
  </w:abstractNum>
  <w:abstractNum w:abstractNumId="3">
    <w:nsid w:val="0000305E"/>
    <w:multiLevelType w:val="hybridMultilevel"/>
    <w:tmpl w:val="8808379A"/>
    <w:lvl w:ilvl="0" w:tplc="688A0F7E">
      <w:start w:val="1"/>
      <w:numFmt w:val="bullet"/>
      <w:lvlText w:val=""/>
      <w:lvlJc w:val="left"/>
    </w:lvl>
    <w:lvl w:ilvl="1" w:tplc="DC0E8924">
      <w:numFmt w:val="decimal"/>
      <w:lvlText w:val=""/>
      <w:lvlJc w:val="left"/>
    </w:lvl>
    <w:lvl w:ilvl="2" w:tplc="9356DEC8">
      <w:numFmt w:val="decimal"/>
      <w:lvlText w:val=""/>
      <w:lvlJc w:val="left"/>
    </w:lvl>
    <w:lvl w:ilvl="3" w:tplc="1B6A3976">
      <w:numFmt w:val="decimal"/>
      <w:lvlText w:val=""/>
      <w:lvlJc w:val="left"/>
    </w:lvl>
    <w:lvl w:ilvl="4" w:tplc="DCB81D26">
      <w:numFmt w:val="decimal"/>
      <w:lvlText w:val=""/>
      <w:lvlJc w:val="left"/>
    </w:lvl>
    <w:lvl w:ilvl="5" w:tplc="967A318A">
      <w:numFmt w:val="decimal"/>
      <w:lvlText w:val=""/>
      <w:lvlJc w:val="left"/>
    </w:lvl>
    <w:lvl w:ilvl="6" w:tplc="F2EE3B2A">
      <w:numFmt w:val="decimal"/>
      <w:lvlText w:val=""/>
      <w:lvlJc w:val="left"/>
    </w:lvl>
    <w:lvl w:ilvl="7" w:tplc="24ECE416">
      <w:numFmt w:val="decimal"/>
      <w:lvlText w:val=""/>
      <w:lvlJc w:val="left"/>
    </w:lvl>
    <w:lvl w:ilvl="8" w:tplc="DD2EC950">
      <w:numFmt w:val="decimal"/>
      <w:lvlText w:val=""/>
      <w:lvlJc w:val="left"/>
    </w:lvl>
  </w:abstractNum>
  <w:abstractNum w:abstractNumId="4">
    <w:nsid w:val="0000390C"/>
    <w:multiLevelType w:val="hybridMultilevel"/>
    <w:tmpl w:val="21BEDA5E"/>
    <w:lvl w:ilvl="0" w:tplc="074EA07E">
      <w:start w:val="1"/>
      <w:numFmt w:val="bullet"/>
      <w:lvlText w:val=""/>
      <w:lvlJc w:val="left"/>
    </w:lvl>
    <w:lvl w:ilvl="1" w:tplc="9B1AA114">
      <w:start w:val="1"/>
      <w:numFmt w:val="bullet"/>
      <w:lvlText w:val=""/>
      <w:lvlJc w:val="left"/>
    </w:lvl>
    <w:lvl w:ilvl="2" w:tplc="0A2CB838">
      <w:numFmt w:val="decimal"/>
      <w:lvlText w:val=""/>
      <w:lvlJc w:val="left"/>
    </w:lvl>
    <w:lvl w:ilvl="3" w:tplc="B7C6CB60">
      <w:numFmt w:val="decimal"/>
      <w:lvlText w:val=""/>
      <w:lvlJc w:val="left"/>
    </w:lvl>
    <w:lvl w:ilvl="4" w:tplc="DFFED6EC">
      <w:numFmt w:val="decimal"/>
      <w:lvlText w:val=""/>
      <w:lvlJc w:val="left"/>
    </w:lvl>
    <w:lvl w:ilvl="5" w:tplc="D62E2994">
      <w:numFmt w:val="decimal"/>
      <w:lvlText w:val=""/>
      <w:lvlJc w:val="left"/>
    </w:lvl>
    <w:lvl w:ilvl="6" w:tplc="90A44C3A">
      <w:numFmt w:val="decimal"/>
      <w:lvlText w:val=""/>
      <w:lvlJc w:val="left"/>
    </w:lvl>
    <w:lvl w:ilvl="7" w:tplc="E39444B0">
      <w:numFmt w:val="decimal"/>
      <w:lvlText w:val=""/>
      <w:lvlJc w:val="left"/>
    </w:lvl>
    <w:lvl w:ilvl="8" w:tplc="7FC0527A">
      <w:numFmt w:val="decimal"/>
      <w:lvlText w:val=""/>
      <w:lvlJc w:val="left"/>
    </w:lvl>
  </w:abstractNum>
  <w:abstractNum w:abstractNumId="5">
    <w:nsid w:val="73F00660"/>
    <w:multiLevelType w:val="multilevel"/>
    <w:tmpl w:val="C8BE9F6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8" w:hanging="1800"/>
      </w:pPr>
      <w:rPr>
        <w:rFonts w:hint="default"/>
      </w:rPr>
    </w:lvl>
  </w:abstractNum>
  <w:abstractNum w:abstractNumId="6">
    <w:nsid w:val="770247E5"/>
    <w:multiLevelType w:val="hybridMultilevel"/>
    <w:tmpl w:val="D63C4EB2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A52"/>
    <w:rsid w:val="000D4C8D"/>
    <w:rsid w:val="00114F43"/>
    <w:rsid w:val="00136EFB"/>
    <w:rsid w:val="00141FA5"/>
    <w:rsid w:val="001A4A29"/>
    <w:rsid w:val="001E31F7"/>
    <w:rsid w:val="0025389C"/>
    <w:rsid w:val="002E4A91"/>
    <w:rsid w:val="002E514D"/>
    <w:rsid w:val="003B397F"/>
    <w:rsid w:val="003D574A"/>
    <w:rsid w:val="00451F3A"/>
    <w:rsid w:val="0049424D"/>
    <w:rsid w:val="004B6933"/>
    <w:rsid w:val="00562781"/>
    <w:rsid w:val="005C0FB8"/>
    <w:rsid w:val="0061747D"/>
    <w:rsid w:val="00650E4B"/>
    <w:rsid w:val="006822CE"/>
    <w:rsid w:val="00694D91"/>
    <w:rsid w:val="0079229D"/>
    <w:rsid w:val="00797DDF"/>
    <w:rsid w:val="007A6BD0"/>
    <w:rsid w:val="007E45A4"/>
    <w:rsid w:val="00824F74"/>
    <w:rsid w:val="008736BC"/>
    <w:rsid w:val="008748F3"/>
    <w:rsid w:val="00891FED"/>
    <w:rsid w:val="008B27F6"/>
    <w:rsid w:val="008C3336"/>
    <w:rsid w:val="00905B44"/>
    <w:rsid w:val="00930B7F"/>
    <w:rsid w:val="009613F2"/>
    <w:rsid w:val="00962A52"/>
    <w:rsid w:val="009C29FA"/>
    <w:rsid w:val="009C61ED"/>
    <w:rsid w:val="009E614D"/>
    <w:rsid w:val="00A06E1A"/>
    <w:rsid w:val="00A15A37"/>
    <w:rsid w:val="00A5580E"/>
    <w:rsid w:val="00A56582"/>
    <w:rsid w:val="00A869AB"/>
    <w:rsid w:val="00AE0AFA"/>
    <w:rsid w:val="00BA55AE"/>
    <w:rsid w:val="00C15272"/>
    <w:rsid w:val="00C37CEE"/>
    <w:rsid w:val="00C43F53"/>
    <w:rsid w:val="00C67C7C"/>
    <w:rsid w:val="00CB2E59"/>
    <w:rsid w:val="00CF2FCC"/>
    <w:rsid w:val="00D21A26"/>
    <w:rsid w:val="00D40C02"/>
    <w:rsid w:val="00D4367D"/>
    <w:rsid w:val="00D66511"/>
    <w:rsid w:val="00DF780E"/>
    <w:rsid w:val="00E33991"/>
    <w:rsid w:val="00EE7B9E"/>
    <w:rsid w:val="00F053CA"/>
    <w:rsid w:val="00F110E6"/>
    <w:rsid w:val="00F221FB"/>
    <w:rsid w:val="00F95807"/>
    <w:rsid w:val="00FF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fontstyle01">
    <w:name w:val="fontstyle01"/>
    <w:basedOn w:val="a0"/>
    <w:rsid w:val="00A558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uiPriority w:val="1"/>
    <w:qFormat/>
    <w:rsid w:val="00BA55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CE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65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6582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565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6582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39</cp:revision>
  <cp:lastPrinted>2021-04-11T10:05:00Z</cp:lastPrinted>
  <dcterms:created xsi:type="dcterms:W3CDTF">2018-11-13T07:43:00Z</dcterms:created>
  <dcterms:modified xsi:type="dcterms:W3CDTF">2021-04-15T15:39:00Z</dcterms:modified>
</cp:coreProperties>
</file>