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FC" w:rsidRPr="0062742B" w:rsidRDefault="00115EFC" w:rsidP="00115EFC">
      <w:pPr>
        <w:jc w:val="right"/>
        <w:rPr>
          <w:lang w:val="ru-RU"/>
        </w:rPr>
      </w:pPr>
    </w:p>
    <w:p w:rsidR="00115EFC" w:rsidRPr="00467196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</w:t>
      </w:r>
      <w:r w:rsidRPr="00467196">
        <w:rPr>
          <w:szCs w:val="24"/>
          <w:lang w:val="ru-RU"/>
        </w:rPr>
        <w:t>УТВЕРЖДЕН</w:t>
      </w:r>
      <w:r>
        <w:rPr>
          <w:szCs w:val="24"/>
          <w:lang w:val="ru-RU"/>
        </w:rPr>
        <w:t>О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приказом МОКУ «</w:t>
      </w:r>
      <w:proofErr w:type="spellStart"/>
      <w:r w:rsidRPr="00467196">
        <w:rPr>
          <w:szCs w:val="24"/>
          <w:lang w:val="ru-RU"/>
        </w:rPr>
        <w:t>Вышнереутчанская</w:t>
      </w:r>
      <w:proofErr w:type="spellEnd"/>
      <w:r w:rsidRPr="00467196">
        <w:rPr>
          <w:szCs w:val="24"/>
          <w:lang w:val="ru-RU"/>
        </w:rPr>
        <w:t xml:space="preserve"> 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средняя общеобразовательная школа»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от 25.01.2019 г. № </w:t>
      </w:r>
      <w:r>
        <w:rPr>
          <w:szCs w:val="24"/>
          <w:lang w:val="ru-RU"/>
        </w:rPr>
        <w:t>8</w:t>
      </w:r>
    </w:p>
    <w:p w:rsidR="00115EFC" w:rsidRPr="0062742B" w:rsidRDefault="00115EFC" w:rsidP="00115EFC">
      <w:pPr>
        <w:widowControl/>
        <w:tabs>
          <w:tab w:val="left" w:pos="0"/>
        </w:tabs>
        <w:jc w:val="right"/>
        <w:rPr>
          <w:rFonts w:eastAsia="Times New Roman"/>
          <w:b/>
          <w:kern w:val="0"/>
          <w:sz w:val="28"/>
          <w:szCs w:val="28"/>
          <w:lang w:val="x-none" w:eastAsia="ru-RU"/>
        </w:rPr>
      </w:pPr>
    </w:p>
    <w:p w:rsidR="00115EFC" w:rsidRPr="00467196" w:rsidRDefault="00115EFC" w:rsidP="00115EFC">
      <w:pPr>
        <w:tabs>
          <w:tab w:val="left" w:pos="1764"/>
        </w:tabs>
        <w:jc w:val="center"/>
        <w:textAlignment w:val="baseline"/>
        <w:rPr>
          <w:kern w:val="3"/>
          <w:szCs w:val="24"/>
          <w:lang w:val="ru-RU"/>
        </w:rPr>
      </w:pPr>
      <w:r w:rsidRPr="009463DA">
        <w:rPr>
          <w:kern w:val="3"/>
          <w:szCs w:val="24"/>
          <w:lang w:val="ru-RU"/>
        </w:rPr>
        <w:t xml:space="preserve">                                                                       </w:t>
      </w:r>
    </w:p>
    <w:p w:rsidR="00115EFC" w:rsidRPr="0062742B" w:rsidRDefault="00115EFC" w:rsidP="00115EFC">
      <w:pPr>
        <w:widowControl/>
        <w:tabs>
          <w:tab w:val="left" w:pos="0"/>
        </w:tabs>
        <w:jc w:val="center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Положение </w:t>
      </w:r>
    </w:p>
    <w:p w:rsidR="00115EFC" w:rsidRPr="0062742B" w:rsidRDefault="00115EFC" w:rsidP="00115EFC">
      <w:pPr>
        <w:widowControl/>
        <w:tabs>
          <w:tab w:val="left" w:pos="0"/>
        </w:tabs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val="x-none" w:eastAsia="ru-RU"/>
        </w:rPr>
      </w:pPr>
      <w:r w:rsidRPr="0062742B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о </w:t>
      </w:r>
      <w:r w:rsidRPr="0062742B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Консультационном  центре по предоставлению методической, психолого-педагогической, диагностической и консультативной помощи родителям (законным представителям), имеющим детей </w:t>
      </w:r>
    </w:p>
    <w:p w:rsidR="00115EFC" w:rsidRPr="0062742B" w:rsidRDefault="00115EFC" w:rsidP="00115EFC">
      <w:pPr>
        <w:widowControl/>
        <w:tabs>
          <w:tab w:val="left" w:pos="0"/>
        </w:tabs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val="x-none" w:eastAsia="x-none"/>
        </w:rPr>
      </w:pPr>
    </w:p>
    <w:p w:rsidR="00115EFC" w:rsidRPr="0062742B" w:rsidRDefault="00115EFC" w:rsidP="00115EFC">
      <w:pPr>
        <w:widowControl/>
        <w:tabs>
          <w:tab w:val="left" w:pos="0"/>
        </w:tabs>
        <w:jc w:val="center"/>
        <w:rPr>
          <w:rFonts w:eastAsia="Times New Roman"/>
          <w:kern w:val="0"/>
          <w:sz w:val="27"/>
          <w:szCs w:val="27"/>
          <w:lang w:val="x-none" w:eastAsia="x-none"/>
        </w:rPr>
      </w:pPr>
      <w:r w:rsidRPr="0062742B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1. </w:t>
      </w:r>
      <w:r w:rsidRPr="0062742B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Общее положение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1.1. Консультационный центр открывается на базе МОКУ «</w:t>
      </w:r>
      <w:proofErr w:type="spellStart"/>
      <w:r>
        <w:rPr>
          <w:rFonts w:eastAsia="Times New Roman"/>
          <w:kern w:val="0"/>
          <w:sz w:val="28"/>
          <w:szCs w:val="28"/>
          <w:lang w:val="ru-RU" w:eastAsia="x-none"/>
        </w:rPr>
        <w:t>Вышнереутчанская</w:t>
      </w:r>
      <w:proofErr w:type="spellEnd"/>
      <w:r>
        <w:rPr>
          <w:rFonts w:eastAsia="Times New Roman"/>
          <w:kern w:val="0"/>
          <w:sz w:val="28"/>
          <w:szCs w:val="28"/>
          <w:lang w:val="ru-RU" w:eastAsia="x-none"/>
        </w:rPr>
        <w:t xml:space="preserve"> средняя общеобразовательная школа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».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1.2. Общее руководство организацией деятельности Консультационного центра </w:t>
      </w:r>
      <w:r w:rsidRPr="00F87EA3">
        <w:rPr>
          <w:rFonts w:eastAsia="Times New Roman"/>
          <w:kern w:val="0"/>
          <w:sz w:val="28"/>
          <w:szCs w:val="28"/>
          <w:lang w:val="x-none" w:eastAsia="x-none"/>
        </w:rPr>
        <w:t xml:space="preserve">осуществляет лицо, назначенное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директором МОКУ «</w:t>
      </w:r>
      <w:proofErr w:type="spellStart"/>
      <w:r>
        <w:rPr>
          <w:rFonts w:eastAsia="Times New Roman"/>
          <w:kern w:val="0"/>
          <w:sz w:val="28"/>
          <w:szCs w:val="28"/>
          <w:lang w:val="ru-RU" w:eastAsia="x-none"/>
        </w:rPr>
        <w:t>Вышнереутчанская</w:t>
      </w:r>
      <w:proofErr w:type="spellEnd"/>
      <w:r>
        <w:rPr>
          <w:rFonts w:eastAsia="Times New Roman"/>
          <w:kern w:val="0"/>
          <w:sz w:val="28"/>
          <w:szCs w:val="28"/>
          <w:lang w:val="ru-RU" w:eastAsia="x-none"/>
        </w:rPr>
        <w:t xml:space="preserve"> средняя общеобразовательная школа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»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1.3. </w:t>
      </w: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>Порядок предоставления методической, психолого-педагогической, диагностической и консультативной помощи родителям (законным представителям), имеющим детей, определяется настоящим Положением.</w:t>
      </w:r>
    </w:p>
    <w:p w:rsidR="00115EFC" w:rsidRPr="0062742B" w:rsidRDefault="00115EFC" w:rsidP="00115EFC">
      <w:pPr>
        <w:keepNext/>
        <w:keepLines/>
        <w:tabs>
          <w:tab w:val="left" w:pos="423"/>
        </w:tabs>
        <w:ind w:left="23" w:right="40"/>
        <w:jc w:val="both"/>
        <w:outlineLvl w:val="0"/>
        <w:rPr>
          <w:bCs/>
          <w:kern w:val="0"/>
          <w:szCs w:val="28"/>
          <w:lang w:val="ru-RU" w:eastAsia="ru-RU"/>
        </w:rPr>
      </w:pPr>
      <w:r w:rsidRPr="0062742B">
        <w:rPr>
          <w:bCs/>
          <w:kern w:val="0"/>
          <w:sz w:val="28"/>
          <w:szCs w:val="28"/>
          <w:lang w:val="ru-RU" w:eastAsia="ru-RU"/>
        </w:rPr>
        <w:t>1.4. М</w:t>
      </w:r>
      <w:r w:rsidRPr="0062742B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етодическая, психолого-педагогическая, диагностическая и консультативная помощь родителям (законным представителям), имеющим детей, </w:t>
      </w:r>
      <w:r w:rsidRPr="0062742B">
        <w:rPr>
          <w:bCs/>
          <w:color w:val="000000"/>
          <w:kern w:val="0"/>
          <w:szCs w:val="28"/>
          <w:lang w:val="ru-RU" w:eastAsia="ru-RU"/>
        </w:rPr>
        <w:t>предоставляется бесплатно.</w:t>
      </w:r>
    </w:p>
    <w:p w:rsidR="00115EFC" w:rsidRPr="0062742B" w:rsidRDefault="00115EFC" w:rsidP="00115EFC">
      <w:pPr>
        <w:widowControl/>
        <w:tabs>
          <w:tab w:val="left" w:pos="1027"/>
        </w:tabs>
        <w:ind w:right="20"/>
        <w:jc w:val="center"/>
        <w:rPr>
          <w:rFonts w:eastAsia="Times New Roman"/>
          <w:color w:val="000000"/>
          <w:kern w:val="0"/>
          <w:sz w:val="28"/>
          <w:szCs w:val="28"/>
          <w:lang w:val="x-none" w:eastAsia="x-none"/>
        </w:rPr>
      </w:pPr>
    </w:p>
    <w:p w:rsidR="00115EFC" w:rsidRPr="0062742B" w:rsidRDefault="00115EFC" w:rsidP="00115EFC">
      <w:pPr>
        <w:widowControl/>
        <w:tabs>
          <w:tab w:val="left" w:pos="1027"/>
        </w:tabs>
        <w:ind w:right="20"/>
        <w:jc w:val="center"/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2. Цели и задачи Консультационного центра</w:t>
      </w:r>
    </w:p>
    <w:p w:rsidR="00115EFC" w:rsidRPr="0062742B" w:rsidRDefault="00115EFC" w:rsidP="00115EFC">
      <w:pPr>
        <w:keepNext/>
        <w:keepLines/>
        <w:tabs>
          <w:tab w:val="left" w:pos="423"/>
        </w:tabs>
        <w:ind w:left="23" w:right="40"/>
        <w:jc w:val="both"/>
        <w:outlineLvl w:val="0"/>
        <w:rPr>
          <w:b/>
          <w:bCs/>
          <w:kern w:val="0"/>
          <w:sz w:val="28"/>
          <w:szCs w:val="28"/>
          <w:lang w:val="ru-RU" w:eastAsia="ru-RU"/>
        </w:rPr>
      </w:pPr>
      <w:r w:rsidRPr="0062742B">
        <w:rPr>
          <w:bCs/>
          <w:color w:val="000000"/>
          <w:kern w:val="0"/>
          <w:sz w:val="28"/>
          <w:szCs w:val="28"/>
          <w:lang w:val="ru-RU" w:eastAsia="ru-RU"/>
        </w:rPr>
        <w:t>2.1. Деятельность Консультационного центра направлена на реализацию целей и задач по оказанию  методической, психолого</w:t>
      </w:r>
      <w:r w:rsidRPr="0062742B">
        <w:rPr>
          <w:bCs/>
          <w:color w:val="000000"/>
          <w:kern w:val="0"/>
          <w:sz w:val="28"/>
          <w:szCs w:val="28"/>
          <w:lang w:val="ru-RU" w:eastAsia="ru-RU"/>
        </w:rPr>
        <w:softHyphen/>
        <w:t xml:space="preserve">-педагогической, диагностической и консультативной помощи </w:t>
      </w:r>
      <w:r w:rsidRPr="0062742B">
        <w:rPr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родителям (законным представителям),  имеющим детей, </w:t>
      </w:r>
      <w:r w:rsidRPr="0062742B">
        <w:rPr>
          <w:bCs/>
          <w:color w:val="000000"/>
          <w:kern w:val="0"/>
          <w:sz w:val="28"/>
          <w:szCs w:val="28"/>
          <w:lang w:val="ru-RU" w:eastAsia="ru-RU"/>
        </w:rPr>
        <w:t xml:space="preserve"> по различным вопросам:</w:t>
      </w:r>
    </w:p>
    <w:p w:rsidR="00115EFC" w:rsidRPr="0062742B" w:rsidRDefault="00115EFC" w:rsidP="00115EFC">
      <w:pPr>
        <w:numPr>
          <w:ilvl w:val="0"/>
          <w:numId w:val="1"/>
        </w:numPr>
        <w:tabs>
          <w:tab w:val="left" w:pos="878"/>
        </w:tabs>
        <w:ind w:right="20" w:firstLine="70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и школьного  возраста;</w:t>
      </w:r>
    </w:p>
    <w:p w:rsidR="00115EFC" w:rsidRPr="0062742B" w:rsidRDefault="00115EFC" w:rsidP="00115EFC">
      <w:pPr>
        <w:numPr>
          <w:ilvl w:val="0"/>
          <w:numId w:val="1"/>
        </w:numPr>
        <w:tabs>
          <w:tab w:val="left" w:pos="955"/>
        </w:tabs>
        <w:ind w:right="20" w:firstLine="70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>своевременное диагностирование проблем в развитии у детей раннего дошкольного и школьного возраста с целью оказания им коррекционной медицинской, психологической и педагогической помощи;</w:t>
      </w:r>
    </w:p>
    <w:p w:rsidR="00115EFC" w:rsidRPr="0062742B" w:rsidRDefault="00115EFC" w:rsidP="00115EFC">
      <w:pPr>
        <w:numPr>
          <w:ilvl w:val="0"/>
          <w:numId w:val="1"/>
        </w:numPr>
        <w:tabs>
          <w:tab w:val="left" w:pos="951"/>
        </w:tabs>
        <w:ind w:left="20" w:firstLine="720"/>
        <w:jc w:val="both"/>
        <w:rPr>
          <w:rFonts w:eastAsia="Times New Roman"/>
          <w:kern w:val="0"/>
          <w:lang w:val="x-none" w:eastAsia="x-none"/>
        </w:rPr>
      </w:pP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семье;</w:t>
      </w:r>
    </w:p>
    <w:p w:rsidR="00115EFC" w:rsidRPr="0062742B" w:rsidRDefault="00115EFC" w:rsidP="00115EFC">
      <w:pPr>
        <w:numPr>
          <w:ilvl w:val="0"/>
          <w:numId w:val="1"/>
        </w:numPr>
        <w:tabs>
          <w:tab w:val="left" w:pos="951"/>
        </w:tabs>
        <w:ind w:left="20" w:firstLine="7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>обеспечение успешной адаптации детей при поступлении в ДО или школу;</w:t>
      </w:r>
    </w:p>
    <w:p w:rsidR="00115EFC" w:rsidRPr="0062742B" w:rsidRDefault="00115EFC" w:rsidP="00115EFC">
      <w:pPr>
        <w:numPr>
          <w:ilvl w:val="0"/>
          <w:numId w:val="1"/>
        </w:numPr>
        <w:tabs>
          <w:tab w:val="left" w:pos="951"/>
        </w:tabs>
        <w:ind w:left="20" w:firstLine="7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информирование родителей (законных представителей) об учреждениях системы образования, которые могут оказать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lastRenderedPageBreak/>
        <w:t>квалифицированную помощь ребенку в соответствии с его индивидуальными особенностями.</w:t>
      </w:r>
    </w:p>
    <w:p w:rsidR="00115EFC" w:rsidRPr="0062742B" w:rsidRDefault="00115EFC" w:rsidP="00115EFC">
      <w:pPr>
        <w:widowControl/>
        <w:tabs>
          <w:tab w:val="left" w:pos="951"/>
        </w:tabs>
        <w:jc w:val="both"/>
        <w:rPr>
          <w:rFonts w:eastAsia="Times New Roman"/>
          <w:b/>
          <w:kern w:val="0"/>
          <w:sz w:val="27"/>
          <w:szCs w:val="27"/>
          <w:lang w:val="x-none" w:eastAsia="x-none"/>
        </w:rPr>
      </w:pPr>
    </w:p>
    <w:p w:rsidR="00115EFC" w:rsidRPr="0062742B" w:rsidRDefault="00115EFC" w:rsidP="00115EFC">
      <w:pPr>
        <w:widowControl/>
        <w:tabs>
          <w:tab w:val="left" w:pos="951"/>
        </w:tabs>
        <w:ind w:left="20"/>
        <w:jc w:val="center"/>
        <w:rPr>
          <w:rFonts w:eastAsia="Times New Roman"/>
          <w:kern w:val="0"/>
          <w:sz w:val="28"/>
          <w:szCs w:val="28"/>
          <w:lang w:val="x-none" w:eastAsia="ru-RU"/>
        </w:rPr>
      </w:pPr>
      <w:r w:rsidRPr="0062742B">
        <w:rPr>
          <w:rFonts w:eastAsia="Times New Roman"/>
          <w:b/>
          <w:kern w:val="0"/>
          <w:lang w:val="x-none" w:eastAsia="x-none"/>
        </w:rPr>
        <w:t>3. Организация деятельности Консультационного центра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 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ru-RU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3.1. Консультационный центр работает согласно плану и  графику работы, утвержденными приказом МОКУ «</w:t>
      </w:r>
      <w:proofErr w:type="spellStart"/>
      <w:r>
        <w:rPr>
          <w:rFonts w:eastAsia="Times New Roman"/>
          <w:kern w:val="0"/>
          <w:sz w:val="28"/>
          <w:szCs w:val="28"/>
          <w:lang w:val="ru-RU" w:eastAsia="x-none"/>
        </w:rPr>
        <w:t>Вышнереутчанская</w:t>
      </w:r>
      <w:proofErr w:type="spellEnd"/>
      <w:r>
        <w:rPr>
          <w:rFonts w:eastAsia="Times New Roman"/>
          <w:kern w:val="0"/>
          <w:sz w:val="28"/>
          <w:szCs w:val="28"/>
          <w:lang w:val="ru-RU" w:eastAsia="x-none"/>
        </w:rPr>
        <w:t xml:space="preserve"> средняя общеобразовательная школа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».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3.2. </w:t>
      </w:r>
      <w:r w:rsidRPr="00F87EA3">
        <w:rPr>
          <w:rFonts w:eastAsia="Times New Roman"/>
          <w:kern w:val="0"/>
          <w:sz w:val="28"/>
          <w:szCs w:val="28"/>
          <w:lang w:val="x-none" w:eastAsia="x-none"/>
        </w:rPr>
        <w:t xml:space="preserve">Лицо,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назначенное директором МОКУ «</w:t>
      </w:r>
      <w:proofErr w:type="spellStart"/>
      <w:r>
        <w:rPr>
          <w:rFonts w:eastAsia="Times New Roman"/>
          <w:kern w:val="0"/>
          <w:sz w:val="28"/>
          <w:szCs w:val="28"/>
          <w:lang w:val="ru-RU" w:eastAsia="x-none"/>
        </w:rPr>
        <w:t>Вышнереутчанская</w:t>
      </w:r>
      <w:proofErr w:type="spellEnd"/>
      <w:r>
        <w:rPr>
          <w:rFonts w:eastAsia="Times New Roman"/>
          <w:kern w:val="0"/>
          <w:sz w:val="28"/>
          <w:szCs w:val="28"/>
          <w:lang w:val="ru-RU" w:eastAsia="x-none"/>
        </w:rPr>
        <w:t xml:space="preserve"> средняя общеобразовательная школа</w:t>
      </w:r>
      <w:r>
        <w:rPr>
          <w:rFonts w:eastAsia="Times New Roman"/>
          <w:kern w:val="0"/>
          <w:sz w:val="28"/>
          <w:szCs w:val="28"/>
          <w:lang w:val="x-none" w:eastAsia="x-none"/>
        </w:rPr>
        <w:t>»</w:t>
      </w:r>
      <w:r>
        <w:rPr>
          <w:rFonts w:eastAsia="Times New Roman"/>
          <w:kern w:val="0"/>
          <w:sz w:val="28"/>
          <w:szCs w:val="28"/>
          <w:lang w:val="ru-RU" w:eastAsia="x-none"/>
        </w:rPr>
        <w:t xml:space="preserve">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организует работу Консультационного центра в том числе: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- обеспечивает работу Консультационного центра в соответствии с утвержденным графиком работы; 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разрабатывает годовой план работы Консультационного центра и контролирует его исполнение;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планирует формы работы по предоставлению методической, диагностической и консультативной помощи в соответствии с заявлениями родителей (законных представителей);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изучает вопросы, запросы родителей (законных представителей), группирует их по темам с целью организации семинаров, групповых консультаций, освещение в массовой информации;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согласовывает кандидатуры ответственных специалистов за подготовку материалов консультирования с директором школы;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разрабатывает и выносит на утверждение директору школы график проведения семинаров, групповых консультаций, в том числе с привлечением родителей (законных представителей) на мероприятия, проводимые для родителей (законных представителей);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директор назначает ответственных специалистов за подготовку материалов консультирования по рекомендациям ответственного лица;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осуществляет учет работы специалистов в Консультационном центре;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- обеспечивает информирование населения через </w:t>
      </w: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 xml:space="preserve">сайт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МОКУ «</w:t>
      </w:r>
      <w:proofErr w:type="spellStart"/>
      <w:r>
        <w:rPr>
          <w:rFonts w:eastAsia="Times New Roman"/>
          <w:kern w:val="0"/>
          <w:sz w:val="28"/>
          <w:szCs w:val="28"/>
          <w:lang w:val="ru-RU" w:eastAsia="x-none"/>
        </w:rPr>
        <w:t>Вышнереутчанская</w:t>
      </w:r>
      <w:proofErr w:type="spellEnd"/>
      <w:r>
        <w:rPr>
          <w:rFonts w:eastAsia="Times New Roman"/>
          <w:kern w:val="0"/>
          <w:sz w:val="28"/>
          <w:szCs w:val="28"/>
          <w:lang w:val="ru-RU" w:eastAsia="x-none"/>
        </w:rPr>
        <w:t xml:space="preserve"> средняя общеобразовательная школа</w:t>
      </w:r>
      <w:r>
        <w:rPr>
          <w:rFonts w:eastAsia="Times New Roman"/>
          <w:kern w:val="0"/>
          <w:sz w:val="28"/>
          <w:szCs w:val="28"/>
          <w:lang w:val="x-none" w:eastAsia="x-none"/>
        </w:rPr>
        <w:t>»</w:t>
      </w:r>
      <w:r>
        <w:rPr>
          <w:rFonts w:eastAsia="Times New Roman"/>
          <w:kern w:val="0"/>
          <w:sz w:val="28"/>
          <w:szCs w:val="28"/>
          <w:lang w:val="ru-RU" w:eastAsia="x-none"/>
        </w:rPr>
        <w:t xml:space="preserve">, </w:t>
      </w: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>а также через родительские собрания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- несет персональную ответственность за полноту, грамотность и доступность консультирования родителей (законных представителей);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3.3. Непосредственную работу с семьей осуществляют специалисты Консультационного центра (учитель-логопед, педагог-психолог и другие специалисты, чья помощь востребована);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3.4.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3.5. Работа с родителями (законными  представителями) и детьми проводится в различных формах: индивидуальных, групповых и подгрупповых. Индивидуальная работа с детьми проводится в присутствии родителей (законных представителей).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 xml:space="preserve">3.6. Индивидуальные и групповые консультации проводятся по запросу родителей (законных представителей) и направлены на формирование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lastRenderedPageBreak/>
        <w:t>положительных взаимоотношений в семье, выработку единых требований к ребенку в воспитании со стороны всех членов семьи, просвещение родителей по предотвращению возникающих семейных проблем. Формированию педагогической культуры.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3.7. Организация лекториев,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ru-RU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3.8. 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при устном или письменном обращении, осуществляется посредством размещения материалов на</w:t>
      </w:r>
      <w:r w:rsidRPr="0062742B">
        <w:rPr>
          <w:rFonts w:eastAsia="Times New Roman"/>
          <w:color w:val="000000"/>
          <w:kern w:val="0"/>
          <w:sz w:val="28"/>
          <w:szCs w:val="28"/>
          <w:lang w:val="x-none" w:eastAsia="x-none"/>
        </w:rPr>
        <w:t xml:space="preserve"> сайте 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МОКУ «</w:t>
      </w:r>
      <w:proofErr w:type="spellStart"/>
      <w:r>
        <w:rPr>
          <w:rFonts w:eastAsia="Times New Roman"/>
          <w:kern w:val="0"/>
          <w:sz w:val="28"/>
          <w:szCs w:val="28"/>
          <w:lang w:val="ru-RU" w:eastAsia="x-none"/>
        </w:rPr>
        <w:t>Вышнереутчанская</w:t>
      </w:r>
      <w:proofErr w:type="spellEnd"/>
      <w:r>
        <w:rPr>
          <w:rFonts w:eastAsia="Times New Roman"/>
          <w:kern w:val="0"/>
          <w:sz w:val="28"/>
          <w:szCs w:val="28"/>
          <w:lang w:val="ru-RU" w:eastAsia="x-none"/>
        </w:rPr>
        <w:t xml:space="preserve"> средняя общеобразовательная школа</w:t>
      </w:r>
      <w:r w:rsidRPr="0062742B">
        <w:rPr>
          <w:rFonts w:eastAsia="Times New Roman"/>
          <w:kern w:val="0"/>
          <w:sz w:val="28"/>
          <w:szCs w:val="28"/>
          <w:lang w:val="x-none" w:eastAsia="x-none"/>
        </w:rPr>
        <w:t>».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kern w:val="0"/>
          <w:sz w:val="28"/>
          <w:szCs w:val="28"/>
          <w:lang w:val="x-none" w:eastAsia="x-none"/>
        </w:rPr>
        <w:t>3.9. Консультационный центр осуществляет взаимодействие с медицинским учреждением, находящимся на территории муниципалитета.</w:t>
      </w: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</w:p>
    <w:p w:rsidR="00115EFC" w:rsidRPr="0062742B" w:rsidRDefault="00115EFC" w:rsidP="00115EFC">
      <w:pPr>
        <w:widowControl/>
        <w:tabs>
          <w:tab w:val="left" w:pos="951"/>
        </w:tabs>
        <w:ind w:left="2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</w:p>
    <w:p w:rsidR="00115EFC" w:rsidRPr="0062742B" w:rsidRDefault="00115EFC" w:rsidP="00115EFC">
      <w:pPr>
        <w:widowControl/>
        <w:tabs>
          <w:tab w:val="left" w:pos="951"/>
        </w:tabs>
        <w:ind w:left="20"/>
        <w:jc w:val="center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62742B">
        <w:rPr>
          <w:rFonts w:eastAsia="Times New Roman"/>
          <w:b/>
          <w:kern w:val="0"/>
          <w:sz w:val="28"/>
          <w:szCs w:val="28"/>
          <w:lang w:val="x-none" w:eastAsia="x-none"/>
        </w:rPr>
        <w:t>4. Права и ответственность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4.1. Родители (законные представители) имеют право на получение квалифицированной консультативной помощи, повышения 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 на высказывание собственного мнения и обмен опытом воспитания детей.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4.2. Консультационный центр имеет право: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на внесение коррективов в план работы Консультационного центра с учетом интересов и потребностей родителей;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на предоставление квалифицированной консультативной и практической помощи родителям.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</w:p>
    <w:p w:rsidR="00115EFC" w:rsidRPr="0062742B" w:rsidRDefault="00115EFC" w:rsidP="00115EFC">
      <w:pPr>
        <w:jc w:val="center"/>
        <w:rPr>
          <w:b/>
          <w:sz w:val="28"/>
          <w:szCs w:val="28"/>
          <w:lang w:val="ru-RU"/>
        </w:rPr>
      </w:pPr>
      <w:r w:rsidRPr="0062742B">
        <w:rPr>
          <w:b/>
          <w:sz w:val="28"/>
          <w:szCs w:val="28"/>
          <w:lang w:val="ru-RU"/>
        </w:rPr>
        <w:t>5. Документация Консультационного центра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5.1. В рамках деятельности Консультационного центра ведется следующая документация: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график работы Консультационного центра;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план работы на год Консультационного центра;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 журнал предварительной записи родителей (Приложение 1);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2742B">
        <w:rPr>
          <w:sz w:val="28"/>
          <w:szCs w:val="28"/>
          <w:lang w:val="ru-RU"/>
        </w:rPr>
        <w:t>журнал регистрации оказания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 (Приложение 2);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анкеты для родителей;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- статистически-аналитический отчет за учебный год;</w:t>
      </w:r>
    </w:p>
    <w:p w:rsidR="00115EFC" w:rsidRPr="0062742B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 xml:space="preserve">- годовой отчет о результативности работы </w:t>
      </w:r>
      <w:r w:rsidRPr="0062742B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Консультационного центра</w:t>
      </w:r>
      <w:r w:rsidRPr="0062742B">
        <w:rPr>
          <w:sz w:val="28"/>
          <w:szCs w:val="28"/>
          <w:lang w:val="ru-RU"/>
        </w:rPr>
        <w:t>.</w:t>
      </w:r>
    </w:p>
    <w:p w:rsidR="00115EFC" w:rsidRPr="00F87EA3" w:rsidRDefault="00115EFC" w:rsidP="00115EFC">
      <w:pPr>
        <w:jc w:val="both"/>
        <w:rPr>
          <w:sz w:val="28"/>
          <w:szCs w:val="28"/>
          <w:lang w:val="ru-RU"/>
        </w:rPr>
      </w:pPr>
      <w:r w:rsidRPr="0062742B">
        <w:rPr>
          <w:sz w:val="28"/>
          <w:szCs w:val="28"/>
          <w:lang w:val="ru-RU"/>
        </w:rPr>
        <w:t>5.2. Журналы прошиты и пронумерованы.</w:t>
      </w:r>
    </w:p>
    <w:p w:rsidR="00ED1F74" w:rsidRDefault="00ED1F74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 w:rsidP="00115EFC">
      <w:pPr>
        <w:jc w:val="right"/>
        <w:rPr>
          <w:lang w:val="ru-RU"/>
        </w:rPr>
      </w:pPr>
    </w:p>
    <w:p w:rsidR="00115EFC" w:rsidRPr="0062742B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</w:t>
      </w:r>
      <w:r w:rsidRPr="0062742B">
        <w:rPr>
          <w:szCs w:val="24"/>
          <w:lang w:val="ru-RU"/>
        </w:rPr>
        <w:t>Приложение 1</w:t>
      </w:r>
    </w:p>
    <w:p w:rsidR="00115EFC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</w:t>
      </w:r>
      <w:r w:rsidRPr="00467196">
        <w:rPr>
          <w:szCs w:val="24"/>
          <w:lang w:val="ru-RU"/>
        </w:rPr>
        <w:t>УТВЕРЖДЕН</w:t>
      </w:r>
      <w:r>
        <w:rPr>
          <w:szCs w:val="24"/>
          <w:lang w:val="ru-RU"/>
        </w:rPr>
        <w:t>О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приказом МОКУ «</w:t>
      </w:r>
      <w:proofErr w:type="spellStart"/>
      <w:r w:rsidRPr="00467196">
        <w:rPr>
          <w:szCs w:val="24"/>
          <w:lang w:val="ru-RU"/>
        </w:rPr>
        <w:t>Вышнереутчанская</w:t>
      </w:r>
      <w:proofErr w:type="spellEnd"/>
      <w:r w:rsidRPr="00467196">
        <w:rPr>
          <w:szCs w:val="24"/>
          <w:lang w:val="ru-RU"/>
        </w:rPr>
        <w:t xml:space="preserve"> 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средняя общеобразовательная школа»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от 25.01.2019 г. № </w:t>
      </w:r>
      <w:r>
        <w:rPr>
          <w:szCs w:val="24"/>
          <w:lang w:val="ru-RU"/>
        </w:rPr>
        <w:t>8</w:t>
      </w:r>
    </w:p>
    <w:p w:rsidR="00115EFC" w:rsidRDefault="00115EFC" w:rsidP="00115EFC">
      <w:pPr>
        <w:jc w:val="right"/>
        <w:rPr>
          <w:szCs w:val="24"/>
          <w:lang w:val="ru-RU"/>
        </w:rPr>
      </w:pPr>
    </w:p>
    <w:p w:rsidR="00115EFC" w:rsidRPr="0062742B" w:rsidRDefault="00115EFC" w:rsidP="00115EFC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115EFC" w:rsidRPr="0062742B" w:rsidRDefault="00115EFC" w:rsidP="00115EFC">
      <w:pPr>
        <w:jc w:val="center"/>
        <w:rPr>
          <w:b/>
          <w:sz w:val="28"/>
          <w:szCs w:val="28"/>
          <w:lang w:val="ru-RU"/>
        </w:rPr>
      </w:pPr>
      <w:r w:rsidRPr="0062742B">
        <w:rPr>
          <w:b/>
          <w:sz w:val="28"/>
          <w:szCs w:val="28"/>
          <w:lang w:val="ru-RU"/>
        </w:rPr>
        <w:t>Журнал</w:t>
      </w:r>
    </w:p>
    <w:p w:rsidR="00115EFC" w:rsidRPr="0062742B" w:rsidRDefault="00115EFC" w:rsidP="00115EFC">
      <w:pPr>
        <w:jc w:val="center"/>
        <w:rPr>
          <w:b/>
          <w:sz w:val="28"/>
          <w:szCs w:val="28"/>
          <w:lang w:val="ru-RU"/>
        </w:rPr>
      </w:pPr>
      <w:r w:rsidRPr="0062742B">
        <w:rPr>
          <w:b/>
          <w:sz w:val="28"/>
          <w:szCs w:val="28"/>
          <w:lang w:val="ru-RU"/>
        </w:rPr>
        <w:t xml:space="preserve"> предварительной записи, регистрации звонков и обращений родителей (законных представителей), посещающих Консультационный центр</w:t>
      </w:r>
    </w:p>
    <w:p w:rsidR="00115EFC" w:rsidRPr="0062742B" w:rsidRDefault="00115EFC" w:rsidP="00115EFC">
      <w:pPr>
        <w:jc w:val="right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"/>
        <w:gridCol w:w="1099"/>
        <w:gridCol w:w="842"/>
        <w:gridCol w:w="1252"/>
        <w:gridCol w:w="852"/>
        <w:gridCol w:w="1099"/>
        <w:gridCol w:w="1292"/>
        <w:gridCol w:w="1301"/>
        <w:gridCol w:w="1364"/>
      </w:tblGrid>
      <w:tr w:rsidR="00115EFC" w:rsidRPr="0062742B" w:rsidTr="000911BE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62742B">
              <w:rPr>
                <w:szCs w:val="24"/>
              </w:rPr>
              <w:t>№ п/п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jc w:val="both"/>
              <w:rPr>
                <w:lang w:eastAsia="en-US"/>
              </w:rPr>
            </w:pPr>
            <w:proofErr w:type="spellStart"/>
            <w:r w:rsidRPr="0062742B">
              <w:t>Дата</w:t>
            </w:r>
            <w:proofErr w:type="spellEnd"/>
          </w:p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обращения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62742B">
              <w:t xml:space="preserve">Ф.И. </w:t>
            </w:r>
            <w:proofErr w:type="spellStart"/>
            <w:r w:rsidRPr="0062742B">
              <w:t>ребенка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 w:rsidRPr="0062742B">
              <w:rPr>
                <w:lang w:val="ru-RU"/>
              </w:rPr>
              <w:t>Контакт</w:t>
            </w:r>
            <w:proofErr w:type="gramStart"/>
            <w:r w:rsidRPr="0062742B">
              <w:rPr>
                <w:lang w:val="ru-RU"/>
              </w:rPr>
              <w:t>.т</w:t>
            </w:r>
            <w:proofErr w:type="gramEnd"/>
            <w:r w:rsidRPr="0062742B">
              <w:rPr>
                <w:lang w:val="ru-RU"/>
              </w:rPr>
              <w:t>ел</w:t>
            </w:r>
            <w:proofErr w:type="spellEnd"/>
            <w:r w:rsidRPr="0062742B">
              <w:rPr>
                <w:lang w:val="ru-RU"/>
              </w:rPr>
              <w:t>., имя, отчество родителя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Возраст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ребенка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Причина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обращения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val="ru-RU" w:eastAsia="en-US"/>
              </w:rPr>
            </w:pPr>
            <w:r w:rsidRPr="0062742B">
              <w:rPr>
                <w:lang w:val="ru-RU"/>
              </w:rPr>
              <w:t>Ф.И.О. назначаемого специалиста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Дата</w:t>
            </w:r>
            <w:proofErr w:type="spellEnd"/>
            <w:r w:rsidRPr="0062742B">
              <w:t xml:space="preserve"> и </w:t>
            </w:r>
            <w:proofErr w:type="spellStart"/>
            <w:r w:rsidRPr="0062742B">
              <w:t>время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консультации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ind w:right="189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Подпись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специалиста</w:t>
            </w:r>
            <w:proofErr w:type="spellEnd"/>
          </w:p>
        </w:tc>
      </w:tr>
      <w:tr w:rsidR="00115EFC" w:rsidRPr="0062742B" w:rsidTr="000911BE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15EFC" w:rsidRPr="0062742B" w:rsidRDefault="00115EFC" w:rsidP="00115EFC">
      <w:pPr>
        <w:jc w:val="right"/>
        <w:rPr>
          <w:sz w:val="28"/>
          <w:szCs w:val="28"/>
          <w:lang w:eastAsia="en-US"/>
        </w:rPr>
      </w:pPr>
    </w:p>
    <w:p w:rsidR="00115EFC" w:rsidRPr="0062742B" w:rsidRDefault="00115EFC" w:rsidP="00115EFC">
      <w:pPr>
        <w:jc w:val="right"/>
        <w:rPr>
          <w:sz w:val="28"/>
          <w:szCs w:val="28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Default="00115EFC" w:rsidP="00115EFC">
      <w:pPr>
        <w:rPr>
          <w:sz w:val="28"/>
          <w:szCs w:val="28"/>
          <w:lang w:val="ru-RU"/>
        </w:rPr>
      </w:pP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Pr="00F87EA3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F87EA3">
        <w:rPr>
          <w:szCs w:val="24"/>
          <w:lang w:val="ru-RU"/>
        </w:rPr>
        <w:t>Приложение 2</w:t>
      </w:r>
    </w:p>
    <w:p w:rsidR="00115EFC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</w:t>
      </w:r>
      <w:r w:rsidRPr="00467196">
        <w:rPr>
          <w:szCs w:val="24"/>
          <w:lang w:val="ru-RU"/>
        </w:rPr>
        <w:t>УТВЕРЖДЕН</w:t>
      </w:r>
      <w:r>
        <w:rPr>
          <w:szCs w:val="24"/>
          <w:lang w:val="ru-RU"/>
        </w:rPr>
        <w:t>О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приказом МОКУ «</w:t>
      </w:r>
      <w:proofErr w:type="spellStart"/>
      <w:r w:rsidRPr="00467196">
        <w:rPr>
          <w:szCs w:val="24"/>
          <w:lang w:val="ru-RU"/>
        </w:rPr>
        <w:t>Вышнереутчанская</w:t>
      </w:r>
      <w:proofErr w:type="spellEnd"/>
      <w:r w:rsidRPr="00467196">
        <w:rPr>
          <w:szCs w:val="24"/>
          <w:lang w:val="ru-RU"/>
        </w:rPr>
        <w:t xml:space="preserve"> 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средняя общеобразовательная школа»</w:t>
      </w:r>
    </w:p>
    <w:p w:rsidR="00115EFC" w:rsidRPr="00467196" w:rsidRDefault="00115EFC" w:rsidP="00115EFC">
      <w:pPr>
        <w:jc w:val="right"/>
        <w:rPr>
          <w:szCs w:val="24"/>
          <w:lang w:val="ru-RU"/>
        </w:rPr>
      </w:pPr>
      <w:r w:rsidRPr="00467196">
        <w:rPr>
          <w:szCs w:val="24"/>
          <w:lang w:val="ru-RU"/>
        </w:rPr>
        <w:t xml:space="preserve">                                                                                              от 25.01.2019 г. № </w:t>
      </w:r>
      <w:r>
        <w:rPr>
          <w:szCs w:val="24"/>
          <w:lang w:val="ru-RU"/>
        </w:rPr>
        <w:t>8</w:t>
      </w:r>
    </w:p>
    <w:p w:rsidR="00115EFC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Pr="0062742B" w:rsidRDefault="00115EFC" w:rsidP="00115EFC">
      <w:pPr>
        <w:jc w:val="right"/>
        <w:rPr>
          <w:sz w:val="28"/>
          <w:szCs w:val="28"/>
          <w:lang w:val="ru-RU"/>
        </w:rPr>
      </w:pPr>
    </w:p>
    <w:p w:rsidR="00115EFC" w:rsidRPr="00F87EA3" w:rsidRDefault="00115EFC" w:rsidP="00115EFC">
      <w:pPr>
        <w:jc w:val="center"/>
        <w:rPr>
          <w:b/>
          <w:sz w:val="28"/>
          <w:szCs w:val="28"/>
          <w:lang w:val="ru-RU"/>
        </w:rPr>
      </w:pPr>
      <w:r w:rsidRPr="00F87EA3">
        <w:rPr>
          <w:b/>
          <w:sz w:val="28"/>
          <w:szCs w:val="28"/>
          <w:lang w:val="ru-RU"/>
        </w:rPr>
        <w:t>Журнал</w:t>
      </w:r>
    </w:p>
    <w:p w:rsidR="00115EFC" w:rsidRPr="0062742B" w:rsidRDefault="00115EFC" w:rsidP="00115EFC">
      <w:pPr>
        <w:jc w:val="center"/>
        <w:rPr>
          <w:b/>
          <w:sz w:val="28"/>
          <w:szCs w:val="28"/>
          <w:lang w:val="ru-RU"/>
        </w:rPr>
      </w:pPr>
      <w:r w:rsidRPr="0062742B">
        <w:rPr>
          <w:b/>
          <w:sz w:val="28"/>
          <w:szCs w:val="28"/>
          <w:lang w:val="ru-RU"/>
        </w:rPr>
        <w:t xml:space="preserve"> регистрации оказания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</w:t>
      </w:r>
    </w:p>
    <w:p w:rsidR="00115EFC" w:rsidRPr="0062742B" w:rsidRDefault="00115EFC" w:rsidP="00115EFC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4"/>
        <w:gridCol w:w="1626"/>
        <w:gridCol w:w="1627"/>
        <w:gridCol w:w="1627"/>
        <w:gridCol w:w="1627"/>
        <w:gridCol w:w="2060"/>
      </w:tblGrid>
      <w:tr w:rsidR="00115EFC" w:rsidRPr="00EE05EB" w:rsidTr="000911BE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62742B">
              <w:t>№ п/п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Дата</w:t>
            </w:r>
            <w:proofErr w:type="spellEnd"/>
            <w:r w:rsidRPr="0062742B">
              <w:t xml:space="preserve">, </w:t>
            </w:r>
            <w:proofErr w:type="spellStart"/>
            <w:r w:rsidRPr="0062742B">
              <w:t>время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проведения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консультации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Тема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консультации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2742B">
              <w:t>Форма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проведения</w:t>
            </w:r>
            <w:proofErr w:type="spellEnd"/>
            <w:r w:rsidRPr="0062742B">
              <w:t xml:space="preserve"> </w:t>
            </w:r>
            <w:proofErr w:type="spellStart"/>
            <w:r w:rsidRPr="0062742B">
              <w:t>консультации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62742B">
              <w:t xml:space="preserve">ФИО </w:t>
            </w:r>
            <w:proofErr w:type="spellStart"/>
            <w:r w:rsidRPr="0062742B">
              <w:t>консультанта</w:t>
            </w:r>
            <w:proofErr w:type="spellEnd"/>
            <w:r w:rsidRPr="0062742B">
              <w:t xml:space="preserve">, </w:t>
            </w:r>
            <w:proofErr w:type="spellStart"/>
            <w:r w:rsidRPr="0062742B">
              <w:t>должность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Cs w:val="24"/>
                <w:lang w:val="ru-RU" w:eastAsia="en-US"/>
              </w:rPr>
            </w:pPr>
            <w:r w:rsidRPr="0062742B">
              <w:rPr>
                <w:lang w:val="ru-RU"/>
              </w:rPr>
              <w:t>Рекомендации, данные в ходе консультирования</w:t>
            </w:r>
          </w:p>
        </w:tc>
      </w:tr>
      <w:tr w:rsidR="00115EFC" w:rsidRPr="00EE05EB" w:rsidTr="000911BE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FC" w:rsidRPr="0062742B" w:rsidRDefault="00115EFC" w:rsidP="000911BE">
            <w:pPr>
              <w:spacing w:after="20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Default="00115EFC">
      <w:pPr>
        <w:rPr>
          <w:lang w:val="ru-RU"/>
        </w:rPr>
      </w:pPr>
    </w:p>
    <w:p w:rsidR="00115EFC" w:rsidRPr="00115EFC" w:rsidRDefault="00115EFC">
      <w:pPr>
        <w:rPr>
          <w:lang w:val="ru-RU"/>
        </w:rPr>
      </w:pPr>
    </w:p>
    <w:sectPr w:rsidR="00115EFC" w:rsidRPr="0011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BF"/>
    <w:rsid w:val="00115EFC"/>
    <w:rsid w:val="007B6BBF"/>
    <w:rsid w:val="00E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F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F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2019-02-03T20:45:00Z</dcterms:created>
  <dcterms:modified xsi:type="dcterms:W3CDTF">2019-02-03T20:46:00Z</dcterms:modified>
</cp:coreProperties>
</file>