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1B" w:rsidRPr="00B25FE1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8F0B1B" w:rsidRPr="00B25FE1" w:rsidRDefault="008F0B1B" w:rsidP="008F0B1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«ВЫШНЕРЕУТЧАНСКАЯ СРЕДНЯЯ ОБЩЕОБРАЗОВАТЕЛЬНАЯ ШКОЛА»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П</w:t>
      </w: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РИКАЗ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</w:p>
    <w:p w:rsidR="008F0B1B" w:rsidRPr="00B25FE1" w:rsidRDefault="008F0B1B" w:rsidP="008F0B1B">
      <w:pPr>
        <w:widowControl w:val="0"/>
        <w:tabs>
          <w:tab w:val="left" w:pos="810"/>
          <w:tab w:val="center" w:pos="4677"/>
        </w:tabs>
        <w:spacing w:after="0" w:line="240" w:lineRule="auto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15.12.2017</w:t>
      </w:r>
      <w:r w:rsidRPr="00B25FE1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ab/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185</w:t>
      </w:r>
    </w:p>
    <w:p w:rsidR="008F0B1B" w:rsidRPr="00FF7393" w:rsidRDefault="008F0B1B" w:rsidP="008F0B1B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от _________________                      </w:t>
      </w:r>
      <w:r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   </w:t>
      </w: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№______</w:t>
      </w:r>
    </w:p>
    <w:p w:rsidR="008F0B1B" w:rsidRPr="003D3881" w:rsidRDefault="008F0B1B" w:rsidP="008F0B1B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 xml:space="preserve">О воспрепятствовании </w:t>
      </w:r>
      <w:proofErr w:type="gramStart"/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неправомерному</w:t>
      </w:r>
      <w:proofErr w:type="gramEnd"/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проникновению на ОО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В целях обеспечения безопасности и антитеррористической защищенности ОО в условиях повседневной деятельности, </w:t>
      </w:r>
      <w:r w:rsidRPr="00670E9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>ПРИКАЗЫВАЮ: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1.</w:t>
      </w: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Ознакомить участников образовательного процесса  с Постановлением Правительства РФ от 07.10.2017 № 1235 </w:t>
      </w:r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</w:r>
    </w:p>
    <w:p w:rsidR="008F0B1B" w:rsidRPr="00670E9C" w:rsidRDefault="008F0B1B" w:rsidP="008F0B1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2.</w:t>
      </w:r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Разработать комплекс мер 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проявления.</w:t>
      </w:r>
    </w:p>
    <w:p w:rsidR="008F0B1B" w:rsidRPr="00670E9C" w:rsidRDefault="008F0B1B" w:rsidP="008F0B1B">
      <w:pPr>
        <w:widowControl w:val="0"/>
        <w:suppressAutoHyphens/>
        <w:autoSpaceDN w:val="0"/>
        <w:spacing w:after="120" w:line="360" w:lineRule="exact"/>
        <w:jc w:val="both"/>
        <w:textAlignment w:val="baseline"/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3.</w:t>
      </w:r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 xml:space="preserve">Организовать и обеспечить пропускной и </w:t>
      </w:r>
      <w:proofErr w:type="spellStart"/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внутриобъектовый</w:t>
      </w:r>
      <w:proofErr w:type="spellEnd"/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 xml:space="preserve"> режим, контроля их функционирования.</w:t>
      </w:r>
    </w:p>
    <w:p w:rsidR="008F0B1B" w:rsidRPr="00670E9C" w:rsidRDefault="008F0B1B" w:rsidP="008F0B1B">
      <w:pPr>
        <w:widowControl w:val="0"/>
        <w:suppressAutoHyphens/>
        <w:autoSpaceDN w:val="0"/>
        <w:spacing w:after="120" w:line="360" w:lineRule="exact"/>
        <w:jc w:val="both"/>
        <w:textAlignment w:val="baseline"/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4.</w:t>
      </w:r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Организовать обеспечение информационной безопасности, разработки и реализации мер, исключающих несанкционированный доступ к информационным ресурсам объектов (территорий).</w:t>
      </w:r>
    </w:p>
    <w:p w:rsidR="008F0B1B" w:rsidRPr="00670E9C" w:rsidRDefault="008F0B1B" w:rsidP="008F0B1B">
      <w:pPr>
        <w:widowControl w:val="0"/>
        <w:suppressAutoHyphens/>
        <w:autoSpaceDN w:val="0"/>
        <w:spacing w:after="120" w:line="360" w:lineRule="exact"/>
        <w:jc w:val="both"/>
        <w:textAlignment w:val="baseline"/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5.</w:t>
      </w:r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 xml:space="preserve">Осуществить </w:t>
      </w:r>
      <w:proofErr w:type="gramStart"/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контроль за</w:t>
      </w:r>
      <w:proofErr w:type="gramEnd"/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 xml:space="preserve"> выполнением мероприятий по обеспечению антитеррористической защищенности объектов (территорий).</w:t>
      </w:r>
    </w:p>
    <w:p w:rsidR="008F0B1B" w:rsidRPr="00670E9C" w:rsidRDefault="008F0B1B" w:rsidP="008F0B1B">
      <w:pPr>
        <w:widowControl w:val="0"/>
        <w:suppressAutoHyphens/>
        <w:autoSpaceDN w:val="0"/>
        <w:spacing w:after="120" w:line="360" w:lineRule="exact"/>
        <w:jc w:val="both"/>
        <w:textAlignment w:val="baseline"/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6.</w:t>
      </w:r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Организовать индивидуальную работу с работниками объектов (территорий) по вопросам противодействия идеологии терроризма и экстремизма в образовательной и научной деятельности.</w:t>
      </w:r>
    </w:p>
    <w:p w:rsidR="008F0B1B" w:rsidRPr="00670E9C" w:rsidRDefault="008F0B1B" w:rsidP="008F0B1B">
      <w:pPr>
        <w:widowControl w:val="0"/>
        <w:suppressAutoHyphens/>
        <w:autoSpaceDN w:val="0"/>
        <w:spacing w:after="120" w:line="360" w:lineRule="exact"/>
        <w:jc w:val="both"/>
        <w:textAlignment w:val="baseline"/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7.</w:t>
      </w:r>
      <w:proofErr w:type="gramStart"/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>Контроль за</w:t>
      </w:r>
      <w:proofErr w:type="gramEnd"/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 xml:space="preserve"> выполнением приказа оставляю за собой.</w:t>
      </w:r>
    </w:p>
    <w:p w:rsidR="008F0B1B" w:rsidRPr="00F23D82" w:rsidRDefault="008F0B1B" w:rsidP="008F0B1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Директор школы </w:t>
      </w: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ab/>
      </w:r>
      <w:r w:rsidRPr="00F23D8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3D82">
        <w:rPr>
          <w:rFonts w:ascii="Times New Roman" w:hAnsi="Times New Roman"/>
          <w:sz w:val="28"/>
          <w:szCs w:val="28"/>
        </w:rPr>
        <w:t>Калашникова З.А</w:t>
      </w:r>
    </w:p>
    <w:p w:rsidR="008F0B1B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</w:p>
    <w:p w:rsidR="008F0B1B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</w:p>
    <w:p w:rsidR="008F0B1B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</w:p>
    <w:p w:rsidR="008F0B1B" w:rsidRPr="00B25FE1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8F0B1B" w:rsidRPr="00B25FE1" w:rsidRDefault="008F0B1B" w:rsidP="008F0B1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«ВЫШНЕРЕУТЧАНСКАЯ СРЕДНЯЯ ОБЩЕОБРАЗОВАТЕЛЬНАЯ ШКОЛА»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П</w:t>
      </w: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РИКАЗ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</w:p>
    <w:p w:rsidR="008F0B1B" w:rsidRPr="00B25FE1" w:rsidRDefault="008F0B1B" w:rsidP="008F0B1B">
      <w:pPr>
        <w:widowControl w:val="0"/>
        <w:tabs>
          <w:tab w:val="left" w:pos="810"/>
          <w:tab w:val="center" w:pos="4677"/>
        </w:tabs>
        <w:spacing w:after="0" w:line="240" w:lineRule="auto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15.12.2017</w:t>
      </w:r>
      <w:r w:rsidRPr="00B25FE1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ab/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186</w:t>
      </w:r>
    </w:p>
    <w:p w:rsidR="008F0B1B" w:rsidRPr="00FF7393" w:rsidRDefault="008F0B1B" w:rsidP="008F0B1B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от _________________                      </w:t>
      </w:r>
      <w:r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   </w:t>
      </w: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№______</w:t>
      </w:r>
    </w:p>
    <w:p w:rsidR="008F0B1B" w:rsidRPr="00670E9C" w:rsidRDefault="008F0B1B" w:rsidP="008F0B1B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О создании в ОО рабочей группы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по обеспечению решения вопросов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антитеррористической безопасности</w:t>
      </w: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В соответствии с требованиями к антитеррористической защищенности ОО, методическими рекомендациями по организации мероприятий  по противодействию терроризму и экстремизму антитеррористической комиссии Курской области, </w:t>
      </w:r>
      <w:r w:rsidRPr="00670E9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>ПРИКАЗЫВАЮ: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Создать в ОО рабочую группу по обеспечению решения вопросов антитеррористической безопасности и утвердить ее в следующем составе: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Директор школы – руководитель группы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Калашникова З.А.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Члены рабочей группы: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Заместитель директора по хозяйственной части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– Островская Е.А.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Заместитель директора по ВР</w:t>
      </w: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Подтуркина</w:t>
      </w:r>
      <w:proofErr w:type="spellEnd"/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З.М.</w:t>
      </w:r>
    </w:p>
    <w:p w:rsidR="008F0B1B" w:rsidRPr="00670E9C" w:rsidRDefault="008F0B1B" w:rsidP="008F0B1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Утвердить прилагаемое Положение о рабочей группе по обеспечению решения вопросов антитеррористической безопасности</w:t>
      </w:r>
    </w:p>
    <w:p w:rsidR="008F0B1B" w:rsidRPr="00670E9C" w:rsidRDefault="008F0B1B" w:rsidP="008F0B1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proofErr w:type="gramStart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выполнением приказа оставляю за собой.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F23D82" w:rsidRDefault="008F0B1B" w:rsidP="008F0B1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Директор школы </w:t>
      </w: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ab/>
      </w:r>
      <w:r w:rsidRPr="00F23D8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3D82">
        <w:rPr>
          <w:rFonts w:ascii="Times New Roman" w:hAnsi="Times New Roman"/>
          <w:sz w:val="28"/>
          <w:szCs w:val="28"/>
        </w:rPr>
        <w:t>Калашникова З.А</w:t>
      </w: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120" w:line="360" w:lineRule="exact"/>
        <w:jc w:val="both"/>
        <w:textAlignment w:val="baseline"/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 xml:space="preserve">                               </w:t>
      </w:r>
      <w:r w:rsidR="000C3E58">
        <w:rPr>
          <w:rFonts w:ascii="Times New Roman" w:eastAsia="Arial Unicode MS" w:hAnsi="Times New Roman" w:cs="Times New Roman"/>
          <w:color w:val="393939"/>
          <w:kern w:val="3"/>
          <w:sz w:val="28"/>
          <w:szCs w:val="28"/>
          <w:lang w:eastAsia="ru-RU"/>
        </w:rPr>
        <w:t xml:space="preserve">         </w:t>
      </w:r>
    </w:p>
    <w:p w:rsidR="008F0B1B" w:rsidRPr="00B25FE1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8F0B1B" w:rsidRPr="00B25FE1" w:rsidRDefault="008F0B1B" w:rsidP="008F0B1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«ВЫШНЕРЕУТЧАНСКАЯ СРЕДНЯЯ ОБЩЕОБРАЗОВАТЕЛЬНАЯ ШКОЛА»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П</w:t>
      </w: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РИКАЗ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</w:p>
    <w:p w:rsidR="008F0B1B" w:rsidRPr="00B25FE1" w:rsidRDefault="008F0B1B" w:rsidP="008F0B1B">
      <w:pPr>
        <w:widowControl w:val="0"/>
        <w:tabs>
          <w:tab w:val="left" w:pos="810"/>
          <w:tab w:val="center" w:pos="4677"/>
        </w:tabs>
        <w:spacing w:after="0" w:line="240" w:lineRule="auto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15.12.2017</w:t>
      </w:r>
      <w:r w:rsidRPr="00B25FE1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ab/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187</w:t>
      </w:r>
    </w:p>
    <w:p w:rsidR="008F0B1B" w:rsidRPr="00FF7393" w:rsidRDefault="008F0B1B" w:rsidP="008F0B1B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от _________________                      </w:t>
      </w:r>
      <w:r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   </w:t>
      </w: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№______</w:t>
      </w:r>
    </w:p>
    <w:p w:rsidR="008F0B1B" w:rsidRPr="00670E9C" w:rsidRDefault="008F0B1B" w:rsidP="008F0B1B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Об обеспечении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антитеррористической защищенности ОО</w:t>
      </w: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673342" w:rsidRDefault="008F0B1B" w:rsidP="008F0B1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В соответствии с требованиями к антитеррористической защищенности и в целях обеспечения антитеррористической защищенности ОО,  рабочей группе по обеспечению решения вопросов антитеррористической безопасности, </w:t>
      </w:r>
      <w:r w:rsidRPr="0067334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>ПРИКАЗЫВАЮ:</w:t>
      </w:r>
    </w:p>
    <w:p w:rsidR="008F0B1B" w:rsidRPr="00673342" w:rsidRDefault="008F0B1B" w:rsidP="008F0B1B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Разработать 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акта.</w:t>
      </w:r>
    </w:p>
    <w:p w:rsidR="008F0B1B" w:rsidRPr="00673342" w:rsidRDefault="008F0B1B" w:rsidP="008F0B1B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Назначить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Министерства внутренних дел Российской Федерации.</w:t>
      </w:r>
    </w:p>
    <w:p w:rsidR="008F0B1B" w:rsidRPr="00673342" w:rsidRDefault="008F0B1B" w:rsidP="008F0B1B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Обеспечить пропускной и </w:t>
      </w:r>
      <w:proofErr w:type="spellStart"/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внутриобъектовый</w:t>
      </w:r>
      <w:proofErr w:type="spellEnd"/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режим и осуществить </w:t>
      </w:r>
      <w:proofErr w:type="gramStart"/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их функционированием.</w:t>
      </w:r>
    </w:p>
    <w:p w:rsidR="008F0B1B" w:rsidRPr="00673342" w:rsidRDefault="008F0B1B" w:rsidP="008F0B1B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Провести с работниками ОО инструктаж и практическое занятие по действиям при обнаружении на ОО посторонних лиц и подозрительных предметов, а также при угрозе совершения террористического акта.</w:t>
      </w:r>
    </w:p>
    <w:p w:rsidR="008F0B1B" w:rsidRPr="00673342" w:rsidRDefault="008F0B1B" w:rsidP="008F0B1B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Проводить периодический обход и осмотр ОО, их помещений.</w:t>
      </w:r>
    </w:p>
    <w:p w:rsidR="008F0B1B" w:rsidRPr="00673342" w:rsidRDefault="008F0B1B" w:rsidP="008F0B1B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Периодическое проведение учений и тренировок по реализации планов обеспечения антитеррористической защищенности ОО.</w:t>
      </w:r>
    </w:p>
    <w:p w:rsidR="008F0B1B" w:rsidRPr="00673342" w:rsidRDefault="008F0B1B" w:rsidP="008F0B1B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proofErr w:type="gramStart"/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выполнением приказа оставляю за собой.</w:t>
      </w:r>
    </w:p>
    <w:p w:rsidR="008F0B1B" w:rsidRPr="00673342" w:rsidRDefault="008F0B1B" w:rsidP="008F0B1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3342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Pr="000C3E58" w:rsidRDefault="008F0B1B" w:rsidP="000C3E58">
      <w:pPr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Директор школы </w:t>
      </w:r>
      <w:r w:rsidRPr="0067334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ab/>
      </w:r>
      <w:r w:rsidRPr="006733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Калашникова З.А.</w:t>
      </w:r>
    </w:p>
    <w:p w:rsidR="008F0B1B" w:rsidRPr="00B25FE1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lastRenderedPageBreak/>
        <w:t>РОССИЙСКАЯ  ФЕДЕРАЦИЯ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8F0B1B" w:rsidRPr="00B25FE1" w:rsidRDefault="008F0B1B" w:rsidP="008F0B1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«ВЫШНЕРЕУТЧАНСКАЯ СРЕДНЯЯ ОБЩЕОБРАЗОВАТЕЛЬНАЯ ШКОЛА»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П</w:t>
      </w: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РИКАЗ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</w:p>
    <w:p w:rsidR="008F0B1B" w:rsidRPr="00B25FE1" w:rsidRDefault="008F0B1B" w:rsidP="008F0B1B">
      <w:pPr>
        <w:widowControl w:val="0"/>
        <w:tabs>
          <w:tab w:val="left" w:pos="810"/>
          <w:tab w:val="center" w:pos="4677"/>
        </w:tabs>
        <w:spacing w:after="0" w:line="240" w:lineRule="auto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15.12.2017</w:t>
      </w:r>
      <w:r w:rsidRPr="00B25FE1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ab/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188</w:t>
      </w:r>
    </w:p>
    <w:p w:rsidR="008F0B1B" w:rsidRPr="00FF7393" w:rsidRDefault="008F0B1B" w:rsidP="008F0B1B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от _________________                      </w:t>
      </w:r>
      <w:r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   </w:t>
      </w: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№______</w:t>
      </w:r>
    </w:p>
    <w:p w:rsidR="008F0B1B" w:rsidRPr="00670E9C" w:rsidRDefault="008F0B1B" w:rsidP="008F0B1B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Об обеспечении безопасности,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антитеррористической защищенности ОО</w:t>
      </w: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В целях обеспечения безопасности и антитеррористической защищенности сотрудников и обучающихся в условиях повседневной деятельности, </w:t>
      </w:r>
      <w:r w:rsidRPr="00670E9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>ПРИКАЗЫВАЮ:</w:t>
      </w:r>
    </w:p>
    <w:p w:rsidR="008F0B1B" w:rsidRPr="00670E9C" w:rsidRDefault="008F0B1B" w:rsidP="008F0B1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Ознакомить участников образовательного процесса с документами по предупреждению проявлений и борьбе с терроризмом</w:t>
      </w:r>
      <w:proofErr w:type="gramStart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:</w:t>
      </w:r>
      <w:proofErr w:type="gramEnd"/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ФЗ от 25.07.1998 № 130  ФЗ «О борьбе с терроризмом»;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Постановление Правительства РФ от 15.09.1999 № 1040 «О мерах по противодействию терроризму и другими.</w:t>
      </w:r>
    </w:p>
    <w:p w:rsidR="008F0B1B" w:rsidRPr="00670E9C" w:rsidRDefault="008F0B1B" w:rsidP="008F0B1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Разработать план мероприятий по обеспечению безопасности антитеррористической защищенности сотрудников и обучающихся ОО.</w:t>
      </w:r>
    </w:p>
    <w:p w:rsidR="008F0B1B" w:rsidRPr="00670E9C" w:rsidRDefault="008F0B1B" w:rsidP="008F0B1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Организовать индивидуальную работу с сотрудниками и обучающимися по вопросам противодействия идеологии терроризма и экстремизма в образовательной деятельности</w:t>
      </w:r>
    </w:p>
    <w:p w:rsidR="008F0B1B" w:rsidRPr="00670E9C" w:rsidRDefault="008F0B1B" w:rsidP="008F0B1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Определить порядок контроля и ответственных сотрудников за ежедневный осмотр состояния ограждения,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</w:t>
      </w: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закрепленной территории.</w:t>
      </w:r>
    </w:p>
    <w:p w:rsidR="008F0B1B" w:rsidRPr="00670E9C" w:rsidRDefault="008F0B1B" w:rsidP="008F0B1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Руководствоваться паспортом безопасности при проведении общешкольных мероприятий.</w:t>
      </w:r>
    </w:p>
    <w:p w:rsidR="008F0B1B" w:rsidRPr="00670E9C" w:rsidRDefault="008F0B1B" w:rsidP="008F0B1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Проводить, не реже одного раза в четверть, тренировки по эвакуации сотрудников и обучающихся ОО в случае получения информации об угрозе совершения террористического акта.</w:t>
      </w:r>
    </w:p>
    <w:p w:rsidR="008F0B1B" w:rsidRPr="00670E9C" w:rsidRDefault="008F0B1B" w:rsidP="008F0B1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Проводить с сотрудниками и обучающимися  инструктаж и практические занятия по действиям при обнаружении на территории ОО посторонних лиц и подозрительных предметов.</w:t>
      </w:r>
    </w:p>
    <w:p w:rsidR="008F0B1B" w:rsidRPr="00670E9C" w:rsidRDefault="008F0B1B" w:rsidP="008F0B1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Оформить стенды, содержащие информацию о порядке действий работников, обучающихся при обнаружении подозрительных лиц или предметов</w:t>
      </w:r>
    </w:p>
    <w:p w:rsidR="008F0B1B" w:rsidRPr="00670E9C" w:rsidRDefault="008F0B1B" w:rsidP="008F0B1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Контроль над исполнением приказа оставляю за собой.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Default="008F0B1B" w:rsidP="008F0B1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Директор школы </w:t>
      </w: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ab/>
      </w:r>
      <w:r w:rsidRPr="00F23D8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3D82">
        <w:rPr>
          <w:rFonts w:ascii="Times New Roman" w:hAnsi="Times New Roman"/>
          <w:sz w:val="28"/>
          <w:szCs w:val="28"/>
        </w:rPr>
        <w:t>Калашникова З.А</w:t>
      </w:r>
    </w:p>
    <w:p w:rsidR="008F0B1B" w:rsidRPr="00673342" w:rsidRDefault="008F0B1B" w:rsidP="008F0B1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0B1B" w:rsidRPr="00B25FE1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8F0B1B" w:rsidRPr="00B25FE1" w:rsidRDefault="008F0B1B" w:rsidP="008F0B1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«ВЫШНЕРЕУТЧАНСКАЯ СРЕДНЯЯ ОБЩЕОБРАЗОВАТЕЛЬНАЯ ШКОЛА»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П</w:t>
      </w: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РИКАЗ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</w:p>
    <w:p w:rsidR="008F0B1B" w:rsidRPr="00B25FE1" w:rsidRDefault="008F0B1B" w:rsidP="008F0B1B">
      <w:pPr>
        <w:widowControl w:val="0"/>
        <w:tabs>
          <w:tab w:val="left" w:pos="810"/>
          <w:tab w:val="center" w:pos="4677"/>
        </w:tabs>
        <w:spacing w:after="0" w:line="240" w:lineRule="auto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15.12.2017</w:t>
      </w:r>
      <w:r w:rsidRPr="00B25FE1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ab/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189</w:t>
      </w:r>
    </w:p>
    <w:p w:rsidR="008F0B1B" w:rsidRPr="00FF7393" w:rsidRDefault="008F0B1B" w:rsidP="008F0B1B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от _________________                      </w:t>
      </w:r>
      <w:r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   </w:t>
      </w: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№______</w:t>
      </w:r>
    </w:p>
    <w:p w:rsidR="008F0B1B" w:rsidRPr="00670E9C" w:rsidRDefault="008F0B1B" w:rsidP="008F0B1B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Об организации охраны,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proofErr w:type="gramStart"/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пропускного</w:t>
      </w:r>
      <w:proofErr w:type="gramEnd"/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 xml:space="preserve"> и </w:t>
      </w:r>
      <w:proofErr w:type="spellStart"/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внутриобъектового</w:t>
      </w:r>
      <w:proofErr w:type="spellEnd"/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 xml:space="preserve"> режимов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В целях обеспечения охраны зданий, имущества, безопасного функционирования образовательного учреждения, реализации мероприятий по защите сотрудников и обучающихся ОО во время во время пребывания на территории ОО, </w:t>
      </w:r>
      <w:r w:rsidRPr="00670E9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>ПРИКАЗЫВАЮ:</w:t>
      </w:r>
    </w:p>
    <w:p w:rsidR="008F0B1B" w:rsidRPr="00670E9C" w:rsidRDefault="008F0B1B" w:rsidP="008F0B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С</w:t>
      </w: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трого соблюдать пропускной и </w:t>
      </w:r>
      <w:proofErr w:type="spellStart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внутриобъектовый</w:t>
      </w:r>
      <w:proofErr w:type="spellEnd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режим.</w:t>
      </w:r>
    </w:p>
    <w:p w:rsidR="008F0B1B" w:rsidRPr="00670E9C" w:rsidRDefault="008F0B1B" w:rsidP="008F0B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Проверять (периодически) территорию здания ОО, системы подземных коммуникаций в целях выявления признаков подготовки или совершения террористического акта.</w:t>
      </w:r>
    </w:p>
    <w:p w:rsidR="008F0B1B" w:rsidRPr="00670E9C" w:rsidRDefault="008F0B1B" w:rsidP="008F0B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Исключить бесконтрольное пребывание на территории ОО посторонних лиц и нахождение транспортных средств.</w:t>
      </w:r>
    </w:p>
    <w:p w:rsidR="008F0B1B" w:rsidRPr="00670E9C" w:rsidRDefault="008F0B1B" w:rsidP="008F0B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Обеспечить воспрепятствование неправомерному проникновению на территорию ОО.</w:t>
      </w:r>
    </w:p>
    <w:p w:rsidR="008F0B1B" w:rsidRPr="00670E9C" w:rsidRDefault="008F0B1B" w:rsidP="008F0B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Поддерживать постоянное взаимодействие с органами внутренних дел по вопросам противодействия терроризму и экстремизму.</w:t>
      </w:r>
    </w:p>
    <w:p w:rsidR="008F0B1B" w:rsidRPr="00670E9C" w:rsidRDefault="008F0B1B" w:rsidP="008F0B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Организовать круглосуточную охрану, обеспечивая ежедневный обход и осмотр зданий и территорий ОО.</w:t>
      </w:r>
    </w:p>
    <w:p w:rsidR="008F0B1B" w:rsidRPr="00670E9C" w:rsidRDefault="008F0B1B" w:rsidP="008F0B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proofErr w:type="gramStart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исполнением приказа оставляю за собой.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F23D82" w:rsidRDefault="008F0B1B" w:rsidP="008F0B1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Директор школы </w:t>
      </w: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ab/>
      </w:r>
      <w:r w:rsidRPr="00F23D8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3D82">
        <w:rPr>
          <w:rFonts w:ascii="Times New Roman" w:hAnsi="Times New Roman"/>
          <w:sz w:val="28"/>
          <w:szCs w:val="28"/>
        </w:rPr>
        <w:t>Калашникова З.А</w:t>
      </w: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Pr="00B25FE1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РОССИЙСКАЯ  ФЕДЕРАЦИЯ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Курская  область  Медвенский  район</w:t>
      </w: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  <w:t>МУНИЦИПАЛЬНОЕ ОБЩЕОБРАЗОВАТЕЛЬНОЕ БЮДЖЕТНОЕ УЧРЕЖДЕНИЕ</w:t>
      </w:r>
    </w:p>
    <w:p w:rsidR="008F0B1B" w:rsidRPr="00B25FE1" w:rsidRDefault="008F0B1B" w:rsidP="008F0B1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«ВЫШНЕРЕУТЧАНСКАЯ СРЕДНЯЯ ОБЩЕОБРАЗОВАТЕЛЬНАЯ ШКОЛА»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</w:p>
    <w:p w:rsidR="008F0B1B" w:rsidRPr="00B25FE1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</w:pPr>
      <w:r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П</w:t>
      </w:r>
      <w:r w:rsidRPr="00B25FE1">
        <w:rPr>
          <w:rFonts w:ascii="Bookman Old Style" w:eastAsia="SimSun" w:hAnsi="Bookman Old Style" w:cs="Times New Roman"/>
          <w:b/>
          <w:kern w:val="2"/>
          <w:sz w:val="36"/>
          <w:szCs w:val="36"/>
          <w:lang w:eastAsia="zh-CN"/>
        </w:rPr>
        <w:t>РИКАЗ</w:t>
      </w:r>
    </w:p>
    <w:p w:rsidR="008F0B1B" w:rsidRDefault="008F0B1B" w:rsidP="008F0B1B">
      <w:pPr>
        <w:widowControl w:val="0"/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</w:p>
    <w:p w:rsidR="008F0B1B" w:rsidRPr="00B25FE1" w:rsidRDefault="008F0B1B" w:rsidP="008F0B1B">
      <w:pPr>
        <w:widowControl w:val="0"/>
        <w:tabs>
          <w:tab w:val="left" w:pos="810"/>
          <w:tab w:val="center" w:pos="4677"/>
        </w:tabs>
        <w:spacing w:after="0" w:line="240" w:lineRule="auto"/>
        <w:rPr>
          <w:rFonts w:ascii="Bookman Old Style" w:eastAsia="SimSun" w:hAnsi="Bookman Old Style" w:cs="Times New Roman"/>
          <w:b/>
          <w:kern w:val="2"/>
          <w:sz w:val="18"/>
          <w:szCs w:val="18"/>
          <w:lang w:eastAsia="zh-CN"/>
        </w:rPr>
      </w:pP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15.12.2017</w:t>
      </w:r>
      <w:r w:rsidRPr="00B25FE1"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ab/>
      </w:r>
      <w:r>
        <w:rPr>
          <w:rFonts w:ascii="Bookman Old Style" w:eastAsia="SimSun" w:hAnsi="Bookman Old Style" w:cs="Times New Roman"/>
          <w:kern w:val="2"/>
          <w:sz w:val="18"/>
          <w:szCs w:val="18"/>
          <w:lang w:eastAsia="zh-CN"/>
        </w:rPr>
        <w:t xml:space="preserve">             190</w:t>
      </w:r>
    </w:p>
    <w:p w:rsidR="008F0B1B" w:rsidRPr="00FF7393" w:rsidRDefault="008F0B1B" w:rsidP="008F0B1B">
      <w:pPr>
        <w:widowControl w:val="0"/>
        <w:spacing w:after="0" w:line="240" w:lineRule="auto"/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</w:pP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от _________________                      </w:t>
      </w:r>
      <w:r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   </w:t>
      </w:r>
      <w:r w:rsidRPr="00B25FE1">
        <w:rPr>
          <w:rFonts w:ascii="Bookman Old Style" w:eastAsia="SimSun" w:hAnsi="Bookman Old Style" w:cs="Times New Roman"/>
          <w:i/>
          <w:kern w:val="2"/>
          <w:sz w:val="24"/>
          <w:szCs w:val="24"/>
          <w:lang w:eastAsia="zh-CN"/>
        </w:rPr>
        <w:t xml:space="preserve"> №______</w:t>
      </w:r>
    </w:p>
    <w:p w:rsidR="008F0B1B" w:rsidRPr="00670E9C" w:rsidRDefault="008F0B1B" w:rsidP="008F0B1B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</w:pP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с.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r w:rsidRPr="00B25FE1"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Верхний</w:t>
      </w:r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kern w:val="2"/>
          <w:sz w:val="20"/>
          <w:szCs w:val="20"/>
          <w:lang w:eastAsia="zh-CN"/>
        </w:rPr>
        <w:t>Реутец</w:t>
      </w:r>
      <w:proofErr w:type="spellEnd"/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Об утверждении перечня локальных актов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ru-RU"/>
        </w:rPr>
        <w:t>по антитеррористической безопасности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В соответствии с Требованиями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методическими рекомендациями по организации мероприятий  по противодействию терроризму и экстремизму антитеррористической комиссии Курской области, </w:t>
      </w:r>
      <w:r w:rsidRPr="00670E9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>ПРИКАЗЫВАЮ: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Утвердить перечень локальных актов по антитеррористической работе</w:t>
      </w:r>
      <w:proofErr w:type="gramStart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.</w:t>
      </w:r>
      <w:proofErr w:type="gramEnd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(</w:t>
      </w:r>
      <w:proofErr w:type="gramStart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</w:t>
      </w:r>
      <w:proofErr w:type="gramEnd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рилагается)</w:t>
      </w:r>
    </w:p>
    <w:p w:rsidR="008F0B1B" w:rsidRPr="00670E9C" w:rsidRDefault="008F0B1B" w:rsidP="008F0B1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proofErr w:type="gramStart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670E9C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выполнением приказа оставляю за собой.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F23D82" w:rsidRDefault="008F0B1B" w:rsidP="008F0B1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Директор школы </w:t>
      </w:r>
      <w:r w:rsidRPr="00F23D82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ab/>
      </w:r>
      <w:r w:rsidRPr="00F23D8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23D82">
        <w:rPr>
          <w:rFonts w:ascii="Times New Roman" w:hAnsi="Times New Roman"/>
          <w:sz w:val="28"/>
          <w:szCs w:val="28"/>
        </w:rPr>
        <w:t>Калашникова З.А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3F7A0B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УТВЕРЖДЕНО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670E9C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Приказом от15.12.2017 №1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90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8F0B1B" w:rsidRDefault="008F0B1B" w:rsidP="008F0B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>Перечень локальных актов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</w:pPr>
      <w:r w:rsidRPr="00670E9C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ru-RU"/>
        </w:rPr>
        <w:t xml:space="preserve"> по антитеррористической безопасности в образовательной организации.</w:t>
      </w:r>
    </w:p>
    <w:p w:rsidR="008F0B1B" w:rsidRPr="00670E9C" w:rsidRDefault="008F0B1B" w:rsidP="008F0B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8F0B1B" w:rsidRPr="00D00FFF" w:rsidRDefault="008F0B1B" w:rsidP="008F0B1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Приказ об обеспечении безопасности, антитеррористической защищенности ОО.</w:t>
      </w:r>
    </w:p>
    <w:p w:rsidR="008F0B1B" w:rsidRPr="00D00FFF" w:rsidRDefault="008F0B1B" w:rsidP="008F0B1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Приказ о создании в ОО рабочей группы по обеспечению решения вопросов антитеррористической безопасности.</w:t>
      </w:r>
    </w:p>
    <w:p w:rsidR="008F0B1B" w:rsidRPr="00D00FFF" w:rsidRDefault="008F0B1B" w:rsidP="008F0B1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Приказ об обеспечении антитеррористической защищенности ОО.</w:t>
      </w:r>
    </w:p>
    <w:p w:rsidR="008F0B1B" w:rsidRPr="00D00FFF" w:rsidRDefault="008F0B1B" w:rsidP="008F0B1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Положение о рабочей группе по обеспечению решения вопросов антитеррористической безопасности.</w:t>
      </w:r>
    </w:p>
    <w:p w:rsidR="008F0B1B" w:rsidRPr="00D00FFF" w:rsidRDefault="008F0B1B" w:rsidP="008F0B1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Приказ об организации охраны, </w:t>
      </w:r>
      <w:proofErr w:type="gramStart"/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пропускного</w:t>
      </w:r>
      <w:proofErr w:type="gramEnd"/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и </w:t>
      </w:r>
      <w:proofErr w:type="spellStart"/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внутриобъектового</w:t>
      </w:r>
      <w:proofErr w:type="spellEnd"/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режимов.</w:t>
      </w:r>
    </w:p>
    <w:p w:rsidR="008F0B1B" w:rsidRPr="00D00FFF" w:rsidRDefault="00D00FFF" w:rsidP="00D00FF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6.</w:t>
      </w:r>
      <w:r w:rsidR="008F0B1B"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Приказ о воспрепятствовании неправомерному проникновению </w:t>
      </w:r>
      <w:proofErr w:type="gramStart"/>
      <w:r w:rsidR="008F0B1B" w:rsidRPr="00D00FF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в</w:t>
      </w:r>
      <w:proofErr w:type="gramEnd"/>
    </w:p>
    <w:p w:rsidR="00D00FFF" w:rsidRPr="00D00FFF" w:rsidRDefault="00D00FFF" w:rsidP="00D00F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0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7. </w:t>
      </w:r>
      <w:r w:rsidRPr="00D00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r w:rsidRPr="00D00FF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D00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организации пропускного режима</w:t>
      </w:r>
    </w:p>
    <w:p w:rsidR="00D00FFF" w:rsidRPr="00D00FFF" w:rsidRDefault="00D00FFF" w:rsidP="00D00F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0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МОБУ </w:t>
      </w:r>
      <w:r w:rsidRPr="00D0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0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Вышнереутчанская</w:t>
      </w:r>
      <w:proofErr w:type="spellEnd"/>
      <w:r w:rsidRPr="00D0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8F0B1B" w:rsidRPr="00D00FFF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0B1B" w:rsidRPr="00D00FFF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0B1B" w:rsidRPr="00D00FFF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0B1B" w:rsidRDefault="008F0B1B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kern w:val="3"/>
          <w:sz w:val="28"/>
          <w:szCs w:val="24"/>
          <w:lang w:eastAsia="ru-RU"/>
        </w:rPr>
      </w:pPr>
    </w:p>
    <w:p w:rsidR="00C77C7F" w:rsidRDefault="00C77C7F" w:rsidP="008F0B1B">
      <w:pPr>
        <w:widowControl w:val="0"/>
        <w:tabs>
          <w:tab w:val="left" w:pos="2700"/>
          <w:tab w:val="center" w:pos="4960"/>
        </w:tabs>
        <w:spacing w:after="0" w:line="240" w:lineRule="auto"/>
        <w:jc w:val="center"/>
        <w:rPr>
          <w:rFonts w:ascii="Bookman Old Style" w:eastAsia="SimSun" w:hAnsi="Bookman Old Style" w:cs="Times New Roman"/>
          <w:b/>
          <w:kern w:val="2"/>
          <w:sz w:val="24"/>
          <w:szCs w:val="20"/>
          <w:lang w:eastAsia="zh-CN"/>
        </w:rPr>
      </w:pPr>
    </w:p>
    <w:p w:rsidR="004C5C6D" w:rsidRDefault="004C5C6D"/>
    <w:sectPr w:rsidR="004C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F52"/>
    <w:multiLevelType w:val="multilevel"/>
    <w:tmpl w:val="71543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AD538AA"/>
    <w:multiLevelType w:val="multilevel"/>
    <w:tmpl w:val="058E5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365301F"/>
    <w:multiLevelType w:val="multilevel"/>
    <w:tmpl w:val="9DAC6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3EE2657"/>
    <w:multiLevelType w:val="multilevel"/>
    <w:tmpl w:val="118EB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FFA5748"/>
    <w:multiLevelType w:val="multilevel"/>
    <w:tmpl w:val="456CB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EFE3210"/>
    <w:multiLevelType w:val="multilevel"/>
    <w:tmpl w:val="9A0EA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2C"/>
    <w:rsid w:val="000C3E58"/>
    <w:rsid w:val="004C5C6D"/>
    <w:rsid w:val="008F0B1B"/>
    <w:rsid w:val="00A76F2C"/>
    <w:rsid w:val="00C77C7F"/>
    <w:rsid w:val="00D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2018-12-02T16:57:00Z</dcterms:created>
  <dcterms:modified xsi:type="dcterms:W3CDTF">2018-12-02T18:39:00Z</dcterms:modified>
</cp:coreProperties>
</file>